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tblInd w:w="-851" w:type="dxa"/>
        <w:tblLook w:val="01E0" w:firstRow="1" w:lastRow="1" w:firstColumn="1" w:lastColumn="1" w:noHBand="0" w:noVBand="0"/>
      </w:tblPr>
      <w:tblGrid>
        <w:gridCol w:w="5387"/>
        <w:gridCol w:w="4723"/>
      </w:tblGrid>
      <w:tr w:rsidR="005F1293" w:rsidRPr="00253672" w:rsidTr="005011F5">
        <w:trPr>
          <w:trHeight w:val="1625"/>
        </w:trPr>
        <w:tc>
          <w:tcPr>
            <w:tcW w:w="5387" w:type="dxa"/>
            <w:shd w:val="clear" w:color="auto" w:fill="auto"/>
          </w:tcPr>
          <w:p w:rsidR="005F1293" w:rsidRPr="00253672" w:rsidRDefault="005F1293" w:rsidP="005011F5">
            <w:pPr>
              <w:widowControl w:val="0"/>
              <w:rPr>
                <w:sz w:val="26"/>
                <w:szCs w:val="26"/>
              </w:rPr>
            </w:pPr>
            <w:r w:rsidRPr="00253672">
              <w:rPr>
                <w:caps/>
                <w:sz w:val="26"/>
                <w:szCs w:val="26"/>
              </w:rPr>
              <w:t>Согласовано</w:t>
            </w:r>
          </w:p>
          <w:p w:rsidR="005F1293" w:rsidRPr="00253672" w:rsidRDefault="005F1293" w:rsidP="005011F5">
            <w:pPr>
              <w:widowControl w:val="0"/>
              <w:rPr>
                <w:sz w:val="26"/>
                <w:szCs w:val="26"/>
              </w:rPr>
            </w:pPr>
            <w:r w:rsidRPr="00253672">
              <w:rPr>
                <w:sz w:val="26"/>
                <w:szCs w:val="26"/>
              </w:rPr>
              <w:t>Председатель Управляющего совета</w:t>
            </w:r>
          </w:p>
          <w:p w:rsidR="005F1293" w:rsidRPr="00253672" w:rsidRDefault="00FF08E3" w:rsidP="005011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62BA2">
              <w:rPr>
                <w:sz w:val="26"/>
                <w:szCs w:val="26"/>
              </w:rPr>
              <w:t>Протокол № 1</w:t>
            </w:r>
          </w:p>
          <w:p w:rsidR="005F1293" w:rsidRPr="00253672" w:rsidRDefault="00FF08E3" w:rsidP="00D62BA2">
            <w:pPr>
              <w:widowControl w:val="0"/>
              <w:rPr>
                <w:sz w:val="26"/>
                <w:szCs w:val="26"/>
              </w:rPr>
            </w:pPr>
            <w:r w:rsidRPr="00253672">
              <w:rPr>
                <w:sz w:val="26"/>
                <w:szCs w:val="26"/>
              </w:rPr>
              <w:t xml:space="preserve"> </w:t>
            </w:r>
            <w:r w:rsidR="005F1293" w:rsidRPr="00253672">
              <w:rPr>
                <w:sz w:val="26"/>
                <w:szCs w:val="26"/>
              </w:rPr>
              <w:t>«</w:t>
            </w:r>
            <w:r w:rsidR="00D62BA2">
              <w:rPr>
                <w:sz w:val="26"/>
                <w:szCs w:val="26"/>
              </w:rPr>
              <w:t>30</w:t>
            </w:r>
            <w:r w:rsidR="005F1293" w:rsidRPr="00253672">
              <w:rPr>
                <w:sz w:val="26"/>
                <w:szCs w:val="26"/>
              </w:rPr>
              <w:t xml:space="preserve">» </w:t>
            </w:r>
            <w:r w:rsidR="00D62BA2">
              <w:rPr>
                <w:sz w:val="26"/>
                <w:szCs w:val="26"/>
              </w:rPr>
              <w:t xml:space="preserve">августа </w:t>
            </w:r>
            <w:r w:rsidR="005F1293" w:rsidRPr="00253672">
              <w:rPr>
                <w:sz w:val="26"/>
                <w:szCs w:val="26"/>
              </w:rPr>
              <w:t xml:space="preserve"> 20</w:t>
            </w:r>
            <w:r w:rsidR="00D62BA2">
              <w:rPr>
                <w:sz w:val="26"/>
                <w:szCs w:val="26"/>
              </w:rPr>
              <w:t>21</w:t>
            </w:r>
            <w:r w:rsidR="005F1293" w:rsidRPr="0025367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23" w:type="dxa"/>
            <w:shd w:val="clear" w:color="auto" w:fill="auto"/>
          </w:tcPr>
          <w:p w:rsidR="005F1293" w:rsidRPr="00253672" w:rsidRDefault="005F1293" w:rsidP="005011F5">
            <w:pPr>
              <w:widowControl w:val="0"/>
              <w:rPr>
                <w:sz w:val="26"/>
                <w:szCs w:val="26"/>
              </w:rPr>
            </w:pPr>
            <w:r w:rsidRPr="00253672">
              <w:rPr>
                <w:caps/>
                <w:sz w:val="26"/>
                <w:szCs w:val="26"/>
              </w:rPr>
              <w:t>УтверждЕН</w:t>
            </w:r>
            <w:r w:rsidR="00D62BA2">
              <w:rPr>
                <w:caps/>
                <w:sz w:val="26"/>
                <w:szCs w:val="26"/>
              </w:rPr>
              <w:t>А</w:t>
            </w:r>
            <w:r w:rsidRPr="00253672">
              <w:rPr>
                <w:caps/>
                <w:sz w:val="26"/>
                <w:szCs w:val="26"/>
              </w:rPr>
              <w:t xml:space="preserve"> </w:t>
            </w:r>
          </w:p>
          <w:p w:rsidR="005F1293" w:rsidRPr="00253672" w:rsidRDefault="005F1293" w:rsidP="00FF08E3">
            <w:pPr>
              <w:widowControl w:val="0"/>
              <w:rPr>
                <w:sz w:val="26"/>
                <w:szCs w:val="26"/>
              </w:rPr>
            </w:pPr>
            <w:r w:rsidRPr="00253672">
              <w:rPr>
                <w:sz w:val="26"/>
                <w:szCs w:val="26"/>
              </w:rPr>
              <w:t>Приказ</w:t>
            </w:r>
            <w:r w:rsidR="00D62BA2">
              <w:rPr>
                <w:sz w:val="26"/>
                <w:szCs w:val="26"/>
              </w:rPr>
              <w:t>ом</w:t>
            </w:r>
            <w:r w:rsidR="00FF08E3">
              <w:rPr>
                <w:sz w:val="26"/>
                <w:szCs w:val="26"/>
              </w:rPr>
              <w:t xml:space="preserve"> директора МАОУ СОШ №48 </w:t>
            </w:r>
            <w:r w:rsidRPr="00253672">
              <w:rPr>
                <w:sz w:val="26"/>
                <w:szCs w:val="26"/>
              </w:rPr>
              <w:t>города Тюмени</w:t>
            </w:r>
          </w:p>
          <w:p w:rsidR="005F1293" w:rsidRPr="00253672" w:rsidRDefault="005F1293" w:rsidP="005011F5">
            <w:pPr>
              <w:widowControl w:val="0"/>
              <w:rPr>
                <w:sz w:val="26"/>
                <w:szCs w:val="26"/>
              </w:rPr>
            </w:pPr>
            <w:r w:rsidRPr="00253672">
              <w:rPr>
                <w:sz w:val="26"/>
                <w:szCs w:val="26"/>
              </w:rPr>
              <w:t>от «</w:t>
            </w:r>
            <w:r w:rsidR="00FF08E3">
              <w:rPr>
                <w:sz w:val="26"/>
                <w:szCs w:val="26"/>
              </w:rPr>
              <w:t>31</w:t>
            </w:r>
            <w:r w:rsidRPr="00253672">
              <w:rPr>
                <w:sz w:val="26"/>
                <w:szCs w:val="26"/>
              </w:rPr>
              <w:t>»</w:t>
            </w:r>
            <w:r w:rsidR="00FF08E3">
              <w:rPr>
                <w:sz w:val="26"/>
                <w:szCs w:val="26"/>
              </w:rPr>
              <w:t xml:space="preserve"> августа</w:t>
            </w:r>
            <w:r w:rsidRPr="00253672">
              <w:rPr>
                <w:sz w:val="26"/>
                <w:szCs w:val="26"/>
              </w:rPr>
              <w:t xml:space="preserve"> 20</w:t>
            </w:r>
            <w:r w:rsidR="00FF08E3">
              <w:rPr>
                <w:sz w:val="26"/>
                <w:szCs w:val="26"/>
              </w:rPr>
              <w:t>21</w:t>
            </w:r>
            <w:r w:rsidRPr="00253672">
              <w:rPr>
                <w:sz w:val="26"/>
                <w:szCs w:val="26"/>
              </w:rPr>
              <w:t xml:space="preserve"> г. № </w:t>
            </w:r>
            <w:r w:rsidR="00FF08E3">
              <w:rPr>
                <w:sz w:val="26"/>
                <w:szCs w:val="26"/>
              </w:rPr>
              <w:t>433</w:t>
            </w:r>
          </w:p>
          <w:p w:rsidR="005F1293" w:rsidRPr="00253672" w:rsidRDefault="005F1293" w:rsidP="00FF08E3">
            <w:pPr>
              <w:widowControl w:val="0"/>
              <w:rPr>
                <w:sz w:val="26"/>
                <w:szCs w:val="26"/>
              </w:rPr>
            </w:pPr>
          </w:p>
        </w:tc>
      </w:tr>
      <w:tr w:rsidR="005F1293" w:rsidRPr="00253672" w:rsidTr="005011F5">
        <w:trPr>
          <w:trHeight w:val="975"/>
        </w:trPr>
        <w:tc>
          <w:tcPr>
            <w:tcW w:w="5387" w:type="dxa"/>
            <w:shd w:val="clear" w:color="auto" w:fill="auto"/>
          </w:tcPr>
          <w:p w:rsidR="005F1293" w:rsidRPr="00253672" w:rsidRDefault="005F1293" w:rsidP="005011F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723" w:type="dxa"/>
            <w:shd w:val="clear" w:color="auto" w:fill="auto"/>
          </w:tcPr>
          <w:p w:rsidR="005F1293" w:rsidRPr="00253672" w:rsidRDefault="005F1293" w:rsidP="005011F5">
            <w:pPr>
              <w:widowControl w:val="0"/>
              <w:rPr>
                <w:sz w:val="26"/>
                <w:szCs w:val="26"/>
              </w:rPr>
            </w:pPr>
          </w:p>
          <w:p w:rsidR="005F1293" w:rsidRPr="00253672" w:rsidRDefault="005F1293" w:rsidP="005011F5">
            <w:pPr>
              <w:widowControl w:val="0"/>
              <w:rPr>
                <w:caps/>
                <w:sz w:val="26"/>
                <w:szCs w:val="26"/>
              </w:rPr>
            </w:pPr>
          </w:p>
          <w:p w:rsidR="005F1293" w:rsidRPr="00253672" w:rsidRDefault="005F1293" w:rsidP="005011F5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5F1293" w:rsidRPr="00253672" w:rsidRDefault="005F1293" w:rsidP="005F1293">
      <w:pPr>
        <w:widowControl w:val="0"/>
        <w:rPr>
          <w:sz w:val="56"/>
          <w:szCs w:val="56"/>
        </w:rPr>
      </w:pPr>
    </w:p>
    <w:p w:rsidR="005F1293" w:rsidRPr="00253672" w:rsidRDefault="005F1293" w:rsidP="005F1293">
      <w:pPr>
        <w:widowControl w:val="0"/>
        <w:rPr>
          <w:b/>
          <w:sz w:val="56"/>
          <w:szCs w:val="56"/>
        </w:rPr>
      </w:pPr>
    </w:p>
    <w:p w:rsidR="005F1293" w:rsidRPr="00253672" w:rsidRDefault="005F1293" w:rsidP="005F1293">
      <w:pPr>
        <w:widowControl w:val="0"/>
        <w:ind w:left="0" w:firstLine="0"/>
        <w:rPr>
          <w:b/>
          <w:sz w:val="56"/>
          <w:szCs w:val="56"/>
        </w:rPr>
      </w:pPr>
    </w:p>
    <w:p w:rsidR="005F1293" w:rsidRPr="00253672" w:rsidRDefault="005F1293" w:rsidP="005F1293">
      <w:pPr>
        <w:widowControl w:val="0"/>
        <w:tabs>
          <w:tab w:val="left" w:pos="4800"/>
        </w:tabs>
        <w:jc w:val="center"/>
        <w:rPr>
          <w:b/>
          <w:sz w:val="56"/>
          <w:szCs w:val="56"/>
        </w:rPr>
      </w:pPr>
      <w:r w:rsidRPr="00253672">
        <w:rPr>
          <w:b/>
          <w:sz w:val="56"/>
          <w:szCs w:val="56"/>
        </w:rPr>
        <w:t xml:space="preserve">Программа воспитания </w:t>
      </w:r>
    </w:p>
    <w:p w:rsidR="005F1293" w:rsidRPr="00253672" w:rsidRDefault="005F1293" w:rsidP="005F1293">
      <w:pPr>
        <w:widowControl w:val="0"/>
        <w:tabs>
          <w:tab w:val="left" w:pos="4800"/>
        </w:tabs>
        <w:jc w:val="center"/>
        <w:rPr>
          <w:b/>
          <w:sz w:val="56"/>
          <w:szCs w:val="56"/>
        </w:rPr>
      </w:pPr>
      <w:r w:rsidRPr="00253672">
        <w:rPr>
          <w:b/>
          <w:sz w:val="56"/>
          <w:szCs w:val="56"/>
        </w:rPr>
        <w:t>муниципального автономного общеобразовательного учреждения средней общеобразовательной</w:t>
      </w:r>
    </w:p>
    <w:p w:rsidR="005F1293" w:rsidRPr="00253672" w:rsidRDefault="00EB7B89" w:rsidP="005F1293">
      <w:pPr>
        <w:widowControl w:val="0"/>
        <w:tabs>
          <w:tab w:val="left" w:pos="48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школы № 48 </w:t>
      </w:r>
      <w:r w:rsidR="005F1293" w:rsidRPr="00253672">
        <w:rPr>
          <w:b/>
          <w:sz w:val="56"/>
          <w:szCs w:val="56"/>
        </w:rPr>
        <w:t>города Тюмени</w:t>
      </w:r>
    </w:p>
    <w:p w:rsidR="005F1293" w:rsidRPr="00253672" w:rsidRDefault="005F1293" w:rsidP="005F1293">
      <w:pPr>
        <w:widowControl w:val="0"/>
        <w:tabs>
          <w:tab w:val="left" w:pos="4800"/>
        </w:tabs>
        <w:jc w:val="center"/>
        <w:rPr>
          <w:b/>
          <w:sz w:val="56"/>
          <w:szCs w:val="56"/>
        </w:rPr>
      </w:pPr>
      <w:r w:rsidRPr="00253672">
        <w:rPr>
          <w:b/>
          <w:sz w:val="56"/>
          <w:szCs w:val="56"/>
        </w:rPr>
        <w:t xml:space="preserve">имени Героя Советского Союза </w:t>
      </w:r>
    </w:p>
    <w:p w:rsidR="005F1293" w:rsidRPr="00253672" w:rsidRDefault="005F1293" w:rsidP="005F1293">
      <w:pPr>
        <w:widowControl w:val="0"/>
        <w:tabs>
          <w:tab w:val="left" w:pos="4800"/>
        </w:tabs>
        <w:jc w:val="center"/>
        <w:rPr>
          <w:b/>
          <w:sz w:val="56"/>
          <w:szCs w:val="56"/>
        </w:rPr>
      </w:pPr>
      <w:r w:rsidRPr="00253672">
        <w:rPr>
          <w:b/>
          <w:sz w:val="56"/>
          <w:szCs w:val="56"/>
        </w:rPr>
        <w:t>Д.М.</w:t>
      </w:r>
      <w:r w:rsidR="00596F0F" w:rsidRPr="00253672">
        <w:rPr>
          <w:b/>
          <w:sz w:val="56"/>
          <w:szCs w:val="56"/>
        </w:rPr>
        <w:t xml:space="preserve"> </w:t>
      </w:r>
      <w:r w:rsidRPr="00253672">
        <w:rPr>
          <w:b/>
          <w:sz w:val="56"/>
          <w:szCs w:val="56"/>
        </w:rPr>
        <w:t>Карбышева</w:t>
      </w:r>
    </w:p>
    <w:p w:rsidR="005F1293" w:rsidRPr="00253672" w:rsidRDefault="005F1293" w:rsidP="005F1293">
      <w:pPr>
        <w:widowControl w:val="0"/>
        <w:spacing w:line="360" w:lineRule="auto"/>
        <w:jc w:val="center"/>
        <w:rPr>
          <w:b/>
          <w:sz w:val="56"/>
          <w:szCs w:val="56"/>
        </w:rPr>
      </w:pPr>
      <w:r w:rsidRPr="00253672">
        <w:rPr>
          <w:b/>
          <w:sz w:val="56"/>
          <w:szCs w:val="56"/>
        </w:rPr>
        <w:t>на 202</w:t>
      </w:r>
      <w:r w:rsidR="00862934" w:rsidRPr="00253672">
        <w:rPr>
          <w:b/>
          <w:sz w:val="56"/>
          <w:szCs w:val="56"/>
        </w:rPr>
        <w:t>1</w:t>
      </w:r>
      <w:r w:rsidRPr="00253672">
        <w:rPr>
          <w:b/>
          <w:sz w:val="56"/>
          <w:szCs w:val="56"/>
        </w:rPr>
        <w:t>-202</w:t>
      </w:r>
      <w:r w:rsidR="00862934" w:rsidRPr="00253672">
        <w:rPr>
          <w:b/>
          <w:sz w:val="56"/>
          <w:szCs w:val="56"/>
        </w:rPr>
        <w:t>2</w:t>
      </w:r>
      <w:r w:rsidRPr="00253672">
        <w:rPr>
          <w:b/>
          <w:sz w:val="56"/>
          <w:szCs w:val="56"/>
        </w:rPr>
        <w:t xml:space="preserve"> учебный год</w:t>
      </w:r>
    </w:p>
    <w:p w:rsidR="00862934" w:rsidRPr="00253672" w:rsidRDefault="00862934" w:rsidP="005F1293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862934" w:rsidRPr="00253672" w:rsidRDefault="00862934" w:rsidP="005F1293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862934" w:rsidRPr="00253672" w:rsidRDefault="00862934" w:rsidP="005F1293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862934" w:rsidRPr="00253672" w:rsidRDefault="00862934" w:rsidP="005F1293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862934" w:rsidRPr="00253672" w:rsidRDefault="00862934" w:rsidP="005F1293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EB7B89" w:rsidRDefault="00EB7B89" w:rsidP="005011F5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862934" w:rsidRPr="005011F5" w:rsidRDefault="00862934" w:rsidP="005011F5">
      <w:pPr>
        <w:widowControl w:val="0"/>
        <w:spacing w:line="360" w:lineRule="auto"/>
        <w:jc w:val="center"/>
        <w:rPr>
          <w:b/>
          <w:sz w:val="26"/>
          <w:szCs w:val="26"/>
        </w:rPr>
      </w:pPr>
      <w:r w:rsidRPr="00253672">
        <w:rPr>
          <w:b/>
          <w:sz w:val="26"/>
          <w:szCs w:val="26"/>
        </w:rPr>
        <w:t>Тюмень-2021</w:t>
      </w:r>
    </w:p>
    <w:p w:rsidR="00253672" w:rsidRDefault="00253672" w:rsidP="005F129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53672" w:rsidRPr="00253672" w:rsidRDefault="00253672" w:rsidP="005011F5">
      <w:pPr>
        <w:widowControl w:val="0"/>
        <w:spacing w:line="360" w:lineRule="auto"/>
        <w:ind w:left="0" w:firstLine="0"/>
        <w:rPr>
          <w:b/>
          <w:sz w:val="28"/>
          <w:szCs w:val="28"/>
        </w:rPr>
      </w:pPr>
    </w:p>
    <w:p w:rsidR="005F1293" w:rsidRPr="00253672" w:rsidRDefault="005F1293" w:rsidP="005F1293">
      <w:pPr>
        <w:pStyle w:val="21"/>
        <w:ind w:left="0" w:firstLine="709"/>
        <w:jc w:val="center"/>
        <w:rPr>
          <w:b/>
        </w:rPr>
      </w:pPr>
      <w:r w:rsidRPr="00253672">
        <w:rPr>
          <w:b/>
        </w:rPr>
        <w:t>Содержание</w:t>
      </w:r>
    </w:p>
    <w:p w:rsidR="005F1293" w:rsidRPr="00253672" w:rsidRDefault="005F1293" w:rsidP="005F1293">
      <w:pPr>
        <w:pStyle w:val="21"/>
        <w:ind w:left="0" w:firstLine="709"/>
        <w:jc w:val="center"/>
        <w:rPr>
          <w:b/>
        </w:rPr>
      </w:pPr>
    </w:p>
    <w:p w:rsidR="005F1293" w:rsidRPr="00253672" w:rsidRDefault="005F1293" w:rsidP="005F1293">
      <w:pPr>
        <w:pStyle w:val="21"/>
        <w:numPr>
          <w:ilvl w:val="0"/>
          <w:numId w:val="1"/>
        </w:numPr>
      </w:pPr>
      <w:r w:rsidRPr="00253672">
        <w:t>Особенности организуемого в школе воспитательного процесса</w:t>
      </w:r>
    </w:p>
    <w:p w:rsidR="005F1293" w:rsidRPr="00253672" w:rsidRDefault="005F1293" w:rsidP="005F1293">
      <w:pPr>
        <w:pStyle w:val="21"/>
        <w:ind w:left="1429" w:firstLine="0"/>
      </w:pPr>
    </w:p>
    <w:p w:rsidR="005F1293" w:rsidRPr="00253672" w:rsidRDefault="005F1293" w:rsidP="005F1293">
      <w:pPr>
        <w:pStyle w:val="21"/>
        <w:numPr>
          <w:ilvl w:val="0"/>
          <w:numId w:val="1"/>
        </w:numPr>
      </w:pPr>
      <w:r w:rsidRPr="00253672">
        <w:t xml:space="preserve">Цель и задачи воспитания. </w:t>
      </w:r>
    </w:p>
    <w:p w:rsidR="005F1293" w:rsidRPr="00253672" w:rsidRDefault="005F1293" w:rsidP="005F1293">
      <w:pPr>
        <w:pStyle w:val="21"/>
        <w:ind w:left="0" w:firstLine="0"/>
      </w:pPr>
    </w:p>
    <w:p w:rsidR="005F1293" w:rsidRPr="00253672" w:rsidRDefault="005F1293" w:rsidP="005F1293">
      <w:pPr>
        <w:pStyle w:val="21"/>
        <w:numPr>
          <w:ilvl w:val="0"/>
          <w:numId w:val="1"/>
        </w:numPr>
      </w:pPr>
      <w:r w:rsidRPr="00253672">
        <w:t xml:space="preserve">Виды, формы и содержание деятельности. </w:t>
      </w:r>
    </w:p>
    <w:p w:rsidR="005F1293" w:rsidRPr="00253672" w:rsidRDefault="005F1293" w:rsidP="005F1293">
      <w:pPr>
        <w:pStyle w:val="21"/>
        <w:ind w:left="1429" w:firstLine="0"/>
      </w:pPr>
    </w:p>
    <w:p w:rsidR="005F1293" w:rsidRPr="00253672" w:rsidRDefault="005F1293" w:rsidP="005F1293">
      <w:pPr>
        <w:pStyle w:val="21"/>
        <w:numPr>
          <w:ilvl w:val="0"/>
          <w:numId w:val="1"/>
        </w:numPr>
      </w:pPr>
      <w:r w:rsidRPr="00253672">
        <w:t>Основные направления самоанализа воспитательной работы.</w:t>
      </w:r>
    </w:p>
    <w:p w:rsidR="005F1293" w:rsidRPr="00253672" w:rsidRDefault="005F1293" w:rsidP="005F1293">
      <w:pPr>
        <w:pStyle w:val="21"/>
        <w:ind w:left="0" w:firstLine="0"/>
      </w:pPr>
    </w:p>
    <w:p w:rsidR="005F1293" w:rsidRPr="00253672" w:rsidRDefault="005F1293" w:rsidP="005F1293">
      <w:pPr>
        <w:pStyle w:val="21"/>
        <w:numPr>
          <w:ilvl w:val="0"/>
          <w:numId w:val="1"/>
        </w:numPr>
      </w:pPr>
      <w:r w:rsidRPr="00253672">
        <w:t>План воспитательных мероприятий</w:t>
      </w: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5F1293" w:rsidRPr="00253672" w:rsidRDefault="005F1293" w:rsidP="005F1293">
      <w:pPr>
        <w:pStyle w:val="21"/>
        <w:ind w:left="0" w:firstLine="708"/>
        <w:rPr>
          <w:sz w:val="26"/>
          <w:szCs w:val="26"/>
        </w:rPr>
      </w:pPr>
    </w:p>
    <w:p w:rsidR="00253672" w:rsidRDefault="00253672" w:rsidP="005F1293">
      <w:pPr>
        <w:pStyle w:val="21"/>
        <w:ind w:left="0" w:firstLine="709"/>
        <w:rPr>
          <w:b/>
          <w:sz w:val="26"/>
          <w:szCs w:val="26"/>
          <w:lang w:val="en-US"/>
        </w:rPr>
      </w:pPr>
    </w:p>
    <w:p w:rsidR="00253672" w:rsidRDefault="00253672" w:rsidP="005F1293">
      <w:pPr>
        <w:pStyle w:val="21"/>
        <w:ind w:left="0" w:firstLine="709"/>
        <w:rPr>
          <w:b/>
          <w:sz w:val="26"/>
          <w:szCs w:val="26"/>
          <w:lang w:val="en-US"/>
        </w:rPr>
      </w:pPr>
    </w:p>
    <w:p w:rsidR="00253672" w:rsidRDefault="00253672" w:rsidP="005F1293">
      <w:pPr>
        <w:pStyle w:val="21"/>
        <w:ind w:left="0" w:firstLine="709"/>
        <w:rPr>
          <w:b/>
          <w:sz w:val="26"/>
          <w:szCs w:val="26"/>
          <w:lang w:val="en-US"/>
        </w:rPr>
      </w:pPr>
    </w:p>
    <w:p w:rsidR="00253672" w:rsidRDefault="00253672" w:rsidP="005F1293">
      <w:pPr>
        <w:pStyle w:val="21"/>
        <w:ind w:left="0" w:firstLine="709"/>
        <w:rPr>
          <w:b/>
          <w:sz w:val="26"/>
          <w:szCs w:val="26"/>
          <w:lang w:val="en-US"/>
        </w:rPr>
      </w:pPr>
    </w:p>
    <w:p w:rsidR="00253672" w:rsidRDefault="00253672" w:rsidP="005F1293">
      <w:pPr>
        <w:pStyle w:val="21"/>
        <w:ind w:left="0" w:firstLine="709"/>
        <w:rPr>
          <w:b/>
          <w:sz w:val="26"/>
          <w:szCs w:val="26"/>
          <w:lang w:val="en-US"/>
        </w:rPr>
      </w:pPr>
    </w:p>
    <w:p w:rsidR="00536C6B" w:rsidRDefault="00536C6B" w:rsidP="005F1293">
      <w:pPr>
        <w:pStyle w:val="21"/>
        <w:ind w:left="0" w:firstLine="709"/>
        <w:rPr>
          <w:b/>
          <w:lang w:val="en-US"/>
        </w:rPr>
      </w:pPr>
    </w:p>
    <w:p w:rsidR="005F1293" w:rsidRPr="00536C6B" w:rsidRDefault="005F1293" w:rsidP="00536C6B">
      <w:pPr>
        <w:pStyle w:val="21"/>
        <w:ind w:left="0" w:firstLine="709"/>
        <w:rPr>
          <w:b/>
          <w:sz w:val="26"/>
          <w:szCs w:val="26"/>
        </w:rPr>
      </w:pPr>
      <w:r w:rsidRPr="00536C6B">
        <w:rPr>
          <w:b/>
          <w:sz w:val="26"/>
          <w:szCs w:val="26"/>
          <w:lang w:val="en-US"/>
        </w:rPr>
        <w:lastRenderedPageBreak/>
        <w:t>I</w:t>
      </w:r>
      <w:r w:rsidRPr="00536C6B">
        <w:rPr>
          <w:b/>
          <w:sz w:val="26"/>
          <w:szCs w:val="26"/>
        </w:rPr>
        <w:t>. Особенности организуемого в школе воспитательного процесса</w:t>
      </w:r>
    </w:p>
    <w:p w:rsidR="005F1293" w:rsidRPr="00536C6B" w:rsidRDefault="005F1293" w:rsidP="00536C6B">
      <w:pPr>
        <w:pStyle w:val="21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Школа с многолетней историей и традициями, располагается в микрорайоне Мыс и является культурным, образовательный центром всего микрорайона.  </w:t>
      </w:r>
    </w:p>
    <w:p w:rsidR="005F1293" w:rsidRDefault="007562BF" w:rsidP="00536C6B">
      <w:pPr>
        <w:pStyle w:val="2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школе работает 168 учителей. Из них с высшей категорией 60 учителей, с первой категорией 54 учителя, соответствуют занимаемой должности 22 учителя и без категории 32 учителя. </w:t>
      </w:r>
    </w:p>
    <w:p w:rsidR="007562BF" w:rsidRPr="00536C6B" w:rsidRDefault="00C77847" w:rsidP="00C77847">
      <w:pPr>
        <w:pStyle w:val="2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562BF">
        <w:rPr>
          <w:sz w:val="26"/>
          <w:szCs w:val="26"/>
        </w:rPr>
        <w:t>МАОУ СОШ №48 города Тюмени</w:t>
      </w:r>
      <w:r>
        <w:rPr>
          <w:sz w:val="26"/>
          <w:szCs w:val="26"/>
        </w:rPr>
        <w:t xml:space="preserve"> обучается 4558 детей. В начальной школе количество учеников составляет 1982 человека, в 5-9 классах обучается 2165 детей, в 10-11 классах обучается 411 человек. </w:t>
      </w:r>
    </w:p>
    <w:p w:rsidR="005F1293" w:rsidRPr="00536C6B" w:rsidRDefault="005F1293" w:rsidP="00536C6B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6"/>
          <w:szCs w:val="26"/>
        </w:rPr>
      </w:pPr>
      <w:r w:rsidRPr="00536C6B">
        <w:rPr>
          <w:color w:val="auto"/>
          <w:sz w:val="26"/>
          <w:szCs w:val="26"/>
        </w:rPr>
        <w:t>Система воспитательной работы МАОУ СОШ № 48 города Тюмени представляет собой модель общественно-активной школы.</w:t>
      </w:r>
    </w:p>
    <w:p w:rsidR="005F1293" w:rsidRPr="00536C6B" w:rsidRDefault="005F1293" w:rsidP="00536C6B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МАОУ СОШ № 48 города Тюмени</w:t>
      </w:r>
      <w:r w:rsidRPr="00536C6B">
        <w:rPr>
          <w:rFonts w:ascii="Times New Roman" w:eastAsia="Times New Roman" w:hAnsi="Times New Roman"/>
          <w:color w:val="333333"/>
          <w:sz w:val="26"/>
          <w:szCs w:val="26"/>
          <w:shd w:val="clear" w:color="auto" w:fill="FFFFFF"/>
          <w:lang w:eastAsia="ru-RU"/>
        </w:rPr>
        <w:t xml:space="preserve"> ставит своей целью не просто предоставление образовательных услуг ученикам, но и развитие сообщества, привлечение участников образовательных отношений, жителей микрорайона к решению социальных и других проблем, стоящих как перед школой, так и перед обществом. </w:t>
      </w:r>
      <w:r w:rsidRPr="00536C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Школа принимает концепцию общественно ориентированного образования как подход к развитию сообщества, что является возможностью для местных жителей, местных организаций и учреждений стать активными партнерами в решении поставленных задач, продиктованных особенностями времени, в условиях территориального нахождения школы.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color w:val="333333"/>
          <w:sz w:val="26"/>
          <w:szCs w:val="26"/>
        </w:rPr>
      </w:pPr>
      <w:r w:rsidRPr="00536C6B">
        <w:rPr>
          <w:color w:val="333333"/>
          <w:sz w:val="26"/>
          <w:szCs w:val="26"/>
        </w:rPr>
        <w:t>МАОУ СОШ № 48 города Тюмени стремится стать не только образовательным учреждением, но и гражданским, культурным, общественным ресурсным центром микрорайона, сохраняя и развивая собственные традиции.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color w:val="333333"/>
          <w:sz w:val="26"/>
          <w:szCs w:val="26"/>
        </w:rPr>
      </w:pPr>
      <w:r w:rsidRPr="00536C6B">
        <w:rPr>
          <w:color w:val="333333"/>
          <w:sz w:val="26"/>
          <w:szCs w:val="26"/>
        </w:rPr>
        <w:t xml:space="preserve">Основным направлением воспитательной работы школы является гражданско-патриотическое направление. 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color w:val="333333"/>
          <w:sz w:val="26"/>
          <w:szCs w:val="26"/>
        </w:rPr>
      </w:pPr>
      <w:r w:rsidRPr="00536C6B">
        <w:rPr>
          <w:color w:val="333333"/>
          <w:sz w:val="26"/>
          <w:szCs w:val="26"/>
        </w:rPr>
        <w:t xml:space="preserve">В рамках сетевого взаимодействия с социальным партнёром </w:t>
      </w:r>
      <w:r w:rsidRPr="00536C6B">
        <w:rPr>
          <w:color w:val="333333"/>
          <w:sz w:val="26"/>
          <w:szCs w:val="26"/>
          <w:shd w:val="clear" w:color="auto" w:fill="FFFFFF"/>
        </w:rPr>
        <w:t>МАУ ДО ДМЦ «</w:t>
      </w:r>
      <w:r w:rsidRPr="00536C6B">
        <w:rPr>
          <w:bCs/>
          <w:color w:val="333333"/>
          <w:sz w:val="26"/>
          <w:szCs w:val="26"/>
          <w:shd w:val="clear" w:color="auto" w:fill="FFFFFF"/>
        </w:rPr>
        <w:t>Алый</w:t>
      </w:r>
      <w:r w:rsidRPr="00536C6B">
        <w:rPr>
          <w:color w:val="333333"/>
          <w:sz w:val="26"/>
          <w:szCs w:val="26"/>
          <w:shd w:val="clear" w:color="auto" w:fill="FFFFFF"/>
        </w:rPr>
        <w:t> </w:t>
      </w:r>
      <w:r w:rsidRPr="00536C6B">
        <w:rPr>
          <w:bCs/>
          <w:color w:val="333333"/>
          <w:sz w:val="26"/>
          <w:szCs w:val="26"/>
          <w:shd w:val="clear" w:color="auto" w:fill="FFFFFF"/>
        </w:rPr>
        <w:t>парус</w:t>
      </w:r>
      <w:r w:rsidRPr="00536C6B">
        <w:rPr>
          <w:color w:val="333333"/>
          <w:sz w:val="26"/>
          <w:szCs w:val="26"/>
          <w:shd w:val="clear" w:color="auto" w:fill="FFFFFF"/>
        </w:rPr>
        <w:t>» города </w:t>
      </w:r>
      <w:r w:rsidRPr="00536C6B">
        <w:rPr>
          <w:bCs/>
          <w:color w:val="333333"/>
          <w:sz w:val="26"/>
          <w:szCs w:val="26"/>
          <w:shd w:val="clear" w:color="auto" w:fill="FFFFFF"/>
        </w:rPr>
        <w:t>Тюмени</w:t>
      </w:r>
      <w:r w:rsidRPr="00536C6B">
        <w:rPr>
          <w:color w:val="333333"/>
          <w:sz w:val="26"/>
          <w:szCs w:val="26"/>
        </w:rPr>
        <w:t xml:space="preserve"> на базе школы открыты классы военно-патриотического направления: 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color w:val="333333"/>
          <w:sz w:val="26"/>
          <w:szCs w:val="26"/>
        </w:rPr>
        <w:t xml:space="preserve">1. </w:t>
      </w:r>
      <w:r w:rsidRPr="00536C6B">
        <w:rPr>
          <w:sz w:val="26"/>
          <w:szCs w:val="26"/>
        </w:rPr>
        <w:t>«Кадетский класс»;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2. «Класс МЧС»;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3. «</w:t>
      </w:r>
      <w:proofErr w:type="spellStart"/>
      <w:r w:rsidRPr="00536C6B">
        <w:rPr>
          <w:sz w:val="26"/>
          <w:szCs w:val="26"/>
        </w:rPr>
        <w:t>Юнармия</w:t>
      </w:r>
      <w:proofErr w:type="spellEnd"/>
      <w:r w:rsidRPr="00536C6B">
        <w:rPr>
          <w:sz w:val="26"/>
          <w:szCs w:val="26"/>
        </w:rPr>
        <w:t>»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Осуществляет свою работу движение «Морская школа». Частью патриотического и культурно – просветительского воспитания являются «Школьный музей» и Мемориальный музей МАОУ СОШ №48 города Тюмени имени генерал-лейтенанта инженерных войск Д.М. Карбышева. </w:t>
      </w:r>
    </w:p>
    <w:p w:rsidR="005F1293" w:rsidRPr="00536C6B" w:rsidRDefault="005F1293" w:rsidP="00536C6B">
      <w:pPr>
        <w:shd w:val="clear" w:color="auto" w:fill="FFFFFF"/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 В МАОУ СОШ № 48 города Тюмени созданы все необходимые условиям, для реализации всестороннего, полноценного воспитательного процесса с учётом школьных традиций.</w:t>
      </w:r>
    </w:p>
    <w:p w:rsidR="005F1293" w:rsidRPr="00536C6B" w:rsidRDefault="005F1293" w:rsidP="00EB7B89">
      <w:pPr>
        <w:shd w:val="clear" w:color="auto" w:fill="FFFFFF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536C6B">
        <w:rPr>
          <w:b/>
          <w:sz w:val="26"/>
          <w:szCs w:val="26"/>
        </w:rPr>
        <w:t>Цель и задачи воспитания</w:t>
      </w:r>
    </w:p>
    <w:p w:rsidR="005F1293" w:rsidRPr="00536C6B" w:rsidRDefault="005F1293" w:rsidP="00536C6B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2. ЦЕЛЬ И ЗАДАЧИ ВОСПИТАНИЯ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F1293" w:rsidRPr="00536C6B" w:rsidRDefault="00856398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5F1293" w:rsidRPr="00536C6B">
        <w:rPr>
          <w:sz w:val="26"/>
          <w:szCs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организации: </w:t>
      </w:r>
      <w:r w:rsidR="005F1293" w:rsidRPr="00536C6B">
        <w:rPr>
          <w:b/>
          <w:sz w:val="26"/>
          <w:szCs w:val="26"/>
        </w:rPr>
        <w:t>Личностное развитие школьников, проявляющееся</w:t>
      </w:r>
      <w:r w:rsidR="005F1293" w:rsidRPr="00536C6B">
        <w:rPr>
          <w:sz w:val="26"/>
          <w:szCs w:val="26"/>
        </w:rPr>
        <w:t xml:space="preserve">: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1) в усвоении ими социально значимых знаний;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2) в развитии их социально значимых отношений;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3) в приобретении ими опыта осуществления социально значимых дел. </w:t>
      </w:r>
    </w:p>
    <w:p w:rsidR="005F1293" w:rsidRPr="00536C6B" w:rsidRDefault="00856398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5F1293" w:rsidRPr="00536C6B">
        <w:rPr>
          <w:sz w:val="26"/>
          <w:szCs w:val="26"/>
        </w:rPr>
        <w:t xml:space="preserve">Данная цель ориентирует педагогов на обеспечение позитивной динамики развития личности ребенка.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5F1293" w:rsidRPr="00536C6B" w:rsidRDefault="00856398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5F1293" w:rsidRPr="00536C6B">
        <w:rPr>
          <w:b/>
          <w:sz w:val="26"/>
          <w:szCs w:val="26"/>
        </w:rPr>
        <w:t>На уровне начального общего образования</w:t>
      </w:r>
      <w:r w:rsidR="005F1293" w:rsidRPr="00536C6B">
        <w:rPr>
          <w:sz w:val="26"/>
          <w:szCs w:val="26"/>
        </w:rPr>
        <w:t xml:space="preserve"> таким целевым приоритетом является </w:t>
      </w:r>
      <w:r w:rsidR="005F1293" w:rsidRPr="00536C6B">
        <w:rPr>
          <w:b/>
          <w:sz w:val="26"/>
          <w:szCs w:val="26"/>
        </w:rPr>
        <w:t xml:space="preserve">создание благоприятных условий для усвоения школьниками социально значимых знаний </w:t>
      </w:r>
      <w:r w:rsidR="005F1293" w:rsidRPr="00536C6B">
        <w:rPr>
          <w:sz w:val="26"/>
          <w:szCs w:val="26"/>
        </w:rPr>
        <w:t xml:space="preserve">– знаний основных норм и традиций того общества, в котором они живут.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К наиболее важным из них относятся следующие: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быть трудолюбивым; - знать и любить свою Родину – свой родной дом, двор, улицу, город, село, свою страну;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беречь и охранять природу;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проявлять миролюбие;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стремиться узнавать что-то новое, проявлять любознательность, ценить знания;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быть вежливым и опрятным, скромным и приветливым;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соблюдать правила личной гигиены, режим дня, вести здоровый образ жизни;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уметь сопереживать, проявлять сострадание к попавшим в беду;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b/>
          <w:sz w:val="26"/>
          <w:szCs w:val="26"/>
        </w:rPr>
        <w:t>На уровне основного общего образования</w:t>
      </w:r>
      <w:r w:rsidRPr="00536C6B">
        <w:rPr>
          <w:sz w:val="26"/>
          <w:szCs w:val="26"/>
        </w:rPr>
        <w:t xml:space="preserve"> таким приоритетом является </w:t>
      </w:r>
      <w:r w:rsidRPr="00536C6B">
        <w:rPr>
          <w:b/>
          <w:sz w:val="26"/>
          <w:szCs w:val="26"/>
        </w:rPr>
        <w:t>создание благоприятных условий для развития социально значимых отношений школьников</w:t>
      </w:r>
      <w:r w:rsidRPr="00536C6B">
        <w:rPr>
          <w:sz w:val="26"/>
          <w:szCs w:val="26"/>
        </w:rPr>
        <w:t xml:space="preserve">, и, прежде всего, ценностных отношений: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семье как главной опоре в жизни человека и источнику его счастья;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36C6B">
        <w:rPr>
          <w:sz w:val="26"/>
          <w:szCs w:val="26"/>
        </w:rPr>
        <w:t>взаимоподдерживающие</w:t>
      </w:r>
      <w:proofErr w:type="spellEnd"/>
      <w:r w:rsidRPr="00536C6B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к самим себе как хозяевам своей судьбы, самоопределяющимся и </w:t>
      </w:r>
      <w:proofErr w:type="spellStart"/>
      <w:r w:rsidRPr="00536C6B">
        <w:rPr>
          <w:sz w:val="26"/>
          <w:szCs w:val="26"/>
        </w:rPr>
        <w:t>самореализующимся</w:t>
      </w:r>
      <w:proofErr w:type="spellEnd"/>
      <w:r w:rsidRPr="00536C6B">
        <w:rPr>
          <w:sz w:val="26"/>
          <w:szCs w:val="26"/>
        </w:rPr>
        <w:t xml:space="preserve"> личностям, отвечающим за свое собственное будущее.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Подростковый возраст – наиболее удачный возраст для развития социально значимых отношений школьников. </w:t>
      </w:r>
    </w:p>
    <w:p w:rsidR="005F1293" w:rsidRPr="00841DA2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841DA2">
        <w:rPr>
          <w:sz w:val="26"/>
          <w:szCs w:val="26"/>
        </w:rPr>
        <w:t xml:space="preserve">На уровне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Цель воспитания на данном уровне соответствует общей цели воспитания.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Это: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опыт дел, направленных на заботу о своей семье, родных и близких;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трудовой опыт, опыт участия в производственной практике;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- опыт природоохранных дел; - опыт разрешения возникающих конфликтных ситуаций в школе, дома или на улице;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lastRenderedPageBreak/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опыт ведения здорового образа жизни и заботы о здоровье других людей;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опыт оказания помощи окружающим, заботы о малышах или пожилых людях, волонтерский опыт; - опыт самопознания и самоанализа, опыт социально приемлемого самовыражения и самореализации.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Выделение в общей цели воспитания целевых приоритетов, связанных с возрастными особенностями школьников, не означает игнорирования других составляющих общей цели воспитания.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b/>
          <w:sz w:val="26"/>
          <w:szCs w:val="26"/>
        </w:rPr>
      </w:pPr>
      <w:r w:rsidRPr="00536C6B">
        <w:rPr>
          <w:sz w:val="26"/>
          <w:szCs w:val="26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36C6B">
        <w:rPr>
          <w:b/>
          <w:sz w:val="26"/>
          <w:szCs w:val="26"/>
        </w:rPr>
        <w:t>задач: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3) вовлекать школьников в кружки, секции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7) организовывать в школе волонтерскую деятельность и привлекать к ней школьников для освоения ими новых видов социально значимой деятельности;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8) организовывать для школьников экскурсии, походы и реализовывать их воспитательный потенциал;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9) организовывать </w:t>
      </w:r>
      <w:proofErr w:type="spellStart"/>
      <w:r w:rsidRPr="00536C6B">
        <w:rPr>
          <w:sz w:val="26"/>
          <w:szCs w:val="26"/>
        </w:rPr>
        <w:t>профориентационную</w:t>
      </w:r>
      <w:proofErr w:type="spellEnd"/>
      <w:r w:rsidRPr="00536C6B">
        <w:rPr>
          <w:sz w:val="26"/>
          <w:szCs w:val="26"/>
        </w:rPr>
        <w:t xml:space="preserve"> работу со школьниками;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5F1293" w:rsidRPr="00536C6B" w:rsidRDefault="005F1293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           Планомерная реализация поставленных задач позволяет организовать в школе интересную и событийно насыщенную жизнь детей и педагогов, что является эффективным способом профилактики антисоциального поведения школьников.</w:t>
      </w:r>
    </w:p>
    <w:p w:rsidR="00B63269" w:rsidRPr="00536C6B" w:rsidRDefault="00B63269" w:rsidP="00536C6B">
      <w:pPr>
        <w:tabs>
          <w:tab w:val="center" w:pos="3355"/>
          <w:tab w:val="center" w:pos="6734"/>
        </w:tabs>
        <w:spacing w:after="0" w:line="240" w:lineRule="auto"/>
        <w:ind w:left="0" w:firstLine="709"/>
        <w:rPr>
          <w:sz w:val="26"/>
          <w:szCs w:val="26"/>
        </w:rPr>
      </w:pPr>
    </w:p>
    <w:p w:rsidR="0050106E" w:rsidRPr="00EB7B89" w:rsidRDefault="00A31CBD" w:rsidP="00EB7B89">
      <w:pPr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536C6B">
        <w:rPr>
          <w:b/>
          <w:sz w:val="26"/>
          <w:szCs w:val="26"/>
        </w:rPr>
        <w:t>Ш. ВИДЫ, ФОРМЫ И СОДЕРЖАНИЕ ДЕЯТЕЛЬНОСТИ</w:t>
      </w:r>
    </w:p>
    <w:p w:rsidR="00A31CBD" w:rsidRPr="00536C6B" w:rsidRDefault="00A31CBD" w:rsidP="00536C6B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Практическая реализация цели и задач МАОУ СОШ № 48 г. Тюмени имени Героя Сове</w:t>
      </w:r>
      <w:r w:rsidR="001D46E1" w:rsidRPr="00536C6B">
        <w:rPr>
          <w:sz w:val="26"/>
          <w:szCs w:val="26"/>
        </w:rPr>
        <w:t>тс</w:t>
      </w:r>
      <w:r w:rsidRPr="00536C6B">
        <w:rPr>
          <w:sz w:val="26"/>
          <w:szCs w:val="26"/>
        </w:rPr>
        <w:t xml:space="preserve">кого Союза Дмитрия Михайловича Карбышева представлена в виде </w:t>
      </w:r>
      <w:proofErr w:type="spellStart"/>
      <w:r w:rsidRPr="00536C6B">
        <w:rPr>
          <w:sz w:val="26"/>
          <w:szCs w:val="26"/>
        </w:rPr>
        <w:t>инвариативных</w:t>
      </w:r>
      <w:proofErr w:type="spellEnd"/>
      <w:r w:rsidRPr="00536C6B">
        <w:rPr>
          <w:sz w:val="26"/>
          <w:szCs w:val="26"/>
        </w:rPr>
        <w:t xml:space="preserve"> и вариативных модулей. Каждый из них ориентирован на решение </w:t>
      </w:r>
      <w:r w:rsidRPr="00536C6B">
        <w:rPr>
          <w:sz w:val="26"/>
          <w:szCs w:val="26"/>
        </w:rPr>
        <w:lastRenderedPageBreak/>
        <w:t xml:space="preserve">одной из поставленных МАОУ СОШ № 48 задач воспитания и соответствует одному из направлений осуществления воспитательной работы. </w:t>
      </w:r>
    </w:p>
    <w:p w:rsidR="00B63269" w:rsidRPr="00536C6B" w:rsidRDefault="00B63269" w:rsidP="00841DA2">
      <w:pPr>
        <w:spacing w:after="0" w:line="240" w:lineRule="auto"/>
        <w:ind w:left="0" w:firstLine="0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1CBD" w:rsidRPr="00536C6B" w:rsidTr="00A31CBD">
        <w:tc>
          <w:tcPr>
            <w:tcW w:w="4672" w:type="dxa"/>
          </w:tcPr>
          <w:p w:rsidR="00A31CBD" w:rsidRPr="00536C6B" w:rsidRDefault="00A31CBD" w:rsidP="00536C6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36C6B">
              <w:rPr>
                <w:b/>
                <w:sz w:val="26"/>
                <w:szCs w:val="26"/>
              </w:rPr>
              <w:t>Инвариантные модули (Федеральный компонент)</w:t>
            </w:r>
          </w:p>
        </w:tc>
        <w:tc>
          <w:tcPr>
            <w:tcW w:w="4673" w:type="dxa"/>
          </w:tcPr>
          <w:p w:rsidR="00A31CBD" w:rsidRPr="00536C6B" w:rsidRDefault="00A31CBD" w:rsidP="00536C6B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536C6B">
              <w:rPr>
                <w:b/>
                <w:sz w:val="26"/>
                <w:szCs w:val="26"/>
              </w:rPr>
              <w:t>Вариативные модули</w:t>
            </w:r>
          </w:p>
        </w:tc>
      </w:tr>
      <w:tr w:rsidR="00A31CBD" w:rsidRPr="00536C6B" w:rsidTr="00A31CBD">
        <w:tc>
          <w:tcPr>
            <w:tcW w:w="4672" w:type="dxa"/>
          </w:tcPr>
          <w:p w:rsidR="00A31CBD" w:rsidRPr="00536C6B" w:rsidRDefault="00A31CBD" w:rsidP="00536C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36C6B">
              <w:rPr>
                <w:sz w:val="26"/>
                <w:szCs w:val="26"/>
              </w:rPr>
              <w:t>- Классное руководство</w:t>
            </w:r>
            <w:r w:rsidR="00B63EDA" w:rsidRPr="00536C6B">
              <w:rPr>
                <w:sz w:val="26"/>
                <w:szCs w:val="26"/>
              </w:rPr>
              <w:t>. Молодые учителя</w:t>
            </w:r>
            <w:r w:rsidRPr="00536C6B">
              <w:rPr>
                <w:sz w:val="26"/>
                <w:szCs w:val="26"/>
              </w:rPr>
              <w:t xml:space="preserve"> </w:t>
            </w:r>
          </w:p>
          <w:p w:rsidR="00A31CBD" w:rsidRPr="00536C6B" w:rsidRDefault="00A31CBD" w:rsidP="00536C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36C6B">
              <w:rPr>
                <w:sz w:val="26"/>
                <w:szCs w:val="26"/>
              </w:rPr>
              <w:t>- Курсы внеурочной деятельности</w:t>
            </w:r>
            <w:r w:rsidR="00B63EDA" w:rsidRPr="00536C6B">
              <w:rPr>
                <w:sz w:val="26"/>
                <w:szCs w:val="26"/>
              </w:rPr>
              <w:t>. Детские общественные обьединения</w:t>
            </w:r>
            <w:r w:rsidRPr="00536C6B">
              <w:rPr>
                <w:sz w:val="26"/>
                <w:szCs w:val="26"/>
              </w:rPr>
              <w:t xml:space="preserve"> </w:t>
            </w:r>
          </w:p>
          <w:p w:rsidR="00A31CBD" w:rsidRPr="00536C6B" w:rsidRDefault="00A31CBD" w:rsidP="00536C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36C6B">
              <w:rPr>
                <w:sz w:val="26"/>
                <w:szCs w:val="26"/>
              </w:rPr>
              <w:t xml:space="preserve">- Школьный урок </w:t>
            </w:r>
          </w:p>
          <w:p w:rsidR="00A31CBD" w:rsidRPr="00536C6B" w:rsidRDefault="00A31CBD" w:rsidP="00536C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36C6B">
              <w:rPr>
                <w:sz w:val="26"/>
                <w:szCs w:val="26"/>
              </w:rPr>
              <w:t xml:space="preserve">- Самоуправление </w:t>
            </w:r>
          </w:p>
          <w:p w:rsidR="00A31CBD" w:rsidRPr="00536C6B" w:rsidRDefault="00A31CBD" w:rsidP="00536C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36C6B">
              <w:rPr>
                <w:sz w:val="26"/>
                <w:szCs w:val="26"/>
              </w:rPr>
              <w:t xml:space="preserve">- Профориентация </w:t>
            </w:r>
          </w:p>
          <w:p w:rsidR="00A31CBD" w:rsidRPr="00536C6B" w:rsidRDefault="00A31CBD" w:rsidP="00536C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536C6B">
              <w:rPr>
                <w:sz w:val="26"/>
                <w:szCs w:val="26"/>
              </w:rPr>
              <w:t>- Работа с родителями</w:t>
            </w:r>
          </w:p>
        </w:tc>
        <w:tc>
          <w:tcPr>
            <w:tcW w:w="4673" w:type="dxa"/>
          </w:tcPr>
          <w:p w:rsidR="00A31CBD" w:rsidRPr="00536C6B" w:rsidRDefault="00A31CBD" w:rsidP="00536C6B">
            <w:pPr>
              <w:pStyle w:val="a3"/>
              <w:spacing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536C6B">
              <w:rPr>
                <w:rFonts w:ascii="Times New Roman" w:hAnsi="Times New Roman"/>
                <w:sz w:val="26"/>
                <w:szCs w:val="26"/>
              </w:rPr>
              <w:t>-ключевые общешкольные дела;</w:t>
            </w:r>
          </w:p>
          <w:p w:rsidR="00A31CBD" w:rsidRPr="00536C6B" w:rsidRDefault="00A31CBD" w:rsidP="00536C6B">
            <w:pPr>
              <w:pStyle w:val="a3"/>
              <w:spacing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536C6B">
              <w:rPr>
                <w:rFonts w:ascii="Times New Roman" w:hAnsi="Times New Roman"/>
                <w:sz w:val="26"/>
                <w:szCs w:val="26"/>
              </w:rPr>
              <w:t>-экскурсии, экспедиции, походы;</w:t>
            </w:r>
          </w:p>
          <w:p w:rsidR="00A31CBD" w:rsidRPr="00536C6B" w:rsidRDefault="00A31CBD" w:rsidP="00536C6B">
            <w:pPr>
              <w:pStyle w:val="a3"/>
              <w:spacing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536C6B">
              <w:rPr>
                <w:rFonts w:ascii="Times New Roman" w:hAnsi="Times New Roman"/>
                <w:sz w:val="26"/>
                <w:szCs w:val="26"/>
              </w:rPr>
              <w:t>-организация предметно-эстетической среды</w:t>
            </w:r>
          </w:p>
          <w:p w:rsidR="00A31CBD" w:rsidRPr="00536C6B" w:rsidRDefault="00A31CBD" w:rsidP="00536C6B">
            <w:pPr>
              <w:pStyle w:val="a3"/>
              <w:spacing w:line="240" w:lineRule="auto"/>
              <w:ind w:left="0"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536C6B">
              <w:rPr>
                <w:rFonts w:ascii="Times New Roman" w:hAnsi="Times New Roman"/>
                <w:b/>
                <w:sz w:val="26"/>
                <w:szCs w:val="26"/>
              </w:rPr>
              <w:t>Дополнительные модули</w:t>
            </w:r>
          </w:p>
          <w:p w:rsidR="00A31CBD" w:rsidRPr="00536C6B" w:rsidRDefault="00A31CBD" w:rsidP="00536C6B">
            <w:pPr>
              <w:pStyle w:val="a3"/>
              <w:spacing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536C6B">
              <w:rPr>
                <w:rFonts w:ascii="Times New Roman" w:hAnsi="Times New Roman"/>
                <w:sz w:val="26"/>
                <w:szCs w:val="26"/>
              </w:rPr>
              <w:t>-профилактика;</w:t>
            </w:r>
          </w:p>
          <w:p w:rsidR="00A31CBD" w:rsidRPr="00536C6B" w:rsidRDefault="00A31CBD" w:rsidP="00536C6B">
            <w:pPr>
              <w:pStyle w:val="a3"/>
              <w:spacing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 w:rsidRPr="00536C6B">
              <w:rPr>
                <w:rFonts w:ascii="Times New Roman" w:hAnsi="Times New Roman"/>
                <w:sz w:val="26"/>
                <w:szCs w:val="26"/>
              </w:rPr>
              <w:t>-</w:t>
            </w:r>
            <w:r w:rsidR="00B63EDA" w:rsidRPr="00536C6B">
              <w:rPr>
                <w:rFonts w:ascii="Times New Roman" w:hAnsi="Times New Roman"/>
                <w:sz w:val="26"/>
                <w:szCs w:val="26"/>
              </w:rPr>
              <w:t>Школьный музей-центр патриотического вопитания</w:t>
            </w:r>
          </w:p>
          <w:p w:rsidR="00A31CBD" w:rsidRPr="00536C6B" w:rsidRDefault="00A31CBD" w:rsidP="00536C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B63269" w:rsidRPr="00536C6B" w:rsidRDefault="00B63269" w:rsidP="00536C6B">
      <w:pPr>
        <w:spacing w:line="240" w:lineRule="auto"/>
        <w:rPr>
          <w:rStyle w:val="CharAttribute501"/>
          <w:rFonts w:eastAsia="№Е"/>
          <w:b/>
          <w:bCs/>
          <w:i w:val="0"/>
          <w:iCs/>
          <w:sz w:val="26"/>
          <w:szCs w:val="26"/>
        </w:rPr>
      </w:pPr>
    </w:p>
    <w:p w:rsidR="00596F0F" w:rsidRPr="00536C6B" w:rsidRDefault="00B63269" w:rsidP="00536C6B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536C6B">
        <w:rPr>
          <w:b/>
          <w:iCs/>
          <w:w w:val="0"/>
          <w:sz w:val="26"/>
          <w:szCs w:val="26"/>
        </w:rPr>
        <w:t xml:space="preserve">3.1. </w:t>
      </w:r>
      <w:r w:rsidR="00596F0F" w:rsidRPr="00536C6B">
        <w:rPr>
          <w:b/>
          <w:bCs/>
          <w:color w:val="000000"/>
          <w:sz w:val="26"/>
          <w:szCs w:val="26"/>
        </w:rPr>
        <w:t>Модуль «Ключевые общешкольные дела»</w:t>
      </w:r>
    </w:p>
    <w:p w:rsidR="00596F0F" w:rsidRPr="00536C6B" w:rsidRDefault="00596F0F" w:rsidP="00536C6B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 xml:space="preserve">Ключевые дела – это главные традиционные общешкольные дела, в которых принимает участие большая часть школьников, это комплекс коллективных творческих дел, интересных и значимых для школьников, объединяющих их вместе с педагогами и (или) родителями (законными представителями) в единый коллектив. Ключевые дела обеспечивают включенность в них большого числа детей и взрослых, способствуют интенсификации их общения. </w:t>
      </w:r>
    </w:p>
    <w:p w:rsidR="00596F0F" w:rsidRPr="00536C6B" w:rsidRDefault="00596F0F" w:rsidP="00536C6B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36C6B">
        <w:rPr>
          <w:bCs/>
          <w:i/>
          <w:iCs/>
          <w:color w:val="000000"/>
          <w:sz w:val="26"/>
          <w:szCs w:val="26"/>
        </w:rPr>
        <w:t>На внешкольном уровне:</w:t>
      </w:r>
    </w:p>
    <w:p w:rsidR="00596F0F" w:rsidRPr="00536C6B" w:rsidRDefault="00596F0F" w:rsidP="00536C6B">
      <w:pPr>
        <w:pStyle w:val="aa"/>
        <w:numPr>
          <w:ilvl w:val="0"/>
          <w:numId w:val="6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 xml:space="preserve"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 направленности), ориентированные на преобразование окружающего школу социума </w:t>
      </w:r>
    </w:p>
    <w:p w:rsidR="00596F0F" w:rsidRPr="00536C6B" w:rsidRDefault="00596F0F" w:rsidP="00536C6B">
      <w:pPr>
        <w:pStyle w:val="aa"/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(волонтерская акция», мемориально-патронатные акции, вахты памяти, проект художественных студий «Подарок ветерану», социальные проекты поддержки ветеранов педагогического труда, театральный проект; </w:t>
      </w:r>
    </w:p>
    <w:p w:rsidR="00596F0F" w:rsidRPr="00536C6B" w:rsidRDefault="00596F0F" w:rsidP="00536C6B">
      <w:pPr>
        <w:pStyle w:val="aa"/>
        <w:numPr>
          <w:ilvl w:val="0"/>
          <w:numId w:val="6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 xml:space="preserve">открытые дискуссионные площадки, мастер-классы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предприятий, с которыми сотрудничает школа в раках городских проектов,  представители власти, общественности и в рамках которых обсуждаются насущные поведенческие, нравственные, социальные, </w:t>
      </w:r>
      <w:proofErr w:type="spellStart"/>
      <w:r w:rsidRPr="00536C6B">
        <w:rPr>
          <w:color w:val="000000"/>
          <w:sz w:val="26"/>
          <w:szCs w:val="26"/>
        </w:rPr>
        <w:t>профориентационные</w:t>
      </w:r>
      <w:proofErr w:type="spellEnd"/>
      <w:r w:rsidRPr="00536C6B">
        <w:rPr>
          <w:color w:val="000000"/>
          <w:sz w:val="26"/>
          <w:szCs w:val="26"/>
        </w:rPr>
        <w:t xml:space="preserve"> вопросы , касающиеся жизни школы, города, страны;</w:t>
      </w:r>
    </w:p>
    <w:p w:rsidR="00596F0F" w:rsidRPr="00536C6B" w:rsidRDefault="00596F0F" w:rsidP="00536C6B">
      <w:pPr>
        <w:pStyle w:val="aa"/>
        <w:numPr>
          <w:ilvl w:val="0"/>
          <w:numId w:val="6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проводимые для жителей района, межрайона и города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 </w:t>
      </w:r>
    </w:p>
    <w:p w:rsidR="00596F0F" w:rsidRPr="00536C6B" w:rsidRDefault="00596F0F" w:rsidP="00536C6B">
      <w:pPr>
        <w:pStyle w:val="aa"/>
        <w:numPr>
          <w:ilvl w:val="0"/>
          <w:numId w:val="6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участие во всероссийских акциях, посвященных значимым отечественным и международным событиям («Бессмертный полк», «Свеча памяти», Всероссийский проект РДШ «Классные встречи»).</w:t>
      </w:r>
    </w:p>
    <w:p w:rsidR="00596F0F" w:rsidRPr="00536C6B" w:rsidRDefault="00596F0F" w:rsidP="00536C6B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36C6B">
        <w:rPr>
          <w:bCs/>
          <w:i/>
          <w:iCs/>
          <w:color w:val="000000"/>
          <w:sz w:val="26"/>
          <w:szCs w:val="26"/>
        </w:rPr>
        <w:t>На школьном уровне:</w:t>
      </w:r>
    </w:p>
    <w:p w:rsidR="00596F0F" w:rsidRPr="00536C6B" w:rsidRDefault="00596F0F" w:rsidP="00536C6B">
      <w:pPr>
        <w:pStyle w:val="aa"/>
        <w:numPr>
          <w:ilvl w:val="0"/>
          <w:numId w:val="7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lastRenderedPageBreak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(по плану);</w:t>
      </w:r>
    </w:p>
    <w:p w:rsidR="00596F0F" w:rsidRPr="00536C6B" w:rsidRDefault="00596F0F" w:rsidP="00536C6B">
      <w:pPr>
        <w:pStyle w:val="aa"/>
        <w:numPr>
          <w:ilvl w:val="0"/>
          <w:numId w:val="7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(посвящение в волонтеры, кадетов, отряд МЧС, Недели самоуправления);</w:t>
      </w:r>
    </w:p>
    <w:p w:rsidR="00596F0F" w:rsidRPr="00536C6B" w:rsidRDefault="00596F0F" w:rsidP="00536C6B">
      <w:pPr>
        <w:pStyle w:val="aa"/>
        <w:numPr>
          <w:ilvl w:val="0"/>
          <w:numId w:val="7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праздничные театрализованные выступления педагогов, родителей и школьников с элементами доброго юмора,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 («Последний звонок», «Выпускной», Театрализованное новогоднее представление корпуса старшеклассников для начальной школы, День учителя», День Победы, Международный женский день);</w:t>
      </w:r>
    </w:p>
    <w:p w:rsidR="00596F0F" w:rsidRPr="00536C6B" w:rsidRDefault="00596F0F" w:rsidP="00536C6B">
      <w:pPr>
        <w:pStyle w:val="aa"/>
        <w:numPr>
          <w:ilvl w:val="0"/>
          <w:numId w:val="8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(ежегодная церемония награждения «Ученик года»).</w:t>
      </w:r>
    </w:p>
    <w:p w:rsidR="00596F0F" w:rsidRPr="00536C6B" w:rsidRDefault="00596F0F" w:rsidP="00536C6B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6C6B">
        <w:rPr>
          <w:bCs/>
          <w:i/>
          <w:iCs/>
          <w:color w:val="000000"/>
          <w:sz w:val="26"/>
          <w:szCs w:val="26"/>
        </w:rPr>
        <w:t>На уровне классов:</w:t>
      </w:r>
      <w:r w:rsidRPr="00536C6B">
        <w:rPr>
          <w:bCs/>
          <w:color w:val="000000"/>
          <w:sz w:val="26"/>
          <w:szCs w:val="26"/>
        </w:rPr>
        <w:t> </w:t>
      </w:r>
    </w:p>
    <w:p w:rsidR="00596F0F" w:rsidRPr="00536C6B" w:rsidRDefault="00596F0F" w:rsidP="00536C6B">
      <w:pPr>
        <w:pStyle w:val="aa"/>
        <w:numPr>
          <w:ilvl w:val="0"/>
          <w:numId w:val="9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выбор и делегирование представителей классов в общешкольные советы дел, ответственных за подготовку общешкольных ключевых дел;  </w:t>
      </w:r>
    </w:p>
    <w:p w:rsidR="00596F0F" w:rsidRPr="00536C6B" w:rsidRDefault="00596F0F" w:rsidP="00536C6B">
      <w:pPr>
        <w:pStyle w:val="aa"/>
        <w:numPr>
          <w:ilvl w:val="0"/>
          <w:numId w:val="9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участие школьных классов в реализации общешкольных ключевых дел; </w:t>
      </w:r>
    </w:p>
    <w:p w:rsidR="00596F0F" w:rsidRPr="00536C6B" w:rsidRDefault="00596F0F" w:rsidP="00536C6B">
      <w:pPr>
        <w:pStyle w:val="aa"/>
        <w:numPr>
          <w:ilvl w:val="0"/>
          <w:numId w:val="9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96F0F" w:rsidRPr="00536C6B" w:rsidRDefault="00596F0F" w:rsidP="00536C6B">
      <w:pPr>
        <w:pStyle w:val="aa"/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</w:p>
    <w:p w:rsidR="00596F0F" w:rsidRPr="00536C6B" w:rsidRDefault="00596F0F" w:rsidP="00536C6B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6C6B">
        <w:rPr>
          <w:bCs/>
          <w:i/>
          <w:iCs/>
          <w:color w:val="000000"/>
          <w:sz w:val="26"/>
          <w:szCs w:val="26"/>
        </w:rPr>
        <w:t>На индивидуальном уровне:</w:t>
      </w:r>
      <w:r w:rsidRPr="00536C6B">
        <w:rPr>
          <w:bCs/>
          <w:color w:val="000000"/>
          <w:sz w:val="26"/>
          <w:szCs w:val="26"/>
        </w:rPr>
        <w:t> </w:t>
      </w:r>
    </w:p>
    <w:p w:rsidR="00596F0F" w:rsidRPr="00536C6B" w:rsidRDefault="00596F0F" w:rsidP="00536C6B">
      <w:pPr>
        <w:pStyle w:val="aa"/>
        <w:numPr>
          <w:ilvl w:val="0"/>
          <w:numId w:val="10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вовлечение по возможности</w:t>
      </w:r>
      <w:r w:rsidRPr="00536C6B">
        <w:rPr>
          <w:i/>
          <w:iCs/>
          <w:color w:val="000000"/>
          <w:sz w:val="26"/>
          <w:szCs w:val="26"/>
        </w:rPr>
        <w:t xml:space="preserve"> </w:t>
      </w:r>
      <w:r w:rsidRPr="00536C6B">
        <w:rPr>
          <w:color w:val="000000"/>
          <w:sz w:val="26"/>
          <w:szCs w:val="26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96F0F" w:rsidRPr="00536C6B" w:rsidRDefault="00596F0F" w:rsidP="00536C6B">
      <w:pPr>
        <w:pStyle w:val="aa"/>
        <w:numPr>
          <w:ilvl w:val="0"/>
          <w:numId w:val="10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96F0F" w:rsidRPr="00536C6B" w:rsidRDefault="00596F0F" w:rsidP="00536C6B">
      <w:pPr>
        <w:pStyle w:val="aa"/>
        <w:numPr>
          <w:ilvl w:val="0"/>
          <w:numId w:val="10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96F0F" w:rsidRPr="00536C6B" w:rsidRDefault="00596F0F" w:rsidP="00536C6B">
      <w:pPr>
        <w:pStyle w:val="aa"/>
        <w:numPr>
          <w:ilvl w:val="0"/>
          <w:numId w:val="10"/>
        </w:numPr>
        <w:spacing w:before="0" w:beforeAutospacing="0" w:after="0" w:afterAutospacing="0"/>
        <w:ind w:left="927"/>
        <w:jc w:val="both"/>
        <w:textAlignment w:val="baseline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96F0F" w:rsidRPr="00536C6B" w:rsidRDefault="00596F0F" w:rsidP="00536C6B">
      <w:pPr>
        <w:spacing w:line="240" w:lineRule="auto"/>
        <w:jc w:val="center"/>
        <w:rPr>
          <w:sz w:val="26"/>
          <w:szCs w:val="26"/>
        </w:rPr>
      </w:pPr>
      <w:r w:rsidRPr="00536C6B">
        <w:rPr>
          <w:b/>
          <w:sz w:val="26"/>
          <w:szCs w:val="26"/>
        </w:rPr>
        <w:lastRenderedPageBreak/>
        <w:t xml:space="preserve">3.2. Модуль “Классное руководство и </w:t>
      </w:r>
      <w:r w:rsidR="00253672" w:rsidRPr="00536C6B">
        <w:rPr>
          <w:b/>
          <w:sz w:val="26"/>
          <w:szCs w:val="26"/>
        </w:rPr>
        <w:t>молодые учителя</w:t>
      </w:r>
      <w:r w:rsidRPr="00536C6B">
        <w:rPr>
          <w:sz w:val="26"/>
          <w:szCs w:val="26"/>
        </w:rPr>
        <w:t>”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Осуществляя работу с классом, классный руководитель (Руководитель класса),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596F0F" w:rsidRPr="00536C6B" w:rsidRDefault="00596F0F" w:rsidP="00EB7B89">
      <w:pPr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t>Работа с классным коллективом: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инициирование и поддержка участия класса в общешкольных ключевых мероприятиях, оказание необходимой помощи обучающимся в их подготовке, проведении и анализе;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36C6B">
        <w:rPr>
          <w:sz w:val="26"/>
          <w:szCs w:val="26"/>
        </w:rPr>
        <w:t>профориентационной</w:t>
      </w:r>
      <w:proofErr w:type="spellEnd"/>
      <w:r w:rsidRPr="00536C6B">
        <w:rPr>
          <w:sz w:val="26"/>
          <w:szCs w:val="26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536C6B">
        <w:rPr>
          <w:sz w:val="26"/>
          <w:szCs w:val="26"/>
        </w:rPr>
        <w:t>самореализоваться</w:t>
      </w:r>
      <w:proofErr w:type="spellEnd"/>
      <w:r w:rsidRPr="00536C6B">
        <w:rPr>
          <w:sz w:val="26"/>
          <w:szCs w:val="26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проведение классных часов как часов плодотворного и доверительного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общения педагогического работника и обучающихся, основанных на принципах уважительного отношения к личности обучающегося, поддержки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активной позиции каждого обучающегося в беседе, предоставления обучающимся возможности обсуждения и принятия решений по обсуждаемой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проблеме, создания благоприятной среды для общения;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сплочение коллектива класса через игры, тренинги, </w:t>
      </w:r>
      <w:proofErr w:type="spellStart"/>
      <w:r w:rsidRPr="00536C6B">
        <w:rPr>
          <w:sz w:val="26"/>
          <w:szCs w:val="26"/>
        </w:rPr>
        <w:t>квесты</w:t>
      </w:r>
      <w:proofErr w:type="spellEnd"/>
      <w:r w:rsidRPr="00536C6B">
        <w:rPr>
          <w:sz w:val="26"/>
          <w:szCs w:val="26"/>
        </w:rPr>
        <w:t xml:space="preserve">, викторины,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536C6B">
        <w:rPr>
          <w:sz w:val="26"/>
          <w:szCs w:val="26"/>
        </w:rPr>
        <w:t>микрогруппами</w:t>
      </w:r>
      <w:proofErr w:type="spellEnd"/>
      <w:r w:rsidRPr="00536C6B">
        <w:rPr>
          <w:sz w:val="26"/>
          <w:szCs w:val="26"/>
        </w:rPr>
        <w:t xml:space="preserve"> поздравления, сюрпризы, творческие подарки и розыгрыши; регулярные </w:t>
      </w:r>
      <w:proofErr w:type="spellStart"/>
      <w:r w:rsidRPr="00536C6B">
        <w:rPr>
          <w:sz w:val="26"/>
          <w:szCs w:val="26"/>
        </w:rPr>
        <w:t>внутриклассные</w:t>
      </w:r>
      <w:proofErr w:type="spellEnd"/>
      <w:r w:rsidRPr="00536C6B">
        <w:rPr>
          <w:sz w:val="26"/>
          <w:szCs w:val="26"/>
        </w:rPr>
        <w:t xml:space="preserve"> мероприятия, дающие каждому обучающемуся возможность рефлексии собственного участия в жизни класса;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:rsidR="00596F0F" w:rsidRPr="00536C6B" w:rsidRDefault="00596F0F" w:rsidP="00EB7B89">
      <w:pPr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t>Индивидуальная работа с обучающимися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ситуациях: в играх и тренингах, погружающих обучающегося в мир человеческих отношений, в беседах по тем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или иным нравственным проблемам (результаты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 психологом);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поддержка обучающегося в решении важных для него жизненных проблем (успеваемости, налаживания взаимоотношений со сверстниками, педагогическими работниками и (или) родителями (законными представителями), профессионального самоопределения, организации высшего образования и дальнейшего трудоустройства, и т.п.), когда каждая проблема трансформируется </w:t>
      </w:r>
      <w:r w:rsidRPr="00536C6B">
        <w:rPr>
          <w:sz w:val="26"/>
          <w:szCs w:val="26"/>
        </w:rPr>
        <w:lastRenderedPageBreak/>
        <w:t>классным руководителем в задачу для обучающегося, которую они совместно стараются решить;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коррекция поведения обучающегося, через частные беседы с ним, его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родителями (законными представителями) и с другими обучающимися класса;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в том числе через включение в проводимые психологом тренинги общения;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построение Индивидуального образовательного маршрута (ИОМ) или Индивидуальной образовательной траектории. ИОТ – это индивидуальная карта персонального развития обучающегося, способ проектирования и реализации образовательного процесса, в котором учащийся выступает субъектом учебной деятельности, предполагающего максимальное развитие образовательного и личностного потенциала каждого учащегося.</w:t>
      </w:r>
    </w:p>
    <w:p w:rsidR="00596F0F" w:rsidRPr="00536C6B" w:rsidRDefault="00596F0F" w:rsidP="00EB7B89">
      <w:pPr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t>Работа с учителями-предметниками в классе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регулярные консультации классного руководителя с учителями-предметниками, направленные на формирование единства требований педагогических работников по ключевым вопросам воспитания, на предупреждение и разрешение конфликтов между учителями-предметниками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и обучающимися;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проведение мини-педсоветов, направленных на решение конкретных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проблем класса и интеграцию воспитательных влияний на обучающихся;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привлечение учителей-предметников к участию во </w:t>
      </w:r>
      <w:proofErr w:type="spellStart"/>
      <w:r w:rsidRPr="00536C6B">
        <w:rPr>
          <w:sz w:val="26"/>
          <w:szCs w:val="26"/>
        </w:rPr>
        <w:t>внутриклассных</w:t>
      </w:r>
      <w:proofErr w:type="spellEnd"/>
      <w:r w:rsidRPr="00536C6B">
        <w:rPr>
          <w:sz w:val="26"/>
          <w:szCs w:val="26"/>
        </w:rPr>
        <w:t xml:space="preserve"> делах, дающих педагогическим работникам возможность лучше узнавать и понимать своих обучающихся, увидев их в иной обстановке;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привлечение учителей-предметников к участию в родительских собраниях класса для объединения усилий в деле обучения и воспитания и обучающихся.</w:t>
      </w:r>
    </w:p>
    <w:p w:rsidR="00596F0F" w:rsidRPr="00536C6B" w:rsidRDefault="00596F0F" w:rsidP="00EB7B89">
      <w:pPr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t>Работа с родителями (законными представителями) обучающихся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регулярное информирование родителей (законных представителей) об успехах и проблемах их детей, о жизни класса в целом;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помощь родителям (законным представителям) обучающихся в регулировании отношений между ними, администрацией школы и учителями-предметниками;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организация встреч с родителями в удобных для них форматах;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информирование родителей о возможности участия в управлении образовательной организацией и решении вопросов воспитания и обучения в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составе Управляющего совета школы;</w:t>
      </w:r>
    </w:p>
    <w:p w:rsidR="00596F0F" w:rsidRPr="00536C6B" w:rsidRDefault="00596F0F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организация совместных семейных праздников, конкурсов, соревнований, направленных на сплочение семьи и школы с привлечением членов семей обучающихся.</w:t>
      </w:r>
    </w:p>
    <w:p w:rsidR="00AA5537" w:rsidRPr="00536C6B" w:rsidRDefault="00AA5537" w:rsidP="00536C6B">
      <w:pPr>
        <w:spacing w:after="0" w:line="240" w:lineRule="auto"/>
        <w:jc w:val="center"/>
        <w:rPr>
          <w:sz w:val="26"/>
          <w:szCs w:val="26"/>
        </w:rPr>
      </w:pPr>
      <w:r w:rsidRPr="00536C6B">
        <w:rPr>
          <w:b/>
          <w:bCs/>
          <w:sz w:val="26"/>
          <w:szCs w:val="26"/>
        </w:rPr>
        <w:t>3.3. Модуль «Работа с родителями»</w:t>
      </w:r>
    </w:p>
    <w:p w:rsidR="00AA5537" w:rsidRPr="00536C6B" w:rsidRDefault="00AA5537" w:rsidP="00EB7B89">
      <w:pPr>
        <w:pStyle w:val="c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6C6B">
        <w:rPr>
          <w:color w:val="000000"/>
          <w:sz w:val="26"/>
          <w:szCs w:val="26"/>
        </w:rPr>
        <w:t>Важным звеном в построении воспитательной работы является взаимодействие педагога с родителями школьника. Родители и педагоги – две мощнейшие силы в процессе становления личности каждого человека, роль которых невозможно преувеличить. Необходимо учесть, что современные семьи развиваются в условиях качественно новой и противоречивой общественной ситуации. Следовательно, в сложных современных условиях семье требуется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 В этом процессе роль классного руководителя очень важна!</w:t>
      </w:r>
      <w:r w:rsidRPr="00536C6B">
        <w:rPr>
          <w:rStyle w:val="ac"/>
          <w:color w:val="000000"/>
          <w:sz w:val="26"/>
          <w:szCs w:val="26"/>
        </w:rPr>
        <w:t> </w:t>
      </w:r>
      <w:r w:rsidRPr="00536C6B">
        <w:rPr>
          <w:rStyle w:val="ac"/>
          <w:b w:val="0"/>
          <w:color w:val="000000"/>
          <w:sz w:val="26"/>
          <w:szCs w:val="26"/>
        </w:rPr>
        <w:t xml:space="preserve">Ведь </w:t>
      </w:r>
      <w:r w:rsidRPr="00536C6B">
        <w:rPr>
          <w:rStyle w:val="ac"/>
          <w:b w:val="0"/>
          <w:color w:val="000000"/>
          <w:sz w:val="26"/>
          <w:szCs w:val="26"/>
        </w:rPr>
        <w:lastRenderedPageBreak/>
        <w:t>смысл педагогического взаимодействия семьи и школы заключается в создании условий для нормальной жизни ребёнка – комфортной, радостной и, конечно, счастливой. Поэтому</w:t>
      </w:r>
      <w:r w:rsidRPr="00536C6B">
        <w:rPr>
          <w:rStyle w:val="ac"/>
          <w:color w:val="000000"/>
          <w:sz w:val="26"/>
          <w:szCs w:val="26"/>
        </w:rPr>
        <w:t xml:space="preserve"> </w:t>
      </w:r>
      <w:r w:rsidRPr="00536C6B">
        <w:rPr>
          <w:color w:val="000000"/>
          <w:sz w:val="26"/>
          <w:szCs w:val="26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AA5537" w:rsidRPr="00536C6B" w:rsidRDefault="00AA5537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Цель работы с родителями заключается в формировании эффективной системы взаимодействия родителей с учителями для создания благоприятной среды для сплочения детей в единый дружный коллектив, создание в школе благоприятных условий для свободного развития гармоничной личности, способной к саморазвитию.</w:t>
      </w:r>
    </w:p>
    <w:p w:rsidR="00AA5537" w:rsidRPr="00536C6B" w:rsidRDefault="00AA5537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Для достижения цели решаются следующие задачи:</w:t>
      </w:r>
    </w:p>
    <w:p w:rsidR="00AA5537" w:rsidRPr="00536C6B" w:rsidRDefault="00AA5537" w:rsidP="00EB7B89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активное вовлечение родителей во все сферы деятельности школы на основе правовых документов;</w:t>
      </w:r>
    </w:p>
    <w:p w:rsidR="00AA5537" w:rsidRPr="00536C6B" w:rsidRDefault="00AA5537" w:rsidP="00EB7B89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 родительского всеобуча на паритетных началах;</w:t>
      </w:r>
    </w:p>
    <w:p w:rsidR="00AA5537" w:rsidRPr="00536C6B" w:rsidRDefault="00AA5537" w:rsidP="00EB7B89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здорового образа жизни в семьях путем организации совместных профилактических мероприятий;</w:t>
      </w:r>
    </w:p>
    <w:p w:rsidR="00AA5537" w:rsidRPr="00536C6B" w:rsidRDefault="00AA5537" w:rsidP="00EB7B89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совершенствования форм взаимодействия: школа-семья; совместное участие в подготовке и проведении массовых социально-культурных, информационно-просветительских и спортивных мероприятий;</w:t>
      </w:r>
    </w:p>
    <w:p w:rsidR="00AA5537" w:rsidRPr="00536C6B" w:rsidRDefault="00AA5537" w:rsidP="00EB7B89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педагогическое сопровождение семьи (изучение, консультирование, оказание помощи в вопросах воспитания, просвещения и т.д.);</w:t>
      </w:r>
    </w:p>
    <w:p w:rsidR="00AA5537" w:rsidRPr="00536C6B" w:rsidRDefault="00AA5537" w:rsidP="00EB7B89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поддержка и реализация социальных инициатив обучающихся и родителей.</w:t>
      </w:r>
    </w:p>
    <w:p w:rsidR="00AA5537" w:rsidRPr="00536C6B" w:rsidRDefault="00AA5537" w:rsidP="00EB7B89">
      <w:pPr>
        <w:spacing w:after="0" w:line="240" w:lineRule="auto"/>
        <w:ind w:left="0" w:firstLine="709"/>
        <w:rPr>
          <w:sz w:val="26"/>
          <w:szCs w:val="26"/>
        </w:rPr>
      </w:pPr>
    </w:p>
    <w:p w:rsidR="00AA5537" w:rsidRPr="00536C6B" w:rsidRDefault="00AA5537" w:rsidP="00EB7B89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Для этого в образовательной организации используются следующие формы работы:</w:t>
      </w:r>
    </w:p>
    <w:p w:rsidR="00AA5537" w:rsidRPr="00536C6B" w:rsidRDefault="00AA5537" w:rsidP="00EB7B89">
      <w:pPr>
        <w:tabs>
          <w:tab w:val="left" w:pos="2220"/>
        </w:tabs>
        <w:spacing w:after="0" w:line="240" w:lineRule="auto"/>
        <w:ind w:left="0" w:firstLine="709"/>
        <w:rPr>
          <w:sz w:val="26"/>
          <w:szCs w:val="26"/>
        </w:rPr>
      </w:pPr>
    </w:p>
    <w:p w:rsidR="00AA5537" w:rsidRPr="00536C6B" w:rsidRDefault="00AA5537" w:rsidP="00EB7B89">
      <w:pPr>
        <w:spacing w:after="0" w:line="240" w:lineRule="auto"/>
        <w:ind w:left="0" w:firstLine="709"/>
        <w:rPr>
          <w:bCs/>
          <w:i/>
          <w:iCs/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групповом уровне:</w:t>
      </w:r>
    </w:p>
    <w:p w:rsidR="00AA5537" w:rsidRPr="00536C6B" w:rsidRDefault="00AA5537" w:rsidP="00EB7B89">
      <w:pPr>
        <w:spacing w:after="0" w:line="240" w:lineRule="auto"/>
        <w:ind w:left="0" w:firstLine="709"/>
        <w:rPr>
          <w:sz w:val="26"/>
          <w:szCs w:val="26"/>
        </w:rPr>
      </w:pPr>
    </w:p>
    <w:p w:rsidR="00AA5537" w:rsidRPr="00536C6B" w:rsidRDefault="00AA5537" w:rsidP="00EB7B89">
      <w:pPr>
        <w:pStyle w:val="a3"/>
        <w:numPr>
          <w:ilvl w:val="0"/>
          <w:numId w:val="24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управляющий совет школы, участвующий в управлении образовательной организацией и решении вопросов воспитания и социализации учащихся;</w:t>
      </w:r>
    </w:p>
    <w:p w:rsidR="00AA5537" w:rsidRPr="00536C6B" w:rsidRDefault="00AA5537" w:rsidP="00EB7B89">
      <w:pPr>
        <w:pStyle w:val="a3"/>
        <w:numPr>
          <w:ilvl w:val="0"/>
          <w:numId w:val="24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мастер-классы, круглые столы, семинары, конференции для родителей, на которых обсуждаются интересующие родителей вопросы, а также осуществляются консультации с приглашением профильных специалистов, в том числе с применением дистанционных технологий;</w:t>
      </w:r>
    </w:p>
    <w:p w:rsidR="00AA5537" w:rsidRPr="00536C6B" w:rsidRDefault="00AA5537" w:rsidP="00EB7B89">
      <w:pPr>
        <w:pStyle w:val="a3"/>
        <w:numPr>
          <w:ilvl w:val="0"/>
          <w:numId w:val="24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родительские собрания, в том числе в онлайн-режиме;</w:t>
      </w:r>
    </w:p>
    <w:p w:rsidR="00AA5537" w:rsidRPr="00536C6B" w:rsidRDefault="00AA5537" w:rsidP="00EB7B89">
      <w:pPr>
        <w:pStyle w:val="a3"/>
        <w:numPr>
          <w:ilvl w:val="0"/>
          <w:numId w:val="24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взаимодействие с родителями по интересующим их вопросам через использование информационно-коммуникационных технологий (сайт, социальные сети);</w:t>
      </w:r>
    </w:p>
    <w:p w:rsidR="00AA5537" w:rsidRPr="00536C6B" w:rsidRDefault="00AA5537" w:rsidP="00EB7B89">
      <w:pPr>
        <w:pStyle w:val="a3"/>
        <w:numPr>
          <w:ilvl w:val="0"/>
          <w:numId w:val="24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организация и проведение совместных мероприятий с родителями (волонтерские акции, праздники, соревнования, конкурсы); </w:t>
      </w:r>
    </w:p>
    <w:p w:rsidR="00AA5537" w:rsidRPr="00536C6B" w:rsidRDefault="00AA5537" w:rsidP="00EB7B89">
      <w:pPr>
        <w:pStyle w:val="a3"/>
        <w:numPr>
          <w:ilvl w:val="0"/>
          <w:numId w:val="24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участие родителей в </w:t>
      </w:r>
      <w:proofErr w:type="spellStart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мероприятиях.</w:t>
      </w:r>
    </w:p>
    <w:p w:rsidR="00AA5537" w:rsidRPr="00536C6B" w:rsidRDefault="00AA5537" w:rsidP="00EB7B89">
      <w:pPr>
        <w:spacing w:after="0" w:line="240" w:lineRule="auto"/>
        <w:ind w:left="0" w:firstLine="709"/>
        <w:rPr>
          <w:sz w:val="26"/>
          <w:szCs w:val="26"/>
        </w:rPr>
      </w:pPr>
    </w:p>
    <w:p w:rsidR="00AA5537" w:rsidRPr="00536C6B" w:rsidRDefault="00AA5537" w:rsidP="00EB7B89">
      <w:pPr>
        <w:spacing w:after="0" w:line="240" w:lineRule="auto"/>
        <w:ind w:left="0" w:firstLine="709"/>
        <w:rPr>
          <w:bCs/>
          <w:i/>
          <w:iCs/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индивидуальном уровне:</w:t>
      </w:r>
    </w:p>
    <w:p w:rsidR="00AA5537" w:rsidRPr="00536C6B" w:rsidRDefault="00AA5537" w:rsidP="00EB7B89">
      <w:pPr>
        <w:spacing w:after="0" w:line="240" w:lineRule="auto"/>
        <w:ind w:left="0" w:firstLine="709"/>
        <w:rPr>
          <w:sz w:val="26"/>
          <w:szCs w:val="26"/>
        </w:rPr>
      </w:pPr>
    </w:p>
    <w:p w:rsidR="00AA5537" w:rsidRPr="00536C6B" w:rsidRDefault="00AA5537" w:rsidP="00EB7B89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работа специалистов социально-психологической службы по запросу родителей для решения острых конфликтных ситуаций;</w:t>
      </w:r>
    </w:p>
    <w:p w:rsidR="00AA5537" w:rsidRPr="00536C6B" w:rsidRDefault="00AA5537" w:rsidP="00EB7B89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учащегося;</w:t>
      </w:r>
    </w:p>
    <w:p w:rsidR="00AA5537" w:rsidRPr="00536C6B" w:rsidRDefault="00AA5537" w:rsidP="00EB7B89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внутриклассных</w:t>
      </w:r>
      <w:proofErr w:type="spellEnd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воспитательной направленности;</w:t>
      </w:r>
    </w:p>
    <w:p w:rsidR="00AA5537" w:rsidRPr="00536C6B" w:rsidRDefault="00AA5537" w:rsidP="00EB7B89">
      <w:pPr>
        <w:pStyle w:val="a3"/>
        <w:numPr>
          <w:ilvl w:val="0"/>
          <w:numId w:val="26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индивидуальное консультирование с целью координации воспитательных усилий педагогических работников и родителей.</w:t>
      </w:r>
    </w:p>
    <w:p w:rsidR="00AA5537" w:rsidRPr="00536C6B" w:rsidRDefault="00AA5537" w:rsidP="00536C6B">
      <w:pPr>
        <w:spacing w:line="240" w:lineRule="auto"/>
        <w:jc w:val="center"/>
        <w:rPr>
          <w:b/>
          <w:sz w:val="26"/>
          <w:szCs w:val="26"/>
        </w:rPr>
      </w:pPr>
      <w:r w:rsidRPr="00536C6B">
        <w:rPr>
          <w:b/>
          <w:sz w:val="26"/>
          <w:szCs w:val="26"/>
        </w:rPr>
        <w:t>3.4 Модуль «Школьный урок»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Школьный урок призван выработать главный мотив жизненной стратегии: активного достижения успеха. На уроках путем многократного упражнения достигается баланс свободы и зависимости, послушания и ответственности, инициативности и исполнительности. Воспитательный потенциал урока высок и реализуется через различные стороны функционирования классно-</w:t>
      </w:r>
      <w:proofErr w:type="spellStart"/>
      <w:r w:rsidRPr="00536C6B">
        <w:rPr>
          <w:sz w:val="26"/>
          <w:szCs w:val="26"/>
        </w:rPr>
        <w:t>урочно</w:t>
      </w:r>
      <w:proofErr w:type="spellEnd"/>
      <w:r w:rsidRPr="00536C6B">
        <w:rPr>
          <w:sz w:val="26"/>
          <w:szCs w:val="26"/>
        </w:rPr>
        <w:t xml:space="preserve">-предметной системы современной школы. Основой развивающей образовательной системы становится воспитание и обучение учащихся. Получение фундаментальных знаний в школе важно, однако </w:t>
      </w:r>
      <w:r w:rsidRPr="00536C6B">
        <w:rPr>
          <w:sz w:val="26"/>
          <w:szCs w:val="26"/>
          <w:shd w:val="clear" w:color="auto" w:fill="FFFFFF"/>
        </w:rPr>
        <w:t>образование личности должно быть сориентировано не только на усвоение определенной суммы знаний, но и в первую очередь на развитие самостоятельности, личной ответственности, созидательных способностей и качеств человека, позволяющих ему учиться, действовать и эффективно взаимодействовать в социуме. Поэтому школьный урок играет важную роль в воспитательной системе образования.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rStyle w:val="c0"/>
          <w:sz w:val="26"/>
          <w:szCs w:val="26"/>
        </w:rPr>
        <w:t>Реализация воспитательного потенциала содержания учебных программ достигается при условии: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rStyle w:val="c0"/>
          <w:sz w:val="26"/>
          <w:szCs w:val="26"/>
        </w:rPr>
        <w:t>- решения воспитательных задач в ходе каждого урока в единстве с задачами обучения и развития личности школьника;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rStyle w:val="c0"/>
          <w:sz w:val="26"/>
          <w:szCs w:val="26"/>
        </w:rPr>
        <w:t>- целенаправленного отбора содержания и форм учебного материала, представляющего ученикам образцы подлинной нравственности;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rStyle w:val="c0"/>
          <w:sz w:val="26"/>
          <w:szCs w:val="26"/>
        </w:rPr>
        <w:t>- использования современных образовательных технологий;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rStyle w:val="c0"/>
          <w:sz w:val="26"/>
          <w:szCs w:val="26"/>
        </w:rPr>
        <w:t>- организации творческой исследовательской деятельности учащихся на уроке и во внеурочное время.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Воспитательные </w:t>
      </w:r>
      <w:r w:rsidRPr="00536C6B">
        <w:rPr>
          <w:i/>
          <w:sz w:val="26"/>
          <w:szCs w:val="26"/>
        </w:rPr>
        <w:t xml:space="preserve">задачи </w:t>
      </w:r>
      <w:r w:rsidRPr="00536C6B">
        <w:rPr>
          <w:sz w:val="26"/>
          <w:szCs w:val="26"/>
        </w:rPr>
        <w:t>урока:</w:t>
      </w:r>
    </w:p>
    <w:p w:rsidR="00AA5537" w:rsidRPr="00536C6B" w:rsidRDefault="00AA5537" w:rsidP="005E430A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формирование основных мировоззренческих понятий;</w:t>
      </w:r>
    </w:p>
    <w:p w:rsidR="00AA5537" w:rsidRPr="00536C6B" w:rsidRDefault="00AA5537" w:rsidP="005E430A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развитие эстетических чувств;</w:t>
      </w:r>
    </w:p>
    <w:p w:rsidR="00AA5537" w:rsidRPr="00536C6B" w:rsidRDefault="00AA5537" w:rsidP="005E430A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воспитание нравственных качеств, уделять особое внимание воспитанию чувства патриотизма, гуманизма, этических норм, активной жизненной позиции;</w:t>
      </w:r>
    </w:p>
    <w:p w:rsidR="00AA5537" w:rsidRPr="00536C6B" w:rsidRDefault="00AA5537" w:rsidP="005E430A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прививать аккуратность, сосредоточенность, ответственность;</w:t>
      </w:r>
    </w:p>
    <w:p w:rsidR="00AA5537" w:rsidRPr="00536C6B" w:rsidRDefault="00AA5537" w:rsidP="005E430A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воспитание сознательного отношения к процессу обучения и к любой другой деятельности;</w:t>
      </w:r>
    </w:p>
    <w:p w:rsidR="00AA5537" w:rsidRPr="00536C6B" w:rsidRDefault="00AA5537" w:rsidP="005E430A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формирование бережного отношения к окружающему миру;</w:t>
      </w:r>
    </w:p>
    <w:p w:rsidR="00AA5537" w:rsidRPr="00536C6B" w:rsidRDefault="00AA5537" w:rsidP="005E430A">
      <w:pPr>
        <w:pStyle w:val="a3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воспитание чувства товарищества, взаимопомощи, сочувствия, сострадания.</w:t>
      </w: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Реализация школьными педагогами воспитательного потенциала урока предполагает следующее: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lastRenderedPageBreak/>
        <w:t>установление доверительных отношений между учителем и его учениками;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включение в урок игровых процедур;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A5537" w:rsidRPr="00536C6B" w:rsidRDefault="00AA5537" w:rsidP="005E430A">
      <w:pPr>
        <w:pStyle w:val="a3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а это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AA5537" w:rsidRPr="00536C6B" w:rsidRDefault="00AA5537" w:rsidP="005E430A">
      <w:pPr>
        <w:pStyle w:val="a3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Организация форм работ, предполагающих использование современных инструментов образования (интернет, онлайн-конференции, трансляции, дистанционные формы).</w:t>
      </w:r>
    </w:p>
    <w:p w:rsidR="00AA5537" w:rsidRPr="00536C6B" w:rsidRDefault="00AA5537" w:rsidP="005E430A">
      <w:pPr>
        <w:spacing w:after="0" w:line="240" w:lineRule="auto"/>
        <w:ind w:left="0" w:firstLine="709"/>
        <w:rPr>
          <w:b/>
          <w:sz w:val="26"/>
          <w:szCs w:val="26"/>
        </w:rPr>
      </w:pPr>
    </w:p>
    <w:p w:rsidR="00AA5537" w:rsidRPr="00536C6B" w:rsidRDefault="00AA5537" w:rsidP="005E430A">
      <w:pPr>
        <w:spacing w:after="0" w:line="240" w:lineRule="auto"/>
        <w:ind w:left="0" w:firstLine="709"/>
        <w:rPr>
          <w:sz w:val="26"/>
          <w:szCs w:val="26"/>
          <w:u w:val="single"/>
        </w:rPr>
      </w:pPr>
      <w:r w:rsidRPr="00536C6B">
        <w:rPr>
          <w:sz w:val="26"/>
          <w:szCs w:val="26"/>
          <w:u w:val="single"/>
        </w:rPr>
        <w:t>Виды уроков:</w:t>
      </w:r>
    </w:p>
    <w:p w:rsidR="00AA5537" w:rsidRPr="00536C6B" w:rsidRDefault="00AA5537" w:rsidP="005E430A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Онлайн-урок</w:t>
      </w:r>
    </w:p>
    <w:p w:rsidR="00AA5537" w:rsidRPr="00536C6B" w:rsidRDefault="00AA5537" w:rsidP="005E430A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 xml:space="preserve">Дистанционный урок </w:t>
      </w:r>
    </w:p>
    <w:p w:rsidR="00AA5537" w:rsidRPr="00536C6B" w:rsidRDefault="00AA5537" w:rsidP="005E430A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 xml:space="preserve">Интерактивный урок </w:t>
      </w:r>
    </w:p>
    <w:p w:rsidR="00AA5537" w:rsidRPr="00536C6B" w:rsidRDefault="00AA5537" w:rsidP="005E430A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Урок-трансляция</w:t>
      </w:r>
    </w:p>
    <w:p w:rsidR="00AA5537" w:rsidRPr="00536C6B" w:rsidRDefault="00AA5537" w:rsidP="005E430A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Урок-телемост</w:t>
      </w:r>
    </w:p>
    <w:p w:rsidR="00AA5537" w:rsidRPr="00536C6B" w:rsidRDefault="00AA5537" w:rsidP="005E430A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Урок дополненной реальности</w:t>
      </w:r>
    </w:p>
    <w:p w:rsidR="00AA5537" w:rsidRPr="00536C6B" w:rsidRDefault="00AA5537" w:rsidP="005E430A">
      <w:pPr>
        <w:pStyle w:val="a3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Уроки на базе социальных партнёров</w:t>
      </w:r>
    </w:p>
    <w:p w:rsidR="00AA5537" w:rsidRPr="00536C6B" w:rsidRDefault="00AA5537" w:rsidP="005E430A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 xml:space="preserve">Урок от родителя (профориентация) </w:t>
      </w:r>
    </w:p>
    <w:p w:rsidR="00AA5537" w:rsidRPr="00536C6B" w:rsidRDefault="00AA5537" w:rsidP="005E430A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 xml:space="preserve">Урок от профессионала </w:t>
      </w:r>
    </w:p>
    <w:p w:rsidR="00AA5537" w:rsidRPr="00536C6B" w:rsidRDefault="00AA5537" w:rsidP="005E430A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 xml:space="preserve">Медиа-урок </w:t>
      </w:r>
    </w:p>
    <w:p w:rsidR="00841DA2" w:rsidRPr="007355BA" w:rsidRDefault="00AA5537" w:rsidP="005E430A">
      <w:pPr>
        <w:pStyle w:val="a3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Волонтёрские уроки</w:t>
      </w:r>
    </w:p>
    <w:p w:rsidR="005E430A" w:rsidRDefault="005E430A" w:rsidP="00536C6B">
      <w:pPr>
        <w:spacing w:line="240" w:lineRule="auto"/>
        <w:jc w:val="center"/>
        <w:rPr>
          <w:b/>
          <w:w w:val="0"/>
          <w:sz w:val="26"/>
          <w:szCs w:val="26"/>
        </w:rPr>
      </w:pPr>
    </w:p>
    <w:p w:rsidR="0050106E" w:rsidRPr="00536C6B" w:rsidRDefault="0050106E" w:rsidP="00536C6B">
      <w:pPr>
        <w:spacing w:line="240" w:lineRule="auto"/>
        <w:jc w:val="center"/>
        <w:rPr>
          <w:b/>
          <w:w w:val="0"/>
          <w:sz w:val="26"/>
          <w:szCs w:val="26"/>
        </w:rPr>
      </w:pPr>
      <w:r w:rsidRPr="00536C6B">
        <w:rPr>
          <w:b/>
          <w:w w:val="0"/>
          <w:sz w:val="26"/>
          <w:szCs w:val="26"/>
        </w:rPr>
        <w:lastRenderedPageBreak/>
        <w:t>3.</w:t>
      </w:r>
      <w:r w:rsidR="00AA5537" w:rsidRPr="00536C6B">
        <w:rPr>
          <w:b/>
          <w:w w:val="0"/>
          <w:sz w:val="26"/>
          <w:szCs w:val="26"/>
        </w:rPr>
        <w:t>5</w:t>
      </w:r>
      <w:r w:rsidRPr="00536C6B">
        <w:rPr>
          <w:b/>
          <w:w w:val="0"/>
          <w:sz w:val="26"/>
          <w:szCs w:val="26"/>
        </w:rPr>
        <w:t>. Модуль «Внеурочная деятельность»</w:t>
      </w:r>
    </w:p>
    <w:p w:rsidR="0050106E" w:rsidRDefault="0050106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Воспитание в рамках внеурочной деятельности происходит как на занятиях школьных курсов внеурочной деятельности, так и вне школы, в городском и виртуальном пространстве и осуществляется преимущественно через различные виды деятельности</w:t>
      </w:r>
      <w:r w:rsidR="00C77847">
        <w:rPr>
          <w:sz w:val="26"/>
          <w:szCs w:val="26"/>
        </w:rPr>
        <w:t xml:space="preserve"> не только силами школы, но и с привлечением социальных партнёров</w:t>
      </w:r>
      <w:r w:rsidRPr="00536C6B">
        <w:rPr>
          <w:sz w:val="26"/>
          <w:szCs w:val="26"/>
        </w:rPr>
        <w:t xml:space="preserve">: </w:t>
      </w:r>
      <w:r w:rsidR="003619C7">
        <w:rPr>
          <w:sz w:val="26"/>
          <w:szCs w:val="26"/>
        </w:rPr>
        <w:t xml:space="preserve">«Алый парус», ДК «Водник», спортивная школа «Водник», ГУ МЧС России по Тюменской области, ДЮСШ №3, №1, центр «Семья». </w:t>
      </w:r>
    </w:p>
    <w:p w:rsidR="003619C7" w:rsidRPr="00536C6B" w:rsidRDefault="003619C7" w:rsidP="00C43802">
      <w:pPr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В школе реализуется более 30 кружков и спортивных секций по 6-ти направления внеурочной деятельности.</w:t>
      </w:r>
    </w:p>
    <w:p w:rsidR="0050106E" w:rsidRPr="00536C6B" w:rsidRDefault="0050106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36C6B">
        <w:rPr>
          <w:sz w:val="26"/>
          <w:szCs w:val="26"/>
        </w:rPr>
        <w:t>самореализоваться</w:t>
      </w:r>
      <w:proofErr w:type="spellEnd"/>
      <w:r w:rsidRPr="00536C6B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0106E" w:rsidRPr="00536C6B" w:rsidRDefault="0050106E" w:rsidP="00C43802">
      <w:pPr>
        <w:spacing w:after="0" w:line="240" w:lineRule="auto"/>
        <w:ind w:left="0" w:firstLine="709"/>
        <w:rPr>
          <w:rStyle w:val="CharAttribute0"/>
          <w:rFonts w:eastAsia="Batang"/>
          <w:sz w:val="26"/>
          <w:szCs w:val="26"/>
        </w:rPr>
      </w:pPr>
      <w:r w:rsidRPr="00536C6B">
        <w:rPr>
          <w:rStyle w:val="CharAttribute0"/>
          <w:rFonts w:eastAsia="Batang"/>
          <w:sz w:val="26"/>
          <w:szCs w:val="26"/>
        </w:rPr>
        <w:t xml:space="preserve">- формирование в </w:t>
      </w:r>
      <w:r w:rsidRPr="00536C6B">
        <w:rPr>
          <w:sz w:val="26"/>
          <w:szCs w:val="26"/>
        </w:rPr>
        <w:t>кружках, секциях, клубах, студиях и т.п. детско-взрослых общностей,</w:t>
      </w:r>
      <w:r w:rsidRPr="00536C6B">
        <w:rPr>
          <w:rStyle w:val="CharAttribute502"/>
          <w:rFonts w:eastAsia="Batang"/>
          <w:sz w:val="26"/>
          <w:szCs w:val="26"/>
        </w:rPr>
        <w:t xml:space="preserve"> </w:t>
      </w:r>
      <w:r w:rsidRPr="00536C6B">
        <w:rPr>
          <w:rStyle w:val="CharAttribute0"/>
          <w:rFonts w:eastAsia="Batang"/>
          <w:sz w:val="26"/>
          <w:szCs w:val="26"/>
        </w:rPr>
        <w:t xml:space="preserve">которые </w:t>
      </w:r>
      <w:r w:rsidRPr="00536C6B">
        <w:rPr>
          <w:sz w:val="26"/>
          <w:szCs w:val="26"/>
        </w:rPr>
        <w:t xml:space="preserve">могли бы </w:t>
      </w:r>
      <w:r w:rsidRPr="00536C6B">
        <w:rPr>
          <w:rStyle w:val="CharAttribute0"/>
          <w:rFonts w:eastAsia="Batang"/>
          <w:sz w:val="26"/>
          <w:szCs w:val="26"/>
        </w:rPr>
        <w:t>объединять детей и педагогов общими позитивными эмоциями и доверительными отношениями друг к другу;</w:t>
      </w:r>
    </w:p>
    <w:p w:rsidR="0050106E" w:rsidRPr="00536C6B" w:rsidRDefault="0050106E" w:rsidP="00C43802">
      <w:pPr>
        <w:tabs>
          <w:tab w:val="left" w:pos="851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</w:t>
      </w:r>
      <w:r w:rsidRPr="00536C6B">
        <w:rPr>
          <w:rStyle w:val="CharAttribute0"/>
          <w:rFonts w:eastAsia="Batang"/>
          <w:sz w:val="26"/>
          <w:szCs w:val="26"/>
        </w:rPr>
        <w:t>создание в</w:t>
      </w:r>
      <w:r w:rsidRPr="00536C6B">
        <w:rPr>
          <w:sz w:val="26"/>
          <w:szCs w:val="26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0106E" w:rsidRPr="00536C6B" w:rsidRDefault="0050106E" w:rsidP="00C43802">
      <w:pPr>
        <w:tabs>
          <w:tab w:val="left" w:pos="851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0106E" w:rsidRPr="00536C6B" w:rsidRDefault="0050106E" w:rsidP="00C43802">
      <w:pPr>
        <w:tabs>
          <w:tab w:val="left" w:pos="851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- поощрение педагогами детских инициатив и детского самоуправления</w:t>
      </w:r>
    </w:p>
    <w:p w:rsidR="0050106E" w:rsidRPr="00536C6B" w:rsidRDefault="0050106E" w:rsidP="00C43802">
      <w:pPr>
        <w:tabs>
          <w:tab w:val="left" w:pos="851"/>
        </w:tabs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- освоение коммуникативных, цифровых знаний через культурно-досуговую среду города, использование ресурсов городского пространства для развития, получения дополнительных знаний за пределами школы, обогащение досуга, удовлетворение познавательного интереса </w:t>
      </w:r>
      <w:proofErr w:type="spellStart"/>
      <w:r w:rsidRPr="00536C6B">
        <w:rPr>
          <w:sz w:val="26"/>
          <w:szCs w:val="26"/>
        </w:rPr>
        <w:t>метапредметного</w:t>
      </w:r>
      <w:proofErr w:type="spellEnd"/>
      <w:r w:rsidRPr="00536C6B">
        <w:rPr>
          <w:sz w:val="26"/>
          <w:szCs w:val="26"/>
        </w:rPr>
        <w:t xml:space="preserve"> характера.</w:t>
      </w:r>
    </w:p>
    <w:p w:rsidR="0050106E" w:rsidRPr="00536C6B" w:rsidRDefault="0050106E" w:rsidP="00C438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36C6B">
        <w:rPr>
          <w:color w:val="auto"/>
          <w:sz w:val="26"/>
          <w:szCs w:val="26"/>
        </w:rPr>
        <w:t xml:space="preserve">Цель: </w:t>
      </w:r>
    </w:p>
    <w:p w:rsidR="0050106E" w:rsidRPr="00536C6B" w:rsidRDefault="0050106E" w:rsidP="00C438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36C6B">
        <w:rPr>
          <w:color w:val="auto"/>
          <w:sz w:val="26"/>
          <w:szCs w:val="26"/>
        </w:rPr>
        <w:t xml:space="preserve">1. Создание условий для многогранного развития и социализации каждого учащегося в свободное от учёбы время; </w:t>
      </w:r>
    </w:p>
    <w:p w:rsidR="0050106E" w:rsidRPr="00536C6B" w:rsidRDefault="0050106E" w:rsidP="00C438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36C6B">
        <w:rPr>
          <w:color w:val="auto"/>
          <w:sz w:val="26"/>
          <w:szCs w:val="26"/>
        </w:rPr>
        <w:t xml:space="preserve">Задачи: </w:t>
      </w:r>
    </w:p>
    <w:p w:rsidR="0050106E" w:rsidRPr="00536C6B" w:rsidRDefault="0050106E" w:rsidP="00C438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36C6B">
        <w:rPr>
          <w:color w:val="auto"/>
          <w:sz w:val="26"/>
          <w:szCs w:val="26"/>
        </w:rPr>
        <w:t>1. Организация общественно-полезной и досуговой деятельности учащихся совместно с общественными организациями, библиотеками, семьями учащихся;</w:t>
      </w:r>
    </w:p>
    <w:p w:rsidR="0050106E" w:rsidRPr="00536C6B" w:rsidRDefault="0050106E" w:rsidP="00C438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36C6B">
        <w:rPr>
          <w:color w:val="auto"/>
          <w:sz w:val="26"/>
          <w:szCs w:val="26"/>
        </w:rPr>
        <w:t xml:space="preserve">2. Формирование культуры здорового образа жизни; </w:t>
      </w:r>
    </w:p>
    <w:p w:rsidR="0050106E" w:rsidRPr="00536C6B" w:rsidRDefault="0050106E" w:rsidP="00C438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36C6B">
        <w:rPr>
          <w:color w:val="auto"/>
          <w:sz w:val="26"/>
          <w:szCs w:val="26"/>
        </w:rPr>
        <w:t xml:space="preserve">3. Создание условий для эффективной реализации основных целевых образовательных программ различного уровня, реализуемых во внеурочное время. </w:t>
      </w:r>
    </w:p>
    <w:p w:rsidR="0050106E" w:rsidRPr="00536C6B" w:rsidRDefault="0050106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Для этого в образовательной организации используются следующие формы работы:</w:t>
      </w:r>
    </w:p>
    <w:p w:rsidR="0050106E" w:rsidRPr="00536C6B" w:rsidRDefault="0050106E" w:rsidP="00C43802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536C6B">
        <w:rPr>
          <w:rFonts w:ascii="Times New Roman" w:hAnsi="Times New Roman"/>
          <w:bCs/>
          <w:i/>
          <w:iCs/>
          <w:sz w:val="26"/>
          <w:szCs w:val="26"/>
        </w:rPr>
        <w:t>На внешкольном уровне: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участие в межрайонных, городских, всероссийских олимпиадах;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участие в практических конференциях, защита проектов на базе ведущих вузов-партнеров в рамках городских проектов «Инженерный</w:t>
      </w:r>
      <w:r w:rsidR="00C77847">
        <w:rPr>
          <w:rFonts w:ascii="Times New Roman" w:hAnsi="Times New Roman"/>
          <w:bCs/>
          <w:iCs/>
          <w:sz w:val="26"/>
          <w:szCs w:val="26"/>
        </w:rPr>
        <w:t xml:space="preserve"> класс», «Медицинский класс» и </w:t>
      </w:r>
      <w:r w:rsidRPr="00536C6B">
        <w:rPr>
          <w:rFonts w:ascii="Times New Roman" w:hAnsi="Times New Roman"/>
          <w:bCs/>
          <w:iCs/>
          <w:sz w:val="26"/>
          <w:szCs w:val="26"/>
        </w:rPr>
        <w:t>«</w:t>
      </w:r>
      <w:proofErr w:type="spellStart"/>
      <w:r w:rsidRPr="00536C6B">
        <w:rPr>
          <w:rFonts w:ascii="Times New Roman" w:hAnsi="Times New Roman"/>
          <w:bCs/>
          <w:iCs/>
          <w:sz w:val="26"/>
          <w:szCs w:val="26"/>
        </w:rPr>
        <w:t>Медиакласс</w:t>
      </w:r>
      <w:proofErr w:type="spellEnd"/>
      <w:r w:rsidRPr="00536C6B">
        <w:rPr>
          <w:rFonts w:ascii="Times New Roman" w:hAnsi="Times New Roman"/>
          <w:bCs/>
          <w:iCs/>
          <w:sz w:val="26"/>
          <w:szCs w:val="26"/>
        </w:rPr>
        <w:t>»;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сдача норм ГТО, городские спортивные состязания;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городские конкурсы.</w:t>
      </w:r>
    </w:p>
    <w:p w:rsidR="0050106E" w:rsidRPr="00536C6B" w:rsidRDefault="0050106E" w:rsidP="00C43802">
      <w:pPr>
        <w:tabs>
          <w:tab w:val="left" w:pos="993"/>
          <w:tab w:val="left" w:pos="1310"/>
        </w:tabs>
        <w:spacing w:after="0" w:line="240" w:lineRule="auto"/>
        <w:ind w:left="0" w:firstLine="709"/>
        <w:rPr>
          <w:bCs/>
          <w:i/>
          <w:iCs/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школьном уровне: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школьные внеурочные курсы;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факультативы;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lastRenderedPageBreak/>
        <w:t>школьные научно-практические конференции;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дни здоровья;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исследовательская деятельность.</w:t>
      </w:r>
    </w:p>
    <w:p w:rsidR="0050106E" w:rsidRPr="00536C6B" w:rsidRDefault="0050106E" w:rsidP="00C43802">
      <w:pPr>
        <w:spacing w:after="0" w:line="240" w:lineRule="auto"/>
        <w:ind w:left="0" w:firstLine="709"/>
        <w:rPr>
          <w:rStyle w:val="CharAttribute501"/>
          <w:rFonts w:eastAsia="№Е"/>
          <w:bCs/>
          <w:i w:val="0"/>
          <w:iCs/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уровне классов:</w:t>
      </w:r>
      <w:r w:rsidRPr="00536C6B">
        <w:rPr>
          <w:rStyle w:val="CharAttribute501"/>
          <w:rFonts w:eastAsia="№Е"/>
          <w:bCs/>
          <w:iCs/>
          <w:sz w:val="26"/>
          <w:szCs w:val="26"/>
        </w:rPr>
        <w:t xml:space="preserve"> 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проектная деятельность;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викторины;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соревнования;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 xml:space="preserve">ярмарки; 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выставки;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дебаты;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дискуссии;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экскурсии;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тренинги.</w:t>
      </w:r>
    </w:p>
    <w:p w:rsidR="0050106E" w:rsidRPr="00536C6B" w:rsidRDefault="0050106E" w:rsidP="00C43802">
      <w:pPr>
        <w:tabs>
          <w:tab w:val="left" w:pos="993"/>
          <w:tab w:val="left" w:pos="1310"/>
        </w:tabs>
        <w:spacing w:after="0" w:line="240" w:lineRule="auto"/>
        <w:ind w:left="0" w:firstLine="709"/>
        <w:rPr>
          <w:bCs/>
          <w:i/>
          <w:iCs/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 xml:space="preserve">На индивидуальном уровне: 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формирование личного портфолио обучающегося;</w:t>
      </w:r>
    </w:p>
    <w:p w:rsidR="0050106E" w:rsidRPr="00536C6B" w:rsidRDefault="0050106E" w:rsidP="00C43802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36C6B">
        <w:rPr>
          <w:rFonts w:ascii="Times New Roman" w:hAnsi="Times New Roman"/>
          <w:bCs/>
          <w:iCs/>
          <w:sz w:val="26"/>
          <w:szCs w:val="26"/>
        </w:rPr>
        <w:t>создание личной траектории образования.</w:t>
      </w:r>
    </w:p>
    <w:p w:rsidR="00510C5E" w:rsidRPr="00536C6B" w:rsidRDefault="00510C5E" w:rsidP="00536C6B">
      <w:pPr>
        <w:spacing w:line="240" w:lineRule="auto"/>
        <w:jc w:val="center"/>
        <w:rPr>
          <w:b/>
          <w:color w:val="FF0000"/>
          <w:sz w:val="26"/>
          <w:szCs w:val="26"/>
        </w:rPr>
      </w:pPr>
      <w:r w:rsidRPr="00536C6B">
        <w:rPr>
          <w:b/>
          <w:w w:val="0"/>
          <w:sz w:val="26"/>
          <w:szCs w:val="26"/>
        </w:rPr>
        <w:t>3.</w:t>
      </w:r>
      <w:r w:rsidR="00AA5537" w:rsidRPr="00536C6B">
        <w:rPr>
          <w:b/>
          <w:w w:val="0"/>
          <w:sz w:val="26"/>
          <w:szCs w:val="26"/>
        </w:rPr>
        <w:t>6</w:t>
      </w:r>
      <w:r w:rsidR="00C43802">
        <w:rPr>
          <w:b/>
          <w:w w:val="0"/>
          <w:sz w:val="26"/>
          <w:szCs w:val="26"/>
        </w:rPr>
        <w:t xml:space="preserve">. </w:t>
      </w:r>
      <w:r w:rsidR="005F27ED" w:rsidRPr="00536C6B">
        <w:rPr>
          <w:b/>
          <w:sz w:val="26"/>
          <w:szCs w:val="26"/>
        </w:rPr>
        <w:t xml:space="preserve">Модуль «Самоуправление и детские общественные объединения» </w:t>
      </w:r>
    </w:p>
    <w:p w:rsidR="00002C5E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Поддержка школьного самоуправления в МАОУ СОШ № 48 осуществляется </w:t>
      </w:r>
      <w:r w:rsidR="00002C5E" w:rsidRPr="00002C5E">
        <w:rPr>
          <w:color w:val="auto"/>
          <w:sz w:val="26"/>
          <w:szCs w:val="26"/>
        </w:rPr>
        <w:t xml:space="preserve">через школьную </w:t>
      </w:r>
      <w:r w:rsidRPr="00002C5E">
        <w:rPr>
          <w:color w:val="auto"/>
          <w:sz w:val="26"/>
          <w:szCs w:val="26"/>
        </w:rPr>
        <w:t>организацию «</w:t>
      </w:r>
      <w:r w:rsidR="00002C5E" w:rsidRPr="00002C5E">
        <w:rPr>
          <w:color w:val="auto"/>
          <w:sz w:val="26"/>
          <w:szCs w:val="26"/>
        </w:rPr>
        <w:t>Школьное самоуправление</w:t>
      </w:r>
      <w:r w:rsidRPr="00002C5E">
        <w:rPr>
          <w:color w:val="auto"/>
          <w:sz w:val="26"/>
          <w:szCs w:val="26"/>
        </w:rPr>
        <w:t xml:space="preserve">». </w:t>
      </w:r>
      <w:r w:rsidRPr="00536C6B">
        <w:rPr>
          <w:sz w:val="26"/>
          <w:szCs w:val="26"/>
        </w:rPr>
        <w:t>Это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10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>Руководство ученическим самоуправлением осуществляет советник директора по ВР.</w:t>
      </w:r>
      <w:r w:rsidR="00510C5E" w:rsidRPr="00002C5E">
        <w:rPr>
          <w:sz w:val="26"/>
          <w:szCs w:val="26"/>
        </w:rPr>
        <w:t xml:space="preserve">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Органы ученического самоуправления формируются на демократической,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альтернативной, выборной основе из числа учащихся 1-11-х классов и лидеров школьных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>объединений.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Организуют и координируют работу: школьных органов самоуправления - советник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>директора по воспитательной работе и педагог-организатор, классные руководители 1-11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- х классов.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В структуре органов ученического самоуправления школы выделяются три уровня: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- первый уровень - органы классного самоуправления: лидеры направлений, «старосты» класса;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>- второй уровень - органы самоуправления параллели: «декан» начального звена (1-4 класс), среднего звена (5-7 класс), старшего звена (8,9,10,11 класс);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- третий уровень - школьный ученический совет; «декан» 1-4 класса, 5-7 класса, 8,9,10,11 класса, «старосты» школьных объединений (Движение им. Карбышева, Экология, Лесничество и т.д.) </w:t>
      </w:r>
    </w:p>
    <w:p w:rsidR="00510C5E" w:rsidRPr="00002C5E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lastRenderedPageBreak/>
        <w:t xml:space="preserve">Деятельность выборного Совета Ученического Самоуправления создана для учета мнения детей по вопросам управления МАОУ СОШ № 48 и принятия решений, затрагивающих их права и законные интересы детей;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Школьный орган самоуправления является частью структуры управления воспитательным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>процессом школы. Классные органы самоуправления - советы классов являются частью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структуры управления на уровне классных коллективов. Школьный орган самоуправления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является представительным и законодательным органом самоуправления. Члены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школьного органа самоуправления избираются сроком на 1 год. Одно и то же лицо может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являться членом школьного органа самоуправления неограниченное количество сроков.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Управление школьным органом самоуправления осуществляют: «Ректор», «проректор» и «деканы» (именуемые деканат).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Школьный орган самоуправления является постоянно действующим органом.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Заседания проводятся не реже одного раза в месяц, а в экстренных ситуациях - по мере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необходимости. В течение недели после избрания школьного органа самоуправления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проводится первое заседание. С момента начала работы нового состава школьного органа </w:t>
      </w:r>
    </w:p>
    <w:p w:rsidR="00002C5E" w:rsidRPr="00002C5E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002C5E">
        <w:rPr>
          <w:sz w:val="26"/>
          <w:szCs w:val="26"/>
        </w:rPr>
        <w:t xml:space="preserve">самоуправления полномочия прежнего прекращаются. </w:t>
      </w:r>
    </w:p>
    <w:p w:rsidR="00002C5E" w:rsidRPr="00536C6B" w:rsidRDefault="00002C5E" w:rsidP="00C43802">
      <w:pPr>
        <w:spacing w:after="0" w:line="240" w:lineRule="auto"/>
        <w:ind w:left="0" w:firstLine="709"/>
        <w:rPr>
          <w:sz w:val="26"/>
          <w:szCs w:val="26"/>
        </w:rPr>
      </w:pP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Через деятельность </w:t>
      </w:r>
      <w:proofErr w:type="spellStart"/>
      <w:r w:rsidRPr="00536C6B">
        <w:rPr>
          <w:sz w:val="26"/>
          <w:szCs w:val="26"/>
        </w:rPr>
        <w:t>старостата</w:t>
      </w:r>
      <w:proofErr w:type="spellEnd"/>
      <w:r w:rsidRPr="00536C6B">
        <w:rPr>
          <w:sz w:val="26"/>
          <w:szCs w:val="26"/>
        </w:rPr>
        <w:t xml:space="preserve">, объединяющего старост классов, реализуется распространение значимой для детей информации и получения обратной связи от классных коллективов;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Центр дисциплины и порядка состоит в основном из старшеклассников и курируются школьным психологом. Задачами центра являются регулирование конфликтных ситуаций, а также контроль за соблюдением правил внутреннего распорядка школы.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Активисты в постоянно действующих центров: культурного и спортивного, инициируют и организуют проведение личностно значимых для школьников событий (соревнований, конкурсов, фестивалей, капустников, </w:t>
      </w:r>
      <w:proofErr w:type="spellStart"/>
      <w:r w:rsidRPr="00536C6B">
        <w:rPr>
          <w:sz w:val="26"/>
          <w:szCs w:val="26"/>
        </w:rPr>
        <w:t>флешмобов</w:t>
      </w:r>
      <w:proofErr w:type="spellEnd"/>
      <w:r w:rsidRPr="00536C6B">
        <w:rPr>
          <w:sz w:val="26"/>
          <w:szCs w:val="26"/>
        </w:rPr>
        <w:t xml:space="preserve"> и т.п.). Кроме, это члены совета распределяют ответственность между классами за проведение тех или иных конкретных мероприятий, праздников, вечеров, акций и т.п.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Центр </w:t>
      </w:r>
      <w:proofErr w:type="spellStart"/>
      <w:r w:rsidRPr="00536C6B">
        <w:rPr>
          <w:sz w:val="26"/>
          <w:szCs w:val="26"/>
        </w:rPr>
        <w:t>медийного</w:t>
      </w:r>
      <w:proofErr w:type="spellEnd"/>
      <w:r w:rsidRPr="00536C6B">
        <w:rPr>
          <w:sz w:val="26"/>
          <w:szCs w:val="26"/>
        </w:rPr>
        <w:t xml:space="preserve"> творчества создан из заинтересованных добровольцев - активистов, это группа информационно-технической поддержки школьных мероприятий, осуществляющая фото и видеосъемку и мультимедийное сопровождение школьных праздников, фестивалей, конкурсов, спектаклей. Результатом работы штаба является выпуск Школьной газеты  (1 раз в период).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Вожатский </w:t>
      </w:r>
      <w:proofErr w:type="gramStart"/>
      <w:r w:rsidRPr="00536C6B">
        <w:rPr>
          <w:sz w:val="26"/>
          <w:szCs w:val="26"/>
        </w:rPr>
        <w:t>центр .</w:t>
      </w:r>
      <w:proofErr w:type="gramEnd"/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i/>
          <w:sz w:val="26"/>
          <w:szCs w:val="26"/>
        </w:rPr>
        <w:t>Организация самоуправления на уровне классов</w:t>
      </w:r>
      <w:r w:rsidRPr="00536C6B">
        <w:rPr>
          <w:sz w:val="26"/>
          <w:szCs w:val="26"/>
        </w:rPr>
        <w:t xml:space="preserve"> в МАОУ СОШ № 48 осуществляется через: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lastRenderedPageBreak/>
        <w:sym w:font="Symbol" w:char="F0B7"/>
      </w:r>
      <w:r w:rsidRPr="00536C6B">
        <w:rPr>
          <w:sz w:val="26"/>
          <w:szCs w:val="26"/>
        </w:rPr>
        <w:t xml:space="preserve"> деятельность выборных по инициативе и предложениям учащихся класса лидеров (например, старост, центр дисциплины и порядка),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sym w:font="Symbol" w:char="F0B7"/>
      </w:r>
      <w:r w:rsidRPr="00536C6B">
        <w:rPr>
          <w:sz w:val="26"/>
          <w:szCs w:val="26"/>
        </w:rPr>
        <w:t xml:space="preserve"> деятельность выборных органов самоуправления, отвечающих за различные направления работы класса (например: спортивны центр, культурный центр, вожатский центр);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sym w:font="Symbol" w:char="F0B7"/>
      </w:r>
      <w:r w:rsidRPr="00536C6B">
        <w:rPr>
          <w:sz w:val="26"/>
          <w:szCs w:val="26"/>
        </w:rPr>
        <w:t xml:space="preserve">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должностей;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i/>
          <w:sz w:val="26"/>
          <w:szCs w:val="26"/>
        </w:rPr>
        <w:t>Организация самоуправления на индивидуальном уровне</w:t>
      </w:r>
      <w:r w:rsidRPr="00536C6B">
        <w:rPr>
          <w:sz w:val="26"/>
          <w:szCs w:val="26"/>
        </w:rPr>
        <w:t xml:space="preserve"> в МАОУ СОШ № 48   предполагает: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sym w:font="Symbol" w:char="F0B7"/>
      </w:r>
      <w:r w:rsidRPr="00536C6B">
        <w:rPr>
          <w:sz w:val="26"/>
          <w:szCs w:val="26"/>
        </w:rPr>
        <w:t xml:space="preserve"> вовлечение обучающихся в планирование, организацию, проведение и анализ общешкольных и </w:t>
      </w:r>
      <w:proofErr w:type="spellStart"/>
      <w:r w:rsidRPr="00536C6B">
        <w:rPr>
          <w:sz w:val="26"/>
          <w:szCs w:val="26"/>
        </w:rPr>
        <w:t>внутриклассных</w:t>
      </w:r>
      <w:proofErr w:type="spellEnd"/>
      <w:r w:rsidRPr="00536C6B">
        <w:rPr>
          <w:sz w:val="26"/>
          <w:szCs w:val="26"/>
        </w:rPr>
        <w:t xml:space="preserve"> дел; </w:t>
      </w:r>
    </w:p>
    <w:p w:rsidR="00510C5E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sym w:font="Symbol" w:char="F0B7"/>
      </w:r>
      <w:r w:rsidRPr="00536C6B">
        <w:rPr>
          <w:sz w:val="26"/>
          <w:szCs w:val="26"/>
        </w:rPr>
        <w:t xml:space="preserve"> реализацию обучающимися, взявшими на себя соответствующую роль и функции по контролю, за </w:t>
      </w:r>
      <w:proofErr w:type="spellStart"/>
      <w:r w:rsidRPr="00536C6B">
        <w:rPr>
          <w:sz w:val="26"/>
          <w:szCs w:val="26"/>
        </w:rPr>
        <w:t>определѐнным</w:t>
      </w:r>
      <w:proofErr w:type="spellEnd"/>
      <w:r w:rsidRPr="00536C6B">
        <w:rPr>
          <w:sz w:val="26"/>
          <w:szCs w:val="26"/>
        </w:rPr>
        <w:t xml:space="preserve"> делом (за порядком и чистотой в классе, уходом за классной комнатой, комнатными растениями и т.п.).</w:t>
      </w:r>
    </w:p>
    <w:p w:rsidR="00856398" w:rsidRDefault="00856398" w:rsidP="00C43802">
      <w:pPr>
        <w:spacing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В школе осуществляют свою деятельность следующие детские общественные объединения:</w:t>
      </w:r>
    </w:p>
    <w:p w:rsidR="00856398" w:rsidRDefault="00856398" w:rsidP="00536C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 РДШ;</w:t>
      </w:r>
    </w:p>
    <w:p w:rsidR="00856398" w:rsidRDefault="00856398" w:rsidP="00536C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Юные </w:t>
      </w:r>
      <w:proofErr w:type="spellStart"/>
      <w:r>
        <w:rPr>
          <w:sz w:val="26"/>
          <w:szCs w:val="26"/>
        </w:rPr>
        <w:t>Карбышевцы</w:t>
      </w:r>
      <w:proofErr w:type="spellEnd"/>
      <w:r>
        <w:rPr>
          <w:sz w:val="26"/>
          <w:szCs w:val="26"/>
        </w:rPr>
        <w:t>;</w:t>
      </w:r>
    </w:p>
    <w:p w:rsidR="00856398" w:rsidRDefault="00856398" w:rsidP="00536C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3. Волонтёры 48;</w:t>
      </w:r>
    </w:p>
    <w:p w:rsidR="00856398" w:rsidRDefault="00856398" w:rsidP="00536C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4. Волонтёрский отряд «Звезда»;</w:t>
      </w:r>
    </w:p>
    <w:p w:rsidR="00856398" w:rsidRDefault="00856398" w:rsidP="00536C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5. Волонтёрский отряд «Добрые сердца»;</w:t>
      </w:r>
    </w:p>
    <w:p w:rsidR="00856398" w:rsidRDefault="00856398" w:rsidP="00536C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Школьное лесничество;</w:t>
      </w:r>
    </w:p>
    <w:p w:rsidR="00856398" w:rsidRDefault="00856398" w:rsidP="00536C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Киберпатруль</w:t>
      </w:r>
      <w:proofErr w:type="spellEnd"/>
      <w:r>
        <w:rPr>
          <w:sz w:val="26"/>
          <w:szCs w:val="26"/>
        </w:rPr>
        <w:t>;</w:t>
      </w:r>
    </w:p>
    <w:p w:rsidR="00856398" w:rsidRPr="00536C6B" w:rsidRDefault="00856398" w:rsidP="0085639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8. Городской отряд профилактики.</w:t>
      </w:r>
    </w:p>
    <w:p w:rsidR="005F27ED" w:rsidRPr="00536C6B" w:rsidRDefault="005F27ED" w:rsidP="00536C6B">
      <w:pPr>
        <w:tabs>
          <w:tab w:val="left" w:pos="851"/>
        </w:tabs>
        <w:spacing w:line="240" w:lineRule="auto"/>
        <w:ind w:left="567"/>
        <w:jc w:val="center"/>
        <w:rPr>
          <w:b/>
          <w:iCs/>
          <w:w w:val="0"/>
          <w:sz w:val="26"/>
          <w:szCs w:val="26"/>
        </w:rPr>
      </w:pPr>
      <w:r w:rsidRPr="00536C6B">
        <w:rPr>
          <w:b/>
          <w:iCs/>
          <w:w w:val="0"/>
          <w:sz w:val="26"/>
          <w:szCs w:val="26"/>
        </w:rPr>
        <w:t>3.7. Модуль «Экскурсии, экспедиции, походы»</w:t>
      </w:r>
    </w:p>
    <w:p w:rsidR="005F27ED" w:rsidRPr="00536C6B" w:rsidRDefault="005F27ED" w:rsidP="00C43802">
      <w:pPr>
        <w:adjustRightInd w:val="0"/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rFonts w:eastAsia="Calibri"/>
          <w:sz w:val="26"/>
          <w:szCs w:val="26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36C6B">
        <w:rPr>
          <w:rFonts w:eastAsia="Calibri"/>
          <w:sz w:val="26"/>
          <w:szCs w:val="26"/>
        </w:rPr>
        <w:t>самообслуживающего</w:t>
      </w:r>
      <w:proofErr w:type="spellEnd"/>
      <w:r w:rsidRPr="00536C6B">
        <w:rPr>
          <w:rFonts w:eastAsia="Calibri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B63EDA" w:rsidRPr="00536C6B" w:rsidRDefault="005F27ED" w:rsidP="00C43802">
      <w:pPr>
        <w:pStyle w:val="a3"/>
        <w:numPr>
          <w:ilvl w:val="0"/>
          <w:numId w:val="32"/>
        </w:numPr>
        <w:tabs>
          <w:tab w:val="left" w:pos="0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5F27ED" w:rsidRPr="00536C6B" w:rsidRDefault="005F27ED" w:rsidP="00C43802">
      <w:pPr>
        <w:pStyle w:val="a3"/>
        <w:numPr>
          <w:ilvl w:val="0"/>
          <w:numId w:val="32"/>
        </w:numPr>
        <w:tabs>
          <w:tab w:val="left" w:pos="0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36C6B">
        <w:rPr>
          <w:rFonts w:ascii="Times New Roman" w:hAnsi="Times New Roman"/>
          <w:sz w:val="26"/>
          <w:szCs w:val="26"/>
          <w:lang w:eastAsia="ko-KR"/>
        </w:rPr>
        <w:t>турслет</w:t>
      </w:r>
      <w:proofErr w:type="spellEnd"/>
      <w:r w:rsidRPr="00536C6B">
        <w:rPr>
          <w:rFonts w:ascii="Times New Roman" w:hAnsi="Times New Roman"/>
          <w:sz w:val="26"/>
          <w:szCs w:val="26"/>
          <w:lang w:eastAsia="ko-KR"/>
        </w:rPr>
        <w:t xml:space="preserve"> с участием команд, сформированных из педагогов, детей и родителей школьников, включающий в себя, </w:t>
      </w:r>
      <w:proofErr w:type="gramStart"/>
      <w:r w:rsidRPr="00536C6B">
        <w:rPr>
          <w:rFonts w:ascii="Times New Roman" w:hAnsi="Times New Roman"/>
          <w:sz w:val="26"/>
          <w:szCs w:val="26"/>
          <w:lang w:eastAsia="ko-KR"/>
        </w:rPr>
        <w:t>например</w:t>
      </w:r>
      <w:proofErr w:type="gramEnd"/>
      <w:r w:rsidRPr="00536C6B">
        <w:rPr>
          <w:rFonts w:ascii="Times New Roman" w:hAnsi="Times New Roman"/>
          <w:sz w:val="26"/>
          <w:szCs w:val="26"/>
          <w:lang w:eastAsia="ko-KR"/>
        </w:rPr>
        <w:t xml:space="preserve">: соревнование по технике пешеходного туризма, соревнование по спортивному ориентированию, конкурс на </w:t>
      </w:r>
      <w:r w:rsidRPr="00536C6B">
        <w:rPr>
          <w:rFonts w:ascii="Times New Roman" w:hAnsi="Times New Roman"/>
          <w:sz w:val="26"/>
          <w:szCs w:val="26"/>
          <w:lang w:eastAsia="ko-KR"/>
        </w:rPr>
        <w:lastRenderedPageBreak/>
        <w:t>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</w:t>
      </w:r>
    </w:p>
    <w:p w:rsidR="00002C5E" w:rsidRDefault="00002C5E" w:rsidP="00C43802">
      <w:pPr>
        <w:spacing w:line="240" w:lineRule="auto"/>
        <w:ind w:left="0" w:firstLine="0"/>
        <w:rPr>
          <w:b/>
          <w:sz w:val="26"/>
          <w:szCs w:val="26"/>
        </w:rPr>
      </w:pPr>
    </w:p>
    <w:p w:rsidR="00510C5E" w:rsidRPr="00536C6B" w:rsidRDefault="00510C5E" w:rsidP="00536C6B">
      <w:pPr>
        <w:spacing w:line="240" w:lineRule="auto"/>
        <w:jc w:val="center"/>
        <w:rPr>
          <w:b/>
          <w:sz w:val="26"/>
          <w:szCs w:val="26"/>
        </w:rPr>
      </w:pPr>
      <w:r w:rsidRPr="00536C6B">
        <w:rPr>
          <w:b/>
          <w:sz w:val="26"/>
          <w:szCs w:val="26"/>
        </w:rPr>
        <w:t>3.</w:t>
      </w:r>
      <w:r w:rsidR="005F27ED" w:rsidRPr="00536C6B">
        <w:rPr>
          <w:b/>
          <w:sz w:val="26"/>
          <w:szCs w:val="26"/>
        </w:rPr>
        <w:t>8</w:t>
      </w:r>
      <w:r w:rsidRPr="00536C6B">
        <w:rPr>
          <w:b/>
          <w:sz w:val="26"/>
          <w:szCs w:val="26"/>
        </w:rPr>
        <w:t>.</w:t>
      </w:r>
      <w:r w:rsidR="00C43802">
        <w:rPr>
          <w:b/>
          <w:sz w:val="26"/>
          <w:szCs w:val="26"/>
        </w:rPr>
        <w:t xml:space="preserve"> </w:t>
      </w:r>
      <w:r w:rsidRPr="00536C6B">
        <w:rPr>
          <w:b/>
          <w:sz w:val="26"/>
          <w:szCs w:val="26"/>
        </w:rPr>
        <w:t>Модуль «Профориентация»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Совместная деятельность педагогов и школьников по направлению «Профориентация» включает  в себя профессиональное просвещение школьников; диагностику и консультирование по проблемам профориентации, организацию предпрофессиональной активности  школьников.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Задача</w:t>
      </w:r>
      <w:r w:rsidRPr="00536C6B">
        <w:rPr>
          <w:sz w:val="26"/>
          <w:szCs w:val="26"/>
        </w:rPr>
        <w:tab/>
        <w:t xml:space="preserve"> совместной деятельности педагога и ребенка – подготовить шк</w:t>
      </w:r>
      <w:r w:rsidR="00002C5E">
        <w:rPr>
          <w:sz w:val="26"/>
          <w:szCs w:val="26"/>
        </w:rPr>
        <w:t xml:space="preserve">ольника к осознанному выбору своей </w:t>
      </w:r>
      <w:r w:rsidRPr="00536C6B">
        <w:rPr>
          <w:sz w:val="26"/>
          <w:szCs w:val="26"/>
        </w:rPr>
        <w:t>будущей профессионал</w:t>
      </w:r>
      <w:r w:rsidR="00002C5E">
        <w:rPr>
          <w:sz w:val="26"/>
          <w:szCs w:val="26"/>
        </w:rPr>
        <w:t>ьной деятельности.</w:t>
      </w:r>
      <w:r w:rsidRPr="00536C6B">
        <w:rPr>
          <w:sz w:val="26"/>
          <w:szCs w:val="26"/>
        </w:rPr>
        <w:tab/>
        <w:t xml:space="preserve">Создавая </w:t>
      </w:r>
      <w:proofErr w:type="spellStart"/>
      <w:r w:rsidRPr="00536C6B">
        <w:rPr>
          <w:sz w:val="26"/>
          <w:szCs w:val="26"/>
        </w:rPr>
        <w:t>профориентационно</w:t>
      </w:r>
      <w:proofErr w:type="spellEnd"/>
      <w:r w:rsidRPr="00536C6B">
        <w:rPr>
          <w:sz w:val="26"/>
          <w:szCs w:val="26"/>
        </w:rPr>
        <w:t xml:space="preserve"> значимые проблемные ситуации, формирующи</w:t>
      </w:r>
      <w:r w:rsidR="00002C5E">
        <w:rPr>
          <w:sz w:val="26"/>
          <w:szCs w:val="26"/>
        </w:rPr>
        <w:t xml:space="preserve">е готовность школьника к </w:t>
      </w:r>
      <w:r w:rsidRPr="00536C6B">
        <w:rPr>
          <w:sz w:val="26"/>
          <w:szCs w:val="26"/>
        </w:rPr>
        <w:t xml:space="preserve">выбору, педагог актуализирует его 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36C6B">
        <w:rPr>
          <w:sz w:val="26"/>
          <w:szCs w:val="26"/>
        </w:rPr>
        <w:t>внепрофессиональную</w:t>
      </w:r>
      <w:proofErr w:type="spellEnd"/>
      <w:r w:rsidRPr="00536C6B">
        <w:rPr>
          <w:sz w:val="26"/>
          <w:szCs w:val="26"/>
        </w:rPr>
        <w:t xml:space="preserve"> составляющие такой деятельности. </w:t>
      </w: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Эта работа осуществляется через:</w:t>
      </w:r>
    </w:p>
    <w:p w:rsidR="00510C5E" w:rsidRPr="00536C6B" w:rsidRDefault="00002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циклы</w:t>
      </w:r>
      <w:r>
        <w:rPr>
          <w:rFonts w:ascii="Times New Roman" w:eastAsia="Times New Roman" w:hAnsi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10C5E" w:rsidRPr="00536C6B">
        <w:rPr>
          <w:rFonts w:ascii="Times New Roman" w:eastAsia="Times New Roman" w:hAnsi="Times New Roman"/>
          <w:sz w:val="26"/>
          <w:szCs w:val="26"/>
        </w:rPr>
        <w:t>часов</w:t>
      </w:r>
      <w:r w:rsidR="00510C5E" w:rsidRPr="00536C6B">
        <w:rPr>
          <w:rFonts w:ascii="Times New Roman" w:eastAsia="Times New Roman" w:hAnsi="Times New Roman"/>
          <w:sz w:val="26"/>
          <w:szCs w:val="26"/>
        </w:rPr>
        <w:tab/>
        <w:t xml:space="preserve">общения, </w:t>
      </w:r>
      <w:r w:rsidR="00510C5E" w:rsidRPr="00536C6B">
        <w:rPr>
          <w:rFonts w:ascii="Times New Roman" w:eastAsia="Times New Roman" w:hAnsi="Times New Roman"/>
          <w:sz w:val="26"/>
          <w:szCs w:val="26"/>
        </w:rPr>
        <w:tab/>
        <w:t>направленных на подготовку школьника к осознанному планированию и реализации своего профессионального будущего;</w:t>
      </w:r>
    </w:p>
    <w:p w:rsidR="00510C5E" w:rsidRPr="00536C6B" w:rsidRDefault="00510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профориентационные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игры: симуляции, деловые игры,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квесты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, решение кейсов          (ситуаций, </w:t>
      </w:r>
      <w:r w:rsidRPr="00536C6B">
        <w:rPr>
          <w:rFonts w:ascii="Times New Roman" w:eastAsia="Times New Roman" w:hAnsi="Times New Roman"/>
          <w:sz w:val="26"/>
          <w:szCs w:val="26"/>
        </w:rPr>
        <w:tab/>
        <w:t>в которых</w:t>
      </w:r>
      <w:r w:rsidRPr="00536C6B">
        <w:rPr>
          <w:rFonts w:ascii="Times New Roman" w:eastAsia="Times New Roman" w:hAnsi="Times New Roman"/>
          <w:sz w:val="26"/>
          <w:szCs w:val="26"/>
        </w:rPr>
        <w:tab/>
        <w:t>необходимо принять  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10C5E" w:rsidRPr="00536C6B" w:rsidRDefault="00510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10C5E" w:rsidRPr="00536C6B" w:rsidRDefault="00510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посещение </w:t>
      </w:r>
      <w:r w:rsidRPr="00536C6B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выставок, </w:t>
      </w:r>
      <w:r w:rsidRPr="00536C6B">
        <w:rPr>
          <w:rFonts w:ascii="Times New Roman" w:eastAsia="Times New Roman" w:hAnsi="Times New Roman"/>
          <w:sz w:val="26"/>
          <w:szCs w:val="26"/>
        </w:rPr>
        <w:tab/>
        <w:t xml:space="preserve">ярмарок профессий, тематических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парков,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лагерей, дней открытых дверей в средних специальных учебных заведениях и вузах;</w:t>
      </w:r>
    </w:p>
    <w:p w:rsidR="00510C5E" w:rsidRPr="00536C6B" w:rsidRDefault="00510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профориентационного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510C5E" w:rsidRPr="00536C6B" w:rsidRDefault="00510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участие в работе всероссийских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510C5E" w:rsidRPr="00536C6B" w:rsidRDefault="00510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индивидуальные </w:t>
      </w:r>
      <w:r w:rsidRPr="00536C6B">
        <w:rPr>
          <w:rFonts w:ascii="Times New Roman" w:eastAsia="Times New Roman" w:hAnsi="Times New Roman"/>
          <w:sz w:val="26"/>
          <w:szCs w:val="26"/>
        </w:rPr>
        <w:tab/>
        <w:t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10C5E" w:rsidRPr="00536C6B" w:rsidRDefault="00510C5E" w:rsidP="00C43802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510C5E" w:rsidRPr="00536C6B" w:rsidRDefault="00510C5E" w:rsidP="00C43802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10C5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Для этого в образовательной организации используются следующие формы работы:</w:t>
      </w:r>
    </w:p>
    <w:p w:rsidR="00510C5E" w:rsidRPr="00536C6B" w:rsidRDefault="00510C5E" w:rsidP="00C43802">
      <w:pPr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lastRenderedPageBreak/>
        <w:t>На внешкольном уровне:</w:t>
      </w:r>
    </w:p>
    <w:p w:rsidR="00510C5E" w:rsidRPr="00536C6B" w:rsidRDefault="00510C5E" w:rsidP="00C43802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i/>
          <w:color w:val="FF0000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участие в реализации </w:t>
      </w:r>
      <w:r w:rsidR="00002C5E">
        <w:rPr>
          <w:rFonts w:ascii="Times New Roman" w:eastAsia="Times New Roman" w:hAnsi="Times New Roman"/>
          <w:sz w:val="26"/>
          <w:szCs w:val="26"/>
        </w:rPr>
        <w:t>проектов «Перспектива», «Шаг в будущее», «Большая перемена».</w:t>
      </w:r>
    </w:p>
    <w:p w:rsidR="00510C5E" w:rsidRPr="00536C6B" w:rsidRDefault="00510C5E" w:rsidP="00C43802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участие в обучении в рамках интернет-каникул в Центрах профессиональной подготовки при ВУЗах;</w:t>
      </w:r>
    </w:p>
    <w:p w:rsidR="00510C5E" w:rsidRPr="00536C6B" w:rsidRDefault="00510C5E" w:rsidP="00C43802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10C5E" w:rsidRPr="00536C6B" w:rsidRDefault="00510C5E" w:rsidP="00C43802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посещение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выставок, ярмарок профессий, тематических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парков,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лагерей, дней открытых дверей в средних специальных учебных заведениях и вузах («Ярмарки профессий», «Дни открытых дверей средних специальных учебных заведениях и ВУЗАХ и др.);</w:t>
      </w:r>
    </w:p>
    <w:p w:rsidR="0050106E" w:rsidRPr="00536C6B" w:rsidRDefault="00510C5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 xml:space="preserve">посещение городских </w:t>
      </w:r>
      <w:proofErr w:type="spellStart"/>
      <w:r w:rsidRPr="00536C6B">
        <w:rPr>
          <w:sz w:val="26"/>
          <w:szCs w:val="26"/>
        </w:rPr>
        <w:t>тренинговых</w:t>
      </w:r>
      <w:proofErr w:type="spellEnd"/>
      <w:r w:rsidRPr="00536C6B">
        <w:rPr>
          <w:sz w:val="26"/>
          <w:szCs w:val="26"/>
        </w:rPr>
        <w:t xml:space="preserve"> и обучающих мероприятий, проводимых на площадках вузов и предприятий-партнеров в рамках городских проектов</w:t>
      </w:r>
      <w:r w:rsidR="004A222E" w:rsidRPr="00536C6B">
        <w:rPr>
          <w:sz w:val="26"/>
          <w:szCs w:val="26"/>
        </w:rPr>
        <w:t>.</w:t>
      </w:r>
    </w:p>
    <w:p w:rsidR="004A222E" w:rsidRPr="00536C6B" w:rsidRDefault="004A222E" w:rsidP="00C43802">
      <w:pPr>
        <w:tabs>
          <w:tab w:val="left" w:pos="993"/>
          <w:tab w:val="left" w:pos="1310"/>
        </w:tabs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t>На школьном уровне:</w:t>
      </w:r>
    </w:p>
    <w:p w:rsidR="004A222E" w:rsidRPr="00536C6B" w:rsidRDefault="004A222E" w:rsidP="00C43802">
      <w:pPr>
        <w:pStyle w:val="a3"/>
        <w:numPr>
          <w:ilvl w:val="0"/>
          <w:numId w:val="16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дополнительных образовательных программ;</w:t>
      </w:r>
    </w:p>
    <w:p w:rsidR="004A222E" w:rsidRPr="00536C6B" w:rsidRDefault="004A222E" w:rsidP="00C43802">
      <w:pPr>
        <w:pStyle w:val="a3"/>
        <w:numPr>
          <w:ilvl w:val="0"/>
          <w:numId w:val="16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циклы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часов общения, направленных на подготовку школьника к осознанному планированию и реализации ребенком своего профессионального будущего;</w:t>
      </w:r>
    </w:p>
    <w:p w:rsidR="004A222E" w:rsidRPr="00536C6B" w:rsidRDefault="004A222E" w:rsidP="00C43802">
      <w:pPr>
        <w:pStyle w:val="a3"/>
        <w:numPr>
          <w:ilvl w:val="0"/>
          <w:numId w:val="16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родительские собрания-конференции, в том числе участие работе по данному направлению в </w:t>
      </w:r>
      <w:proofErr w:type="gramStart"/>
      <w:r w:rsidRPr="00536C6B">
        <w:rPr>
          <w:rFonts w:ascii="Times New Roman" w:eastAsia="Times New Roman" w:hAnsi="Times New Roman"/>
          <w:sz w:val="26"/>
          <w:szCs w:val="26"/>
        </w:rPr>
        <w:t>деятельности ;</w:t>
      </w:r>
      <w:proofErr w:type="gramEnd"/>
    </w:p>
    <w:p w:rsidR="004A222E" w:rsidRPr="00536C6B" w:rsidRDefault="004A222E" w:rsidP="00C43802">
      <w:pPr>
        <w:pStyle w:val="a3"/>
        <w:numPr>
          <w:ilvl w:val="0"/>
          <w:numId w:val="16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участие в проекте «Классные встречи» в рамках деятельности первичной ячейки Общероссийской общественно-государственной детско-юношеской организации «Российское движение школьников»;</w:t>
      </w:r>
    </w:p>
    <w:p w:rsidR="004A222E" w:rsidRPr="00536C6B" w:rsidRDefault="004A222E" w:rsidP="00C43802">
      <w:pPr>
        <w:pStyle w:val="a3"/>
        <w:numPr>
          <w:ilvl w:val="0"/>
          <w:numId w:val="16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организация на базе пришкольного детского лагеря отдыха мероприятий,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развить в себе соответствующие навыки;</w:t>
      </w:r>
    </w:p>
    <w:p w:rsidR="004A222E" w:rsidRPr="00536C6B" w:rsidRDefault="004A222E" w:rsidP="00C43802">
      <w:pPr>
        <w:pStyle w:val="a3"/>
        <w:numPr>
          <w:ilvl w:val="0"/>
          <w:numId w:val="16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участие в объединениях дополнительного образования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профориентационного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направления;</w:t>
      </w:r>
    </w:p>
    <w:p w:rsidR="004A222E" w:rsidRPr="00536C6B" w:rsidRDefault="004A222E" w:rsidP="00C43802">
      <w:pPr>
        <w:pStyle w:val="a3"/>
        <w:numPr>
          <w:ilvl w:val="0"/>
          <w:numId w:val="16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профуроки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от представителей родительской общественности «Профессия моих родителей».</w:t>
      </w:r>
    </w:p>
    <w:p w:rsidR="004A222E" w:rsidRPr="00536C6B" w:rsidRDefault="004A222E" w:rsidP="00C43802">
      <w:pPr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t xml:space="preserve">На уровне классов: </w:t>
      </w:r>
    </w:p>
    <w:p w:rsidR="004A222E" w:rsidRPr="00536C6B" w:rsidRDefault="004A222E" w:rsidP="00C43802">
      <w:pPr>
        <w:pStyle w:val="a3"/>
        <w:numPr>
          <w:ilvl w:val="0"/>
          <w:numId w:val="17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профориентационные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игры: симуляции, деловые игры,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квесты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A222E" w:rsidRPr="00536C6B" w:rsidRDefault="004A222E" w:rsidP="00C43802">
      <w:pPr>
        <w:pStyle w:val="a3"/>
        <w:numPr>
          <w:ilvl w:val="0"/>
          <w:numId w:val="17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создание организационных условий и проведение деловых игр, предполагающих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профиспытания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>;</w:t>
      </w:r>
    </w:p>
    <w:p w:rsidR="004A222E" w:rsidRPr="00536C6B" w:rsidRDefault="004A222E" w:rsidP="00C43802">
      <w:pPr>
        <w:pStyle w:val="a3"/>
        <w:numPr>
          <w:ilvl w:val="0"/>
          <w:numId w:val="17"/>
        </w:numPr>
        <w:tabs>
          <w:tab w:val="left" w:pos="993"/>
          <w:tab w:val="left" w:pos="1310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 xml:space="preserve">совместное с педагогами изучение интернет - ресурсов, посвященных выбору профессий, прохождение </w:t>
      </w:r>
      <w:proofErr w:type="spellStart"/>
      <w:r w:rsidRPr="00536C6B">
        <w:rPr>
          <w:rFonts w:ascii="Times New Roman" w:eastAsia="Times New Roman" w:hAnsi="Times New Roman"/>
          <w:sz w:val="26"/>
          <w:szCs w:val="26"/>
        </w:rPr>
        <w:t>профориентационного</w:t>
      </w:r>
      <w:proofErr w:type="spellEnd"/>
      <w:r w:rsidRPr="00536C6B">
        <w:rPr>
          <w:rFonts w:ascii="Times New Roman" w:eastAsia="Times New Roman" w:hAnsi="Times New Roman"/>
          <w:sz w:val="26"/>
          <w:szCs w:val="26"/>
        </w:rPr>
        <w:t xml:space="preserve"> онлайн-тестирования, </w:t>
      </w:r>
      <w:r w:rsidRPr="00536C6B">
        <w:rPr>
          <w:rFonts w:ascii="Times New Roman" w:eastAsia="Times New Roman" w:hAnsi="Times New Roman"/>
          <w:sz w:val="26"/>
          <w:szCs w:val="26"/>
        </w:rPr>
        <w:lastRenderedPageBreak/>
        <w:t>прохождение онлайн курсов по интересующим профессиям и направлениям образования.</w:t>
      </w:r>
    </w:p>
    <w:p w:rsidR="004A222E" w:rsidRPr="00536C6B" w:rsidRDefault="004A222E" w:rsidP="00C43802">
      <w:pPr>
        <w:tabs>
          <w:tab w:val="left" w:pos="0"/>
          <w:tab w:val="left" w:pos="135"/>
        </w:tabs>
        <w:spacing w:after="0" w:line="240" w:lineRule="auto"/>
        <w:ind w:left="0" w:firstLine="709"/>
        <w:rPr>
          <w:i/>
          <w:sz w:val="26"/>
          <w:szCs w:val="26"/>
        </w:rPr>
      </w:pPr>
      <w:r w:rsidRPr="00536C6B">
        <w:rPr>
          <w:i/>
          <w:sz w:val="26"/>
          <w:szCs w:val="26"/>
        </w:rPr>
        <w:t xml:space="preserve">На индивидуальном уровне: </w:t>
      </w:r>
    </w:p>
    <w:p w:rsidR="004A222E" w:rsidRPr="00536C6B" w:rsidRDefault="004A222E" w:rsidP="00C43802">
      <w:pPr>
        <w:pStyle w:val="a3"/>
        <w:numPr>
          <w:ilvl w:val="0"/>
          <w:numId w:val="18"/>
        </w:numPr>
        <w:tabs>
          <w:tab w:val="left" w:pos="0"/>
          <w:tab w:val="left" w:pos="135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A222E" w:rsidRPr="00536C6B" w:rsidRDefault="004A222E" w:rsidP="00C43802">
      <w:pPr>
        <w:pStyle w:val="a3"/>
        <w:numPr>
          <w:ilvl w:val="0"/>
          <w:numId w:val="18"/>
        </w:numPr>
        <w:tabs>
          <w:tab w:val="left" w:pos="0"/>
          <w:tab w:val="left" w:pos="135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участие в проектной деятельности, участия в научно-практических конференциях;</w:t>
      </w:r>
    </w:p>
    <w:p w:rsidR="004A222E" w:rsidRPr="00536C6B" w:rsidRDefault="004A222E" w:rsidP="00C43802">
      <w:pPr>
        <w:pStyle w:val="a3"/>
        <w:numPr>
          <w:ilvl w:val="0"/>
          <w:numId w:val="18"/>
        </w:numPr>
        <w:tabs>
          <w:tab w:val="left" w:pos="0"/>
          <w:tab w:val="left" w:pos="135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проведение профессиональных проб по пяти профессиональным сферам – «Человек – Человек», «Человек – Техника», «Человек-Природа», «Человек – Знаковая система», «Человек – Художественный образ»;</w:t>
      </w:r>
    </w:p>
    <w:p w:rsidR="004A222E" w:rsidRPr="00536C6B" w:rsidRDefault="004A222E" w:rsidP="00C43802">
      <w:pPr>
        <w:pStyle w:val="a3"/>
        <w:numPr>
          <w:ilvl w:val="0"/>
          <w:numId w:val="18"/>
        </w:numPr>
        <w:tabs>
          <w:tab w:val="left" w:pos="0"/>
          <w:tab w:val="left" w:pos="135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536C6B">
        <w:rPr>
          <w:rFonts w:ascii="Times New Roman" w:eastAsia="Times New Roman" w:hAnsi="Times New Roman"/>
          <w:sz w:val="26"/>
          <w:szCs w:val="26"/>
        </w:rPr>
        <w:t>рейтинговая система самоопределения и самоорганизации учащихся в сфере образования, воспитания и определения будущей профессии.</w:t>
      </w:r>
    </w:p>
    <w:p w:rsidR="004A222E" w:rsidRPr="00536C6B" w:rsidRDefault="004A222E" w:rsidP="00536C6B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536C6B">
        <w:rPr>
          <w:b/>
          <w:sz w:val="26"/>
          <w:szCs w:val="26"/>
        </w:rPr>
        <w:t>3.</w:t>
      </w:r>
      <w:r w:rsidR="005F27ED" w:rsidRPr="00536C6B">
        <w:rPr>
          <w:b/>
          <w:sz w:val="26"/>
          <w:szCs w:val="26"/>
        </w:rPr>
        <w:t xml:space="preserve">9. </w:t>
      </w:r>
      <w:r w:rsidRPr="00536C6B">
        <w:rPr>
          <w:b/>
          <w:sz w:val="26"/>
          <w:szCs w:val="26"/>
        </w:rPr>
        <w:t>Модуль «Школьный музей – центр патриотического воспитания»</w:t>
      </w:r>
    </w:p>
    <w:p w:rsidR="004A222E" w:rsidRPr="00536C6B" w:rsidRDefault="004A222E" w:rsidP="00C43802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6C6B">
        <w:rPr>
          <w:sz w:val="26"/>
          <w:szCs w:val="26"/>
        </w:rPr>
        <w:t>Школьный музей боевой славы Героя Советского Союза Д.М. Карбышева – это центр гражданско-патриотической работы школы, сосредоточение духовной памяти поколений, место, где соединяются воедино героическое прошлое, настоящее и передается память будущим поколениям. Это центр шефской, поисковой, проектной деятельности, который объединяет творческих, социально-активных, инициативных учеников, учителей и родителей. Осуществляя данную деятельность, школа стремится сохранить и донести правду о Великой Отечественной войне и её героях, помочь учащимся реализовать свой интеллектуальный и творческий потенциал, привить интерес к истории своей страны.  Посредством такой деятельности у родителей есть возможность участия совместного с ребенком в исследовательской деятельности, а у педагогов возможность обменяться опытом в создании новых экскурсионных программ, в проведении социально значимых мероприятий, апробации и внедрение новых технологий в музейно-экскурсионную деятельность (визуализация пространства и погружение в эпоху).</w:t>
      </w:r>
    </w:p>
    <w:p w:rsidR="004A222E" w:rsidRPr="00536C6B" w:rsidRDefault="004A222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Цель: сформировать у обучающихся социально-активную позицию, ориентируя их на сохранение культурно-исторического прошлого своего Отечества.</w:t>
      </w:r>
    </w:p>
    <w:p w:rsidR="004A222E" w:rsidRPr="00536C6B" w:rsidRDefault="004A222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sz w:val="26"/>
          <w:szCs w:val="26"/>
        </w:rPr>
        <w:t>Для достижения цели решаются следующие задачи:</w:t>
      </w:r>
    </w:p>
    <w:p w:rsidR="004A222E" w:rsidRPr="00536C6B" w:rsidRDefault="004A222E" w:rsidP="00C43802">
      <w:pPr>
        <w:numPr>
          <w:ilvl w:val="0"/>
          <w:numId w:val="19"/>
        </w:numPr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536C6B">
        <w:rPr>
          <w:sz w:val="26"/>
          <w:szCs w:val="26"/>
        </w:rPr>
        <w:t>популяризация музейно-поисковой деятельности через создание электронной версии музея и рекламно-информационную деятельность;</w:t>
      </w:r>
    </w:p>
    <w:p w:rsidR="004A222E" w:rsidRPr="00536C6B" w:rsidRDefault="004A222E" w:rsidP="00C43802">
      <w:pPr>
        <w:numPr>
          <w:ilvl w:val="0"/>
          <w:numId w:val="19"/>
        </w:numPr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536C6B">
        <w:rPr>
          <w:sz w:val="26"/>
          <w:szCs w:val="26"/>
        </w:rPr>
        <w:t>создание оптимальных условий для участия в социально-значимых акциях и проектах;</w:t>
      </w:r>
    </w:p>
    <w:p w:rsidR="004A222E" w:rsidRPr="00536C6B" w:rsidRDefault="004A222E" w:rsidP="00C43802">
      <w:pPr>
        <w:numPr>
          <w:ilvl w:val="0"/>
          <w:numId w:val="19"/>
        </w:numPr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536C6B">
        <w:rPr>
          <w:sz w:val="26"/>
          <w:szCs w:val="26"/>
        </w:rPr>
        <w:t>вовлечение обучающихся и семей в проекты, связанные с поисковой и исследовательской деятельностью;</w:t>
      </w:r>
    </w:p>
    <w:p w:rsidR="004A222E" w:rsidRPr="00536C6B" w:rsidRDefault="004A222E" w:rsidP="00C43802">
      <w:pPr>
        <w:numPr>
          <w:ilvl w:val="0"/>
          <w:numId w:val="19"/>
        </w:numPr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536C6B">
        <w:rPr>
          <w:sz w:val="26"/>
          <w:szCs w:val="26"/>
        </w:rPr>
        <w:t>участие в подготовке и проведении массовых социально-культурных, информационно-просветительских мероприятий;</w:t>
      </w:r>
    </w:p>
    <w:p w:rsidR="004A222E" w:rsidRPr="00536C6B" w:rsidRDefault="004A222E" w:rsidP="00C43802">
      <w:pPr>
        <w:numPr>
          <w:ilvl w:val="0"/>
          <w:numId w:val="19"/>
        </w:numPr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536C6B">
        <w:rPr>
          <w:sz w:val="26"/>
          <w:szCs w:val="26"/>
        </w:rPr>
        <w:t>создание и использование связей с другими общественными патриотическими (волонтерскими) организациями для совместной социально-значимой деятельности; </w:t>
      </w:r>
    </w:p>
    <w:p w:rsidR="004A222E" w:rsidRPr="00536C6B" w:rsidRDefault="004A222E" w:rsidP="00C43802">
      <w:pPr>
        <w:numPr>
          <w:ilvl w:val="0"/>
          <w:numId w:val="19"/>
        </w:numPr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536C6B">
        <w:rPr>
          <w:sz w:val="26"/>
          <w:szCs w:val="26"/>
        </w:rPr>
        <w:t>воспитание у обучающихся активной гражданской позиции, формирование лидерских и нравственно-этических качеств, чувства патриотизма; </w:t>
      </w:r>
    </w:p>
    <w:p w:rsidR="004A222E" w:rsidRPr="00536C6B" w:rsidRDefault="004A222E" w:rsidP="00C43802">
      <w:pPr>
        <w:numPr>
          <w:ilvl w:val="0"/>
          <w:numId w:val="19"/>
        </w:numPr>
        <w:spacing w:after="0" w:line="240" w:lineRule="auto"/>
        <w:ind w:left="0" w:firstLine="709"/>
        <w:textAlignment w:val="baseline"/>
        <w:rPr>
          <w:sz w:val="26"/>
          <w:szCs w:val="26"/>
        </w:rPr>
      </w:pPr>
      <w:r w:rsidRPr="00536C6B">
        <w:rPr>
          <w:sz w:val="26"/>
          <w:szCs w:val="26"/>
        </w:rPr>
        <w:lastRenderedPageBreak/>
        <w:t>поддержка и реализация социальных и гражданских инициатив обучающихся.</w:t>
      </w:r>
    </w:p>
    <w:p w:rsidR="004A222E" w:rsidRPr="00536C6B" w:rsidRDefault="004A222E" w:rsidP="00C43802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A222E" w:rsidRPr="00536C6B" w:rsidRDefault="004A222E" w:rsidP="00C43802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36C6B">
        <w:rPr>
          <w:sz w:val="26"/>
          <w:szCs w:val="26"/>
        </w:rPr>
        <w:t>Эти воспитательные возможности реализуются в рамках следующих видов и форм деятельности:</w:t>
      </w:r>
    </w:p>
    <w:p w:rsidR="004A222E" w:rsidRPr="00536C6B" w:rsidRDefault="004A222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внешкольном уровне:</w:t>
      </w:r>
      <w:r w:rsidRPr="00536C6B">
        <w:rPr>
          <w:sz w:val="26"/>
          <w:szCs w:val="26"/>
        </w:rPr>
        <w:t xml:space="preserve">         </w:t>
      </w:r>
    </w:p>
    <w:p w:rsidR="004A222E" w:rsidRPr="00536C6B" w:rsidRDefault="004A222E" w:rsidP="00C43802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участие в мероприятиях, реализуемых совместно </w:t>
      </w:r>
      <w:r w:rsidRPr="00536C6B">
        <w:rPr>
          <w:rFonts w:ascii="Times New Roman" w:hAnsi="Times New Roman"/>
          <w:color w:val="000000"/>
          <w:sz w:val="26"/>
          <w:szCs w:val="26"/>
        </w:rPr>
        <w:t>с городом и областью;</w:t>
      </w:r>
    </w:p>
    <w:p w:rsidR="004A222E" w:rsidRPr="00536C6B" w:rsidRDefault="004A222E" w:rsidP="00C43802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организация и проведения акций для ветеранов </w:t>
      </w:r>
      <w:r w:rsidRPr="00536C6B">
        <w:rPr>
          <w:rFonts w:ascii="Times New Roman" w:hAnsi="Times New Roman"/>
          <w:color w:val="000000"/>
          <w:sz w:val="26"/>
          <w:szCs w:val="26"/>
        </w:rPr>
        <w:t>района Мыс «Портрет ветерана», «Подарок ветерану» к праздничным и памятным датам;</w:t>
      </w:r>
    </w:p>
    <w:p w:rsidR="004A222E" w:rsidRPr="00536C6B" w:rsidRDefault="004A222E" w:rsidP="00C43802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открытые тематические программы –  комплекс тематических экскурсий для широкого круга посетителей разных возрастов, которые можно посетить посредством электронной версии музея на официальном сайте школы; </w:t>
      </w:r>
    </w:p>
    <w:p w:rsidR="004A222E" w:rsidRPr="00536C6B" w:rsidRDefault="004A222E" w:rsidP="00C43802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 в социальных проектах и акциях, проводимых для жителей района и города; </w:t>
      </w:r>
    </w:p>
    <w:p w:rsidR="004A222E" w:rsidRPr="00536C6B" w:rsidRDefault="004A222E" w:rsidP="00C43802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участие в акции «Бессмертный полк» и «Свеча памяти»;</w:t>
      </w:r>
    </w:p>
    <w:p w:rsidR="004A222E" w:rsidRPr="00536C6B" w:rsidRDefault="004A222E" w:rsidP="00C43802">
      <w:pPr>
        <w:spacing w:after="0" w:line="240" w:lineRule="auto"/>
        <w:ind w:left="0" w:firstLine="709"/>
        <w:rPr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школьном уровне:</w:t>
      </w:r>
    </w:p>
    <w:p w:rsidR="004A222E" w:rsidRPr="00536C6B" w:rsidRDefault="004A222E" w:rsidP="00C4380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общешкольные акции – ежегодно проводимые мероприятия, связанные с различными направлениями патриотической деятельности, в которых участвуют все классы школы;</w:t>
      </w:r>
    </w:p>
    <w:p w:rsidR="004A222E" w:rsidRPr="00536C6B" w:rsidRDefault="004A222E" w:rsidP="00C4380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экскурсии в школьном музее «Мужество»;</w:t>
      </w:r>
    </w:p>
    <w:p w:rsidR="004A222E" w:rsidRPr="00536C6B" w:rsidRDefault="004A222E" w:rsidP="00C4380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экскурсии по местам боевой славы;</w:t>
      </w:r>
    </w:p>
    <w:p w:rsidR="004A222E" w:rsidRPr="00536C6B" w:rsidRDefault="004A222E" w:rsidP="00C4380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военно-спортивные игры, </w:t>
      </w:r>
      <w:proofErr w:type="spellStart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квесты</w:t>
      </w:r>
      <w:proofErr w:type="spellEnd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викторины;</w:t>
      </w:r>
    </w:p>
    <w:p w:rsidR="004A222E" w:rsidRPr="00536C6B" w:rsidRDefault="004A222E" w:rsidP="00C4380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встречи с ветеранами войн, с интересными людьми военных профессий,  представителями общественных организаций </w:t>
      </w:r>
      <w:proofErr w:type="spellStart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Юнармия</w:t>
      </w:r>
      <w:proofErr w:type="spellEnd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ДОСААФ и др.;</w:t>
      </w:r>
    </w:p>
    <w:p w:rsidR="004A222E" w:rsidRPr="00536C6B" w:rsidRDefault="004A222E" w:rsidP="00C4380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деятельность по вовлечению обучающихся в школьный </w:t>
      </w:r>
      <w:proofErr w:type="gramStart"/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отряд .</w:t>
      </w:r>
      <w:proofErr w:type="gramEnd"/>
    </w:p>
    <w:p w:rsidR="004A222E" w:rsidRPr="00536C6B" w:rsidRDefault="004A222E" w:rsidP="00C43802">
      <w:pPr>
        <w:spacing w:after="0" w:line="240" w:lineRule="auto"/>
        <w:ind w:left="0" w:firstLine="709"/>
        <w:rPr>
          <w:bCs/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уровне классов:</w:t>
      </w:r>
      <w:r w:rsidRPr="00536C6B">
        <w:rPr>
          <w:bCs/>
          <w:sz w:val="26"/>
          <w:szCs w:val="26"/>
        </w:rPr>
        <w:t> </w:t>
      </w:r>
    </w:p>
    <w:p w:rsidR="004A222E" w:rsidRPr="00536C6B" w:rsidRDefault="004A222E" w:rsidP="00C4380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локальные акции, организуемые классом, параллелью или объединениями дополнительного образования определенной направленности;</w:t>
      </w:r>
    </w:p>
    <w:p w:rsidR="004A222E" w:rsidRPr="00536C6B" w:rsidRDefault="004A222E" w:rsidP="00C4380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 школьных классов в реализации общешкольных акций; </w:t>
      </w:r>
    </w:p>
    <w:p w:rsidR="004A222E" w:rsidRPr="00536C6B" w:rsidRDefault="004A222E" w:rsidP="00C4380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исследовательская и проектная деятельность по сохранению военного наследия;</w:t>
      </w:r>
    </w:p>
    <w:p w:rsidR="004A222E" w:rsidRPr="00536C6B" w:rsidRDefault="004A222E" w:rsidP="00C4380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работа классного руководителя по привлечению родителей к данной деятельности;</w:t>
      </w:r>
    </w:p>
    <w:p w:rsidR="004A222E" w:rsidRPr="00536C6B" w:rsidRDefault="004A222E" w:rsidP="00C4380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уроки мужества;</w:t>
      </w:r>
    </w:p>
    <w:p w:rsidR="004A222E" w:rsidRPr="00536C6B" w:rsidRDefault="004A222E" w:rsidP="00C4380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классные часы, посвященные памятным героическим датам;</w:t>
      </w:r>
    </w:p>
    <w:p w:rsidR="004A222E" w:rsidRPr="00536C6B" w:rsidRDefault="004A222E" w:rsidP="00C43802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подготовка классом патриотического мероприятия для других классов, командная работа.</w:t>
      </w:r>
    </w:p>
    <w:p w:rsidR="004A222E" w:rsidRPr="00536C6B" w:rsidRDefault="004A222E" w:rsidP="00C43802">
      <w:pPr>
        <w:spacing w:after="0" w:line="240" w:lineRule="auto"/>
        <w:ind w:left="0" w:firstLine="709"/>
        <w:rPr>
          <w:bCs/>
          <w:sz w:val="26"/>
          <w:szCs w:val="26"/>
        </w:rPr>
      </w:pPr>
      <w:r w:rsidRPr="00536C6B">
        <w:rPr>
          <w:bCs/>
          <w:i/>
          <w:iCs/>
          <w:sz w:val="26"/>
          <w:szCs w:val="26"/>
        </w:rPr>
        <w:t>На индивидуальном уровне:</w:t>
      </w:r>
      <w:r w:rsidRPr="00536C6B">
        <w:rPr>
          <w:bCs/>
          <w:sz w:val="26"/>
          <w:szCs w:val="26"/>
        </w:rPr>
        <w:t> </w:t>
      </w:r>
    </w:p>
    <w:p w:rsidR="004A222E" w:rsidRPr="00536C6B" w:rsidRDefault="004A222E" w:rsidP="00C43802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вовлечение каждого ребенка в патриотические мероприятия;</w:t>
      </w:r>
    </w:p>
    <w:p w:rsidR="004A222E" w:rsidRPr="00536C6B" w:rsidRDefault="004A222E" w:rsidP="00C43802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индивидуальная помощь ребенку (при необходимости) в освоении навыков  поисковой и исследовательской деятельности, поощрение инициативы и творчества;</w:t>
      </w:r>
    </w:p>
    <w:p w:rsidR="004A222E" w:rsidRPr="00536C6B" w:rsidRDefault="004A222E" w:rsidP="00C43802">
      <w:pPr>
        <w:pStyle w:val="a3"/>
        <w:numPr>
          <w:ilvl w:val="0"/>
          <w:numId w:val="2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наблюдение за поведением ребенка в ситуациях подготовки, проведения и анализа данной деятельности, за его отношениями со сверстниками, </w:t>
      </w:r>
      <w:r w:rsidRPr="00536C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старшими и младшими школьниками, с педагогами и представителями социального партнерства.</w:t>
      </w:r>
    </w:p>
    <w:p w:rsidR="005F27ED" w:rsidRPr="00536C6B" w:rsidRDefault="005F27ED" w:rsidP="00536C6B">
      <w:pPr>
        <w:spacing w:line="240" w:lineRule="auto"/>
        <w:ind w:left="927" w:firstLine="0"/>
        <w:rPr>
          <w:b/>
          <w:sz w:val="26"/>
          <w:szCs w:val="26"/>
        </w:rPr>
      </w:pPr>
      <w:r w:rsidRPr="00536C6B">
        <w:rPr>
          <w:b/>
          <w:sz w:val="26"/>
          <w:szCs w:val="26"/>
        </w:rPr>
        <w:t>3.</w:t>
      </w:r>
      <w:r w:rsidR="00B63EDA" w:rsidRPr="00536C6B">
        <w:rPr>
          <w:b/>
          <w:sz w:val="26"/>
          <w:szCs w:val="26"/>
        </w:rPr>
        <w:t>10</w:t>
      </w:r>
      <w:r w:rsidRPr="00536C6B">
        <w:rPr>
          <w:b/>
          <w:sz w:val="26"/>
          <w:szCs w:val="26"/>
        </w:rPr>
        <w:t xml:space="preserve">. Модуль «Организация предметно-эстетической среды» </w:t>
      </w:r>
    </w:p>
    <w:p w:rsidR="00B63EDA" w:rsidRPr="00536C6B" w:rsidRDefault="00B63EDA" w:rsidP="00C43802">
      <w:pPr>
        <w:pStyle w:val="ParaAttribute38"/>
        <w:ind w:right="0" w:firstLine="709"/>
        <w:rPr>
          <w:rStyle w:val="CharAttribute502"/>
          <w:rFonts w:eastAsia="№Е"/>
          <w:i w:val="0"/>
          <w:sz w:val="26"/>
          <w:szCs w:val="26"/>
        </w:rPr>
      </w:pPr>
      <w:r w:rsidRPr="00536C6B">
        <w:rPr>
          <w:sz w:val="26"/>
          <w:szCs w:val="26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36C6B">
        <w:rPr>
          <w:rStyle w:val="CharAttribute526"/>
          <w:rFonts w:eastAsia="№Е"/>
          <w:sz w:val="26"/>
          <w:szCs w:val="26"/>
        </w:rPr>
        <w:t xml:space="preserve">предупреждает стрессовые ситуации, </w:t>
      </w:r>
      <w:r w:rsidRPr="00536C6B">
        <w:rPr>
          <w:sz w:val="26"/>
          <w:szCs w:val="26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536C6B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36C6B">
        <w:rPr>
          <w:rFonts w:ascii="Times New Roman" w:hAnsi="Times New Roman"/>
          <w:sz w:val="26"/>
          <w:szCs w:val="26"/>
        </w:rPr>
        <w:t>внеучебные</w:t>
      </w:r>
      <w:proofErr w:type="spellEnd"/>
      <w:r w:rsidRPr="00536C6B">
        <w:rPr>
          <w:rFonts w:ascii="Times New Roman" w:hAnsi="Times New Roman"/>
          <w:sz w:val="26"/>
          <w:szCs w:val="26"/>
        </w:rPr>
        <w:t xml:space="preserve"> занятия;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426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озеленение</w:t>
      </w:r>
      <w:r w:rsidRPr="00536C6B">
        <w:rPr>
          <w:rStyle w:val="CharAttribute526"/>
          <w:rFonts w:eastAsia="№Е" w:hAnsi="Times New Roman"/>
          <w:sz w:val="26"/>
          <w:szCs w:val="26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536C6B">
        <w:rPr>
          <w:rFonts w:ascii="Times New Roman" w:hAnsi="Times New Roman"/>
          <w:sz w:val="26"/>
          <w:szCs w:val="26"/>
        </w:rPr>
        <w:t xml:space="preserve">доступных и приспособленных для школьников разных возрастных категорий, </w:t>
      </w:r>
      <w:r w:rsidRPr="00536C6B">
        <w:rPr>
          <w:rStyle w:val="CharAttribute526"/>
          <w:rFonts w:eastAsia="№Е" w:hAnsi="Times New Roman"/>
          <w:sz w:val="26"/>
          <w:szCs w:val="26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36C6B">
        <w:rPr>
          <w:rFonts w:ascii="Times New Roman" w:hAnsi="Times New Roman"/>
          <w:sz w:val="26"/>
          <w:szCs w:val="26"/>
        </w:rPr>
        <w:t xml:space="preserve"> 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 w:val="0"/>
        <w:jc w:val="both"/>
        <w:rPr>
          <w:rStyle w:val="CharAttribute526"/>
          <w:rFonts w:eastAsia="№Е" w:hAnsi="Times New Roman"/>
          <w:sz w:val="26"/>
          <w:szCs w:val="26"/>
        </w:rPr>
      </w:pPr>
      <w:r w:rsidRPr="00536C6B">
        <w:rPr>
          <w:rStyle w:val="CharAttribute526"/>
          <w:rFonts w:eastAsia="№Е" w:hAnsi="Times New Roman"/>
          <w:sz w:val="26"/>
          <w:szCs w:val="26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  <w:highlight w:val="white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 w:val="0"/>
        <w:jc w:val="both"/>
        <w:rPr>
          <w:rStyle w:val="CharAttribute526"/>
          <w:rFonts w:eastAsia="№Е" w:hAnsi="Times New Roman"/>
          <w:sz w:val="26"/>
          <w:szCs w:val="26"/>
        </w:rPr>
      </w:pPr>
      <w:r w:rsidRPr="00536C6B">
        <w:rPr>
          <w:rStyle w:val="CharAttribute526"/>
          <w:rFonts w:eastAsia="№Е" w:hAnsi="Times New Roman"/>
          <w:sz w:val="26"/>
          <w:szCs w:val="26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536C6B">
        <w:rPr>
          <w:rFonts w:ascii="Times New Roman" w:hAnsi="Times New Roman"/>
          <w:sz w:val="26"/>
          <w:szCs w:val="26"/>
        </w:rPr>
        <w:t>–</w:t>
      </w:r>
      <w:r w:rsidRPr="00536C6B">
        <w:rPr>
          <w:rStyle w:val="CharAttribute526"/>
          <w:rFonts w:eastAsia="№Е" w:hAnsi="Times New Roman"/>
          <w:sz w:val="26"/>
          <w:szCs w:val="26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63EDA" w:rsidRPr="00536C6B" w:rsidRDefault="00B63EDA" w:rsidP="00C43802">
      <w:pPr>
        <w:pStyle w:val="a3"/>
        <w:numPr>
          <w:ilvl w:val="0"/>
          <w:numId w:val="33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66CD3" w:rsidRDefault="00F66CD3" w:rsidP="00536C6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 w:firstLine="0"/>
        <w:jc w:val="center"/>
        <w:rPr>
          <w:b/>
          <w:sz w:val="26"/>
          <w:szCs w:val="26"/>
        </w:rPr>
      </w:pPr>
    </w:p>
    <w:p w:rsidR="00F66CD3" w:rsidRDefault="00F66CD3" w:rsidP="00536C6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 w:firstLine="0"/>
        <w:jc w:val="center"/>
        <w:rPr>
          <w:b/>
          <w:sz w:val="26"/>
          <w:szCs w:val="26"/>
        </w:rPr>
      </w:pPr>
    </w:p>
    <w:p w:rsidR="00B63EDA" w:rsidRPr="00536C6B" w:rsidRDefault="00B63EDA" w:rsidP="00536C6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 w:firstLine="0"/>
        <w:jc w:val="center"/>
        <w:rPr>
          <w:b/>
          <w:sz w:val="26"/>
          <w:szCs w:val="26"/>
        </w:rPr>
      </w:pPr>
      <w:r w:rsidRPr="00536C6B">
        <w:rPr>
          <w:b/>
          <w:sz w:val="26"/>
          <w:szCs w:val="26"/>
        </w:rPr>
        <w:lastRenderedPageBreak/>
        <w:t>3.11</w:t>
      </w:r>
      <w:r w:rsidR="00253672" w:rsidRPr="00536C6B">
        <w:rPr>
          <w:b/>
          <w:sz w:val="26"/>
          <w:szCs w:val="26"/>
        </w:rPr>
        <w:t xml:space="preserve">. </w:t>
      </w:r>
      <w:r w:rsidRPr="00536C6B">
        <w:rPr>
          <w:b/>
          <w:sz w:val="26"/>
          <w:szCs w:val="26"/>
        </w:rPr>
        <w:t>МОДУЛЬ «ПРОФИЛАКТИКА»</w:t>
      </w:r>
    </w:p>
    <w:p w:rsidR="00B63EDA" w:rsidRPr="00536C6B" w:rsidRDefault="00B63EDA" w:rsidP="00C43802">
      <w:pPr>
        <w:pStyle w:val="ParaAttribute10"/>
        <w:ind w:firstLine="709"/>
        <w:rPr>
          <w:rStyle w:val="CharAttribute484"/>
          <w:rFonts w:eastAsia="№Е"/>
          <w:i w:val="0"/>
          <w:sz w:val="26"/>
          <w:szCs w:val="26"/>
        </w:rPr>
      </w:pPr>
      <w:r w:rsidRPr="00536C6B">
        <w:rPr>
          <w:sz w:val="26"/>
          <w:szCs w:val="26"/>
        </w:rPr>
        <w:t xml:space="preserve">Совместная деятельность педагогов и школьников по направлению «профилактика» включает в себя правовое просвещение школьников; диагностику и консультирование по возникающим проблемам, организацию правового консультирования школьников. Задача совместной деятельности педагога и ребенка – </w:t>
      </w:r>
      <w:proofErr w:type="spellStart"/>
      <w:r w:rsidRPr="00536C6B">
        <w:rPr>
          <w:color w:val="000000"/>
          <w:sz w:val="26"/>
          <w:szCs w:val="26"/>
          <w:shd w:val="clear" w:color="auto" w:fill="FFFFFF"/>
        </w:rPr>
        <w:t>сформированность</w:t>
      </w:r>
      <w:proofErr w:type="spellEnd"/>
      <w:r w:rsidRPr="00536C6B">
        <w:rPr>
          <w:color w:val="000000"/>
          <w:sz w:val="26"/>
          <w:szCs w:val="26"/>
          <w:shd w:val="clear" w:color="auto" w:fill="FFFFFF"/>
        </w:rPr>
        <w:t xml:space="preserve"> правовой культуры ребенка, отвечающей требованиям гражданского общества через </w:t>
      </w:r>
      <w:r w:rsidRPr="00536C6B">
        <w:rPr>
          <w:rStyle w:val="CharAttribute484"/>
          <w:rFonts w:eastAsia="№Е"/>
          <w:i w:val="0"/>
          <w:sz w:val="26"/>
          <w:szCs w:val="26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  <w:r w:rsidRPr="00536C6B">
        <w:rPr>
          <w:rStyle w:val="CharAttribute502"/>
          <w:rFonts w:eastAsia="№Е"/>
          <w:i w:val="0"/>
          <w:sz w:val="26"/>
          <w:szCs w:val="26"/>
        </w:rPr>
        <w:t xml:space="preserve"> </w:t>
      </w:r>
      <w:r w:rsidRPr="00536C6B">
        <w:rPr>
          <w:rStyle w:val="CharAttribute484"/>
          <w:rFonts w:eastAsia="№Е"/>
          <w:i w:val="0"/>
          <w:sz w:val="26"/>
          <w:szCs w:val="26"/>
        </w:rPr>
        <w:t xml:space="preserve">к самим себе как хозяевам своей судьбы, самоопределяющимся и </w:t>
      </w:r>
      <w:proofErr w:type="spellStart"/>
      <w:r w:rsidRPr="00536C6B">
        <w:rPr>
          <w:rStyle w:val="CharAttribute484"/>
          <w:rFonts w:eastAsia="№Е"/>
          <w:i w:val="0"/>
          <w:sz w:val="26"/>
          <w:szCs w:val="26"/>
        </w:rPr>
        <w:t>самореализующимся</w:t>
      </w:r>
      <w:proofErr w:type="spellEnd"/>
      <w:r w:rsidRPr="00536C6B">
        <w:rPr>
          <w:rStyle w:val="CharAttribute484"/>
          <w:rFonts w:eastAsia="№Е"/>
          <w:i w:val="0"/>
          <w:sz w:val="26"/>
          <w:szCs w:val="26"/>
        </w:rPr>
        <w:t xml:space="preserve"> личностям, отвечающим за свое собственное будущее. Профилактическая работа</w:t>
      </w:r>
      <w:r w:rsidRPr="00536C6B">
        <w:rPr>
          <w:rStyle w:val="CharAttribute484"/>
          <w:rFonts w:eastAsia="№Е"/>
          <w:sz w:val="26"/>
          <w:szCs w:val="26"/>
        </w:rPr>
        <w:t xml:space="preserve"> </w:t>
      </w:r>
      <w:r w:rsidRPr="00536C6B">
        <w:rPr>
          <w:sz w:val="26"/>
          <w:szCs w:val="26"/>
        </w:rPr>
        <w:t>осуществляется в рамках следующих видов и форм деятельности:</w:t>
      </w:r>
    </w:p>
    <w:p w:rsidR="00B63EDA" w:rsidRPr="00536C6B" w:rsidRDefault="00B63EDA" w:rsidP="00536C6B">
      <w:pPr>
        <w:pStyle w:val="a3"/>
        <w:tabs>
          <w:tab w:val="left" w:pos="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536C6B">
        <w:rPr>
          <w:rFonts w:ascii="Times New Roman" w:hAnsi="Times New Roman"/>
          <w:b/>
          <w:sz w:val="26"/>
          <w:szCs w:val="26"/>
        </w:rPr>
        <w:t>НА ВНЕШКОЛЬНОМ УРОВНЕ:</w:t>
      </w:r>
    </w:p>
    <w:p w:rsidR="00B63EDA" w:rsidRPr="00536C6B" w:rsidRDefault="00B63EDA" w:rsidP="00536C6B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Межведомственное взаимодействие, предполагающее активное включение в процесс родительской и детской аудитории, через проведение совместных форумов для оказания разноплановой помощи в одном месте в сжатые сроки.</w:t>
      </w:r>
    </w:p>
    <w:p w:rsidR="00B63EDA" w:rsidRPr="00536C6B" w:rsidRDefault="00B63EDA" w:rsidP="00536C6B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Привлечение к проведению индивидуальной профилактической работы общественных институтов и некоммерческих организаций, при помощи которых происходит формирование позитивного правового сознания, навыков адекватного социального общения и стремления к развитию и самосовершенствования у несовершеннолетних.</w:t>
      </w:r>
    </w:p>
    <w:p w:rsidR="00B63EDA" w:rsidRPr="00536C6B" w:rsidRDefault="00B63EDA" w:rsidP="00536C6B">
      <w:pPr>
        <w:pStyle w:val="a3"/>
        <w:numPr>
          <w:ilvl w:val="0"/>
          <w:numId w:val="35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Реализация  в работе проектов с использованием технологий наставничества.</w:t>
      </w:r>
    </w:p>
    <w:p w:rsidR="00B63EDA" w:rsidRPr="00536C6B" w:rsidRDefault="00B63EDA" w:rsidP="00536C6B">
      <w:pPr>
        <w:pStyle w:val="a3"/>
        <w:tabs>
          <w:tab w:val="left" w:pos="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536C6B">
        <w:rPr>
          <w:rFonts w:ascii="Times New Roman" w:hAnsi="Times New Roman"/>
          <w:b/>
          <w:sz w:val="26"/>
          <w:szCs w:val="26"/>
        </w:rPr>
        <w:t>НА УРОВНЕ ШКОЛЫ:</w:t>
      </w:r>
    </w:p>
    <w:p w:rsidR="00B63EDA" w:rsidRPr="00536C6B" w:rsidRDefault="00B63EDA" w:rsidP="00536C6B">
      <w:pPr>
        <w:pStyle w:val="a3"/>
        <w:numPr>
          <w:ilvl w:val="0"/>
          <w:numId w:val="36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hAnsi="Times New Roman"/>
          <w:color w:val="000000"/>
          <w:sz w:val="26"/>
          <w:szCs w:val="26"/>
          <w:lang w:eastAsia="ru-RU"/>
        </w:rPr>
        <w:t>Создание ситуации успеха для детей и подростков асоциального поведения, посредством вовлечения в детско – взрослые общности.</w:t>
      </w:r>
    </w:p>
    <w:p w:rsidR="00B63EDA" w:rsidRPr="00536C6B" w:rsidRDefault="00B63EDA" w:rsidP="00536C6B">
      <w:pPr>
        <w:pStyle w:val="a3"/>
        <w:numPr>
          <w:ilvl w:val="0"/>
          <w:numId w:val="36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hAnsi="Times New Roman"/>
          <w:color w:val="000000"/>
          <w:sz w:val="26"/>
          <w:szCs w:val="26"/>
          <w:lang w:eastAsia="ru-RU"/>
        </w:rPr>
        <w:t>Развитие навыков общения, адекватного поведения в конфликтных ситуациях у подростков через организацию тренингов личностного роста, содействующие в проявлении индивидуальности.</w:t>
      </w:r>
    </w:p>
    <w:p w:rsidR="00B63EDA" w:rsidRPr="00536C6B" w:rsidRDefault="00B63EDA" w:rsidP="00536C6B">
      <w:pPr>
        <w:pStyle w:val="a3"/>
        <w:numPr>
          <w:ilvl w:val="0"/>
          <w:numId w:val="36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Организация «Позитивной профилактики» через создание информационного поля и эстетической – предметной среды, наполненными позитивными стратегиями и правилами поведения. </w:t>
      </w:r>
    </w:p>
    <w:p w:rsidR="00B63EDA" w:rsidRPr="00536C6B" w:rsidRDefault="00B63EDA" w:rsidP="00536C6B">
      <w:pPr>
        <w:tabs>
          <w:tab w:val="left" w:pos="0"/>
        </w:tabs>
        <w:spacing w:line="240" w:lineRule="auto"/>
        <w:rPr>
          <w:sz w:val="26"/>
          <w:szCs w:val="26"/>
        </w:rPr>
      </w:pPr>
      <w:r w:rsidRPr="00536C6B">
        <w:rPr>
          <w:sz w:val="26"/>
          <w:szCs w:val="26"/>
        </w:rPr>
        <w:tab/>
      </w:r>
      <w:r w:rsidRPr="00536C6B">
        <w:rPr>
          <w:b/>
          <w:sz w:val="26"/>
          <w:szCs w:val="26"/>
        </w:rPr>
        <w:t>НА УРОВНЕ КЛАССА</w:t>
      </w:r>
      <w:r w:rsidRPr="00536C6B">
        <w:rPr>
          <w:sz w:val="26"/>
          <w:szCs w:val="26"/>
        </w:rPr>
        <w:t>:</w:t>
      </w:r>
    </w:p>
    <w:p w:rsidR="00B63EDA" w:rsidRPr="00536C6B" w:rsidRDefault="00B63EDA" w:rsidP="00536C6B">
      <w:pPr>
        <w:pStyle w:val="a3"/>
        <w:numPr>
          <w:ilvl w:val="0"/>
          <w:numId w:val="37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>Проведение контактного взаимодействия через расположение к общению, поиск общего интереса, выявление положительных качеств ребенка.</w:t>
      </w:r>
    </w:p>
    <w:p w:rsidR="00B63EDA" w:rsidRPr="00536C6B" w:rsidRDefault="00B63EDA" w:rsidP="00536C6B">
      <w:pPr>
        <w:pStyle w:val="a3"/>
        <w:numPr>
          <w:ilvl w:val="0"/>
          <w:numId w:val="37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sz w:val="26"/>
          <w:szCs w:val="26"/>
        </w:rPr>
        <w:t xml:space="preserve">Проведение проблемного анализа ситуации, </w:t>
      </w:r>
      <w:r w:rsidRPr="00536C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изучение семейных взаимоотношений и социального окружения учащихся.</w:t>
      </w:r>
    </w:p>
    <w:p w:rsidR="00B63EDA" w:rsidRPr="00536C6B" w:rsidRDefault="00B63EDA" w:rsidP="00536C6B">
      <w:pPr>
        <w:pStyle w:val="a3"/>
        <w:numPr>
          <w:ilvl w:val="0"/>
          <w:numId w:val="37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6C6B">
        <w:rPr>
          <w:rFonts w:ascii="Times New Roman" w:hAnsi="Times New Roman"/>
          <w:sz w:val="26"/>
          <w:szCs w:val="26"/>
        </w:rPr>
        <w:t xml:space="preserve">Оказание эмоциональной поддержки, устанавливающей доверительные отношения между учителем и учениками, снятие психологических барьеров и тяжелого эмоционального состояния. </w:t>
      </w:r>
    </w:p>
    <w:p w:rsidR="00B63EDA" w:rsidRPr="00536C6B" w:rsidRDefault="00B63EDA" w:rsidP="00536C6B">
      <w:pPr>
        <w:pStyle w:val="a3"/>
        <w:numPr>
          <w:ilvl w:val="0"/>
          <w:numId w:val="36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  <w:lang w:eastAsia="ko-KR"/>
        </w:rPr>
      </w:pPr>
      <w:r w:rsidRPr="00536C6B">
        <w:rPr>
          <w:rFonts w:ascii="Times New Roman" w:hAnsi="Times New Roman"/>
          <w:sz w:val="26"/>
          <w:szCs w:val="26"/>
        </w:rPr>
        <w:t xml:space="preserve">Формирование </w:t>
      </w:r>
      <w:r w:rsidRPr="00536C6B">
        <w:rPr>
          <w:rFonts w:ascii="Times New Roman" w:hAnsi="Times New Roman"/>
          <w:color w:val="000000"/>
          <w:sz w:val="26"/>
          <w:szCs w:val="26"/>
          <w:lang w:eastAsia="ru-RU"/>
        </w:rPr>
        <w:t>личной и социальной компетентности  детей и подростков, то есть развитие у них позитивного отношения к самим себе и к окружающему обществу.</w:t>
      </w:r>
    </w:p>
    <w:p w:rsidR="00B63EDA" w:rsidRPr="00536C6B" w:rsidRDefault="00B63EDA" w:rsidP="00536C6B">
      <w:pPr>
        <w:pStyle w:val="a3"/>
        <w:numPr>
          <w:ilvl w:val="0"/>
          <w:numId w:val="36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36C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6C6B">
        <w:rPr>
          <w:rFonts w:ascii="Times New Roman" w:hAnsi="Times New Roman"/>
          <w:sz w:val="26"/>
          <w:szCs w:val="26"/>
        </w:rPr>
        <w:t xml:space="preserve">Побуждение школьников соблюдать общепринятые нормы поведения, правила общения со старшими и сверстниками.  </w:t>
      </w:r>
    </w:p>
    <w:p w:rsidR="00B63EDA" w:rsidRPr="00536C6B" w:rsidRDefault="00B63EDA" w:rsidP="00536C6B">
      <w:pPr>
        <w:pStyle w:val="a3"/>
        <w:numPr>
          <w:ilvl w:val="0"/>
          <w:numId w:val="36"/>
        </w:numPr>
        <w:tabs>
          <w:tab w:val="left" w:pos="0"/>
        </w:tabs>
        <w:spacing w:line="240" w:lineRule="auto"/>
        <w:contextualSpacing w:val="0"/>
        <w:jc w:val="both"/>
        <w:rPr>
          <w:rFonts w:ascii="Times New Roman" w:hAnsi="Times New Roman"/>
          <w:sz w:val="26"/>
          <w:szCs w:val="26"/>
          <w:lang w:eastAsia="ko-KR"/>
        </w:rPr>
      </w:pPr>
      <w:r w:rsidRPr="00536C6B">
        <w:rPr>
          <w:rFonts w:ascii="Times New Roman" w:hAnsi="Times New Roman"/>
          <w:color w:val="000000"/>
          <w:sz w:val="26"/>
          <w:szCs w:val="26"/>
          <w:lang w:eastAsia="ru-RU"/>
        </w:rPr>
        <w:t>Вовлечение школьников в социально-значимую деятельность класса и школы.</w:t>
      </w:r>
    </w:p>
    <w:p w:rsidR="00002C5E" w:rsidRPr="00856398" w:rsidRDefault="00002C5E" w:rsidP="00856398">
      <w:pPr>
        <w:spacing w:line="240" w:lineRule="auto"/>
        <w:ind w:left="0" w:firstLine="0"/>
        <w:rPr>
          <w:b/>
          <w:sz w:val="26"/>
          <w:szCs w:val="26"/>
        </w:rPr>
      </w:pPr>
    </w:p>
    <w:p w:rsidR="005F1293" w:rsidRPr="00253672" w:rsidRDefault="001D46E1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  <w:r w:rsidRPr="00253672">
        <w:rPr>
          <w:rFonts w:ascii="Times New Roman" w:hAnsi="Times New Roman"/>
          <w:b/>
          <w:sz w:val="26"/>
          <w:szCs w:val="26"/>
          <w:lang w:val="en-US"/>
        </w:rPr>
        <w:lastRenderedPageBreak/>
        <w:t>IV</w:t>
      </w:r>
      <w:r w:rsidRPr="00253672">
        <w:rPr>
          <w:rFonts w:ascii="Times New Roman" w:hAnsi="Times New Roman"/>
          <w:b/>
          <w:sz w:val="26"/>
          <w:szCs w:val="26"/>
        </w:rPr>
        <w:t xml:space="preserve">. </w:t>
      </w:r>
      <w:r w:rsidR="005F1293" w:rsidRPr="00253672">
        <w:rPr>
          <w:rFonts w:ascii="Times New Roman" w:hAnsi="Times New Roman"/>
          <w:b/>
          <w:sz w:val="26"/>
          <w:szCs w:val="26"/>
        </w:rPr>
        <w:t>АНАЛИЗ ВОСПИТАТЕЛЬНОГО ПРОЦЕССА</w:t>
      </w:r>
    </w:p>
    <w:p w:rsidR="005F1293" w:rsidRPr="00253672" w:rsidRDefault="005F129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5F1293" w:rsidRDefault="005F129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F66CD3" w:rsidRPr="00253672" w:rsidRDefault="00F66CD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5F1293" w:rsidRDefault="005F1293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856398" w:rsidRDefault="00856398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856398" w:rsidRDefault="00856398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856398" w:rsidRDefault="00856398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856398" w:rsidRDefault="00856398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856398" w:rsidRDefault="00856398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p w:rsidR="00856398" w:rsidRPr="00253672" w:rsidRDefault="00856398" w:rsidP="005F1293">
      <w:pPr>
        <w:pStyle w:val="a3"/>
        <w:spacing w:line="240" w:lineRule="auto"/>
        <w:ind w:left="1997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190"/>
        <w:gridCol w:w="63"/>
        <w:gridCol w:w="853"/>
        <w:gridCol w:w="181"/>
        <w:gridCol w:w="126"/>
        <w:gridCol w:w="248"/>
        <w:gridCol w:w="1708"/>
        <w:gridCol w:w="99"/>
        <w:gridCol w:w="87"/>
        <w:gridCol w:w="111"/>
        <w:gridCol w:w="2770"/>
      </w:tblGrid>
      <w:tr w:rsidR="00F66CD3" w:rsidRPr="00640458" w:rsidTr="007355BA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Pr="00435230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</w:rPr>
            </w:pPr>
            <w:r w:rsidRPr="00435230">
              <w:rPr>
                <w:rFonts w:eastAsia="№Е"/>
                <w:b/>
                <w:bCs/>
                <w:caps/>
                <w:color w:val="000000" w:themeColor="text1"/>
              </w:rPr>
              <w:t xml:space="preserve">План воспитательной работы МАОУ СОШ № 48 города Тюмени </w:t>
            </w:r>
          </w:p>
          <w:p w:rsidR="00F66CD3" w:rsidRPr="00435230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435230"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  <w:t>на 2021-2022 учебный год</w:t>
            </w:r>
          </w:p>
          <w:p w:rsidR="00F66CD3" w:rsidRPr="00FE7727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</w:pPr>
            <w:r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  <w:t>1-4 классы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общешкольные дела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rPr>
          <w:trHeight w:val="86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C43802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66CD3">
              <w:rPr>
                <w:sz w:val="28"/>
                <w:szCs w:val="28"/>
              </w:rPr>
              <w:t>ела, события, мероприятия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C43802">
            <w:pPr>
              <w:adjustRightInd w:val="0"/>
              <w:ind w:left="359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исполнители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Торжественная     линейка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«</w:t>
            </w:r>
            <w:r w:rsidRPr="00321812">
              <w:rPr>
                <w:rFonts w:eastAsia="№Е"/>
                <w:sz w:val="28"/>
                <w:szCs w:val="28"/>
              </w:rPr>
              <w:t>«Ключ к стране знаний»</w:t>
            </w:r>
            <w:r w:rsidRPr="00321812">
              <w:rPr>
                <w:sz w:val="28"/>
                <w:szCs w:val="28"/>
              </w:rPr>
              <w:t>»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 xml:space="preserve">Тематический урок Знаний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 – организатор, 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 «Спасибо Вам, учителя»</w:t>
            </w:r>
          </w:p>
          <w:p w:rsidR="00F66CD3" w:rsidRDefault="00F66CD3" w:rsidP="00C43802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</w:t>
            </w:r>
            <w:r w:rsidR="00C43802">
              <w:rPr>
                <w:sz w:val="28"/>
                <w:szCs w:val="28"/>
              </w:rPr>
              <w:t>ческие поздравления  учителей.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педагог -организатор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«Праздник даров осени» - выставка поделок из природного материала.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 физкультуры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Праздничный концерт, посвященный Дню  Матери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 xml:space="preserve"> </w:t>
            </w:r>
            <w:r w:rsidRPr="00321812">
              <w:rPr>
                <w:rFonts w:eastAsia="№Е"/>
                <w:sz w:val="28"/>
                <w:szCs w:val="28"/>
              </w:rPr>
              <w:t>Театральный фестиваль «Мечты сбываются»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УВР,  социальный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марафон: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классов на новогоднем </w:t>
            </w:r>
            <w:r>
              <w:rPr>
                <w:sz w:val="28"/>
                <w:szCs w:val="28"/>
              </w:rPr>
              <w:lastRenderedPageBreak/>
              <w:t xml:space="preserve">утреннике, украшение кабинетов, участие в выставке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затеи»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66CD3" w:rsidTr="007355BA">
        <w:trPr>
          <w:trHeight w:val="102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58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285E57" w:rsidRDefault="00F66CD3" w:rsidP="007355BA">
            <w:pPr>
              <w:adjustRightInd w:val="0"/>
              <w:ind w:right="-1"/>
              <w:jc w:val="left"/>
              <w:rPr>
                <w:sz w:val="32"/>
                <w:szCs w:val="32"/>
              </w:rPr>
            </w:pPr>
            <w:r w:rsidRPr="00285E57">
              <w:rPr>
                <w:rFonts w:eastAsia="№Е"/>
                <w:color w:val="000000" w:themeColor="text1"/>
                <w:sz w:val="32"/>
                <w:szCs w:val="32"/>
              </w:rPr>
              <w:t>Книжный фестиваль</w:t>
            </w: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2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B17BD9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17BD9">
              <w:rPr>
                <w:rFonts w:eastAsia="№Е"/>
                <w:sz w:val="28"/>
                <w:szCs w:val="28"/>
              </w:rPr>
              <w:t>Месячник ГПВ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преподаватели кафедры естественнонаучных дисциплин,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B17BD9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17BD9">
              <w:rPr>
                <w:rFonts w:eastAsia="№Е"/>
                <w:color w:val="000000" w:themeColor="text1"/>
                <w:sz w:val="28"/>
                <w:szCs w:val="28"/>
              </w:rPr>
              <w:t>Праздничная программа «Восьмое чудо света» посвященная Международному женскому дню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 педагоги дополнительного образования,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B17DC">
              <w:rPr>
                <w:rFonts w:eastAsia="№Е"/>
                <w:sz w:val="28"/>
                <w:szCs w:val="28"/>
              </w:rPr>
              <w:t>Литературный фестиваль «Коронация писателя»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педагоги дополнительного образования, учителя музыки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B17DC" w:rsidRDefault="00F66CD3" w:rsidP="007355BA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Всемирный день авиации и космонавтики</w:t>
            </w:r>
          </w:p>
          <w:p w:rsidR="00F66CD3" w:rsidRPr="005B17DC" w:rsidRDefault="00F66CD3" w:rsidP="007355BA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proofErr w:type="gramStart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 xml:space="preserve">Тематический  </w:t>
            </w:r>
            <w:proofErr w:type="spellStart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квест</w:t>
            </w:r>
            <w:proofErr w:type="spellEnd"/>
            <w:proofErr w:type="gramEnd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, посвященный Дню</w:t>
            </w:r>
          </w:p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 xml:space="preserve">космонавтики </w:t>
            </w:r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lastRenderedPageBreak/>
              <w:t>«Космическое путешествие»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B17DC">
              <w:rPr>
                <w:rFonts w:eastAsia="№Е"/>
                <w:sz w:val="28"/>
                <w:szCs w:val="28"/>
              </w:rPr>
              <w:lastRenderedPageBreak/>
              <w:t>Семейный фестиваль «Дари добро»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неделя </w:t>
            </w:r>
            <w:r w:rsidRPr="006A4BBA">
              <w:rPr>
                <w:rFonts w:eastAsia="№Е"/>
                <w:sz w:val="28"/>
                <w:szCs w:val="28"/>
              </w:rPr>
              <w:t xml:space="preserve">«Салют </w:t>
            </w:r>
            <w:proofErr w:type="spellStart"/>
            <w:r w:rsidRPr="006A4BBA">
              <w:rPr>
                <w:rFonts w:eastAsia="№Е"/>
                <w:sz w:val="28"/>
                <w:szCs w:val="28"/>
              </w:rPr>
              <w:t>победы</w:t>
            </w:r>
            <w:proofErr w:type="gramStart"/>
            <w:r w:rsidRPr="006A4BBA">
              <w:rPr>
                <w:rFonts w:eastAsia="№Е"/>
                <w:sz w:val="28"/>
                <w:szCs w:val="28"/>
              </w:rPr>
              <w:t>!»</w:t>
            </w:r>
            <w:r w:rsidRPr="00571A7B">
              <w:rPr>
                <w:sz w:val="28"/>
                <w:szCs w:val="28"/>
              </w:rPr>
              <w:t>посвященная</w:t>
            </w:r>
            <w:proofErr w:type="spellEnd"/>
            <w:proofErr w:type="gramEnd"/>
            <w:r w:rsidRPr="00571A7B">
              <w:rPr>
                <w:sz w:val="28"/>
                <w:szCs w:val="28"/>
              </w:rPr>
              <w:t xml:space="preserve"> Дню Победы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выставки рисунков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конкурс исследовательских проектов «Моя семья – мои герои»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  фестиваль «Песни нашей Победы»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 педагоги дополнительного образования,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Курсы внеурочной деятельности (согласно плана внеурочной деятельности)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кампания в классах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выборы активов классов, распределение обязанностей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законов класса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плана работы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проведенной работе, корректировка плана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Педагог организатор, </w:t>
            </w:r>
            <w:r>
              <w:rPr>
                <w:sz w:val="28"/>
                <w:szCs w:val="28"/>
              </w:rPr>
              <w:lastRenderedPageBreak/>
              <w:t>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 системой самоуправления класса и школы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Профориентация</w:t>
            </w:r>
          </w:p>
        </w:tc>
      </w:tr>
      <w:tr w:rsidR="00F66CD3" w:rsidRPr="00FE7727" w:rsidTr="007355BA">
        <w:trPr>
          <w:trHeight w:val="1184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sz w:val="28"/>
                <w:szCs w:val="28"/>
              </w:rPr>
              <w:t>Презентация проектов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sz w:val="28"/>
                <w:szCs w:val="28"/>
              </w:rPr>
              <w:t>«Профессия моих родителей»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58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sz w:val="28"/>
                <w:szCs w:val="28"/>
              </w:rPr>
              <w:t>Время новых профессий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3C0192">
              <w:rPr>
                <w:color w:val="000000" w:themeColor="text1"/>
                <w:sz w:val="28"/>
                <w:szCs w:val="28"/>
              </w:rPr>
              <w:t>Оформление стендов, наглядных пособий,</w:t>
            </w:r>
          </w:p>
          <w:p w:rsidR="00F66CD3" w:rsidRPr="003C0192" w:rsidRDefault="00F66CD3" w:rsidP="007355BA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3C0192">
              <w:rPr>
                <w:color w:val="000000" w:themeColor="text1"/>
                <w:sz w:val="28"/>
                <w:szCs w:val="28"/>
              </w:rPr>
              <w:t>плакатов, методических материалов по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FE7727">
              <w:rPr>
                <w:color w:val="000000" w:themeColor="text1"/>
                <w:sz w:val="28"/>
                <w:szCs w:val="28"/>
              </w:rPr>
              <w:t>профориентации.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58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sz w:val="28"/>
                <w:szCs w:val="28"/>
              </w:rPr>
              <w:t>Город мастеров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9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rStyle w:val="c2"/>
                <w:sz w:val="28"/>
                <w:szCs w:val="28"/>
              </w:rPr>
              <w:t>Выставка «Многообразие мира профессий»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55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rStyle w:val="c2"/>
                <w:sz w:val="28"/>
                <w:szCs w:val="28"/>
              </w:rPr>
              <w:t>Подготовка проекта по теме ''Я хочу быть…''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Педагог организатор, советник директора </w:t>
            </w:r>
            <w:r>
              <w:rPr>
                <w:sz w:val="28"/>
                <w:szCs w:val="28"/>
              </w:rPr>
              <w:lastRenderedPageBreak/>
              <w:t>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 исследовательских проектов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 глазами детей»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медиа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 мастер-классах Школьной </w:t>
            </w:r>
            <w:proofErr w:type="spellStart"/>
            <w:r>
              <w:rPr>
                <w:sz w:val="28"/>
                <w:szCs w:val="28"/>
              </w:rPr>
              <w:t>медиастудии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9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F91390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F91390">
              <w:rPr>
                <w:sz w:val="28"/>
                <w:szCs w:val="28"/>
              </w:rPr>
              <w:t xml:space="preserve">Фото- и </w:t>
            </w:r>
            <w:proofErr w:type="spellStart"/>
            <w:r w:rsidRPr="00F91390">
              <w:rPr>
                <w:sz w:val="28"/>
                <w:szCs w:val="28"/>
              </w:rPr>
              <w:t>видеосьемка</w:t>
            </w:r>
            <w:proofErr w:type="spellEnd"/>
            <w:r w:rsidRPr="00F91390">
              <w:rPr>
                <w:sz w:val="28"/>
                <w:szCs w:val="28"/>
              </w:rPr>
              <w:t xml:space="preserve"> классных мероприятий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93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F91390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</w:t>
            </w:r>
            <w:r w:rsidRPr="00F91390">
              <w:rPr>
                <w:rFonts w:ascii="Arial" w:hAnsi="Arial" w:cs="Arial"/>
                <w:sz w:val="28"/>
                <w:szCs w:val="28"/>
              </w:rPr>
              <w:t>кольная газета для начальных классов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F66CD3" w:rsidRDefault="00F66CD3" w:rsidP="007355BA">
            <w:pPr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>Детские общественные объединения</w:t>
            </w:r>
          </w:p>
          <w:p w:rsidR="00F66CD3" w:rsidRDefault="00F66CD3" w:rsidP="007355BA">
            <w:pPr>
              <w:adjustRightInd w:val="0"/>
              <w:ind w:right="-1"/>
              <w:rPr>
                <w:b/>
                <w:sz w:val="28"/>
                <w:szCs w:val="28"/>
              </w:rPr>
            </w:pPr>
          </w:p>
        </w:tc>
      </w:tr>
      <w:tr w:rsidR="00F66CD3" w:rsidRPr="00640458" w:rsidTr="007355BA">
        <w:trPr>
          <w:trHeight w:val="1134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РДШ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6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ЮИД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1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ЮИП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движения «Морская школа»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Экскурсии, походы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Экскурсия в музей Д.М. Карбышева МАОУ СОШ №48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даты России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обществознание, 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FE7727" w:rsidRDefault="00F66CD3" w:rsidP="007355BA">
            <w:pPr>
              <w:rPr>
                <w:sz w:val="28"/>
                <w:szCs w:val="28"/>
              </w:rPr>
            </w:pPr>
            <w:r w:rsidRPr="00FE7727">
              <w:rPr>
                <w:sz w:val="28"/>
                <w:szCs w:val="28"/>
              </w:rPr>
              <w:t>Исторический парк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FE7727">
              <w:rPr>
                <w:sz w:val="28"/>
                <w:szCs w:val="28"/>
              </w:rPr>
              <w:t>«России – моя история»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Пешие походы, организованных в рамках Дня здоровья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Посещение учреждений культуры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- театры и кинотеатры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- выставки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педагог организатор, советник директора по ВР</w:t>
            </w:r>
          </w:p>
        </w:tc>
      </w:tr>
      <w:tr w:rsidR="00F66CD3" w:rsidRPr="00FE7727" w:rsidTr="007355BA">
        <w:trPr>
          <w:trHeight w:val="776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Цикл экскурсий «</w:t>
            </w:r>
            <w:proofErr w:type="spellStart"/>
            <w:r w:rsidRPr="000815DB">
              <w:rPr>
                <w:sz w:val="28"/>
                <w:szCs w:val="28"/>
              </w:rPr>
              <w:t>Мысовчане</w:t>
            </w:r>
            <w:proofErr w:type="spellEnd"/>
            <w:r w:rsidRPr="000815DB">
              <w:rPr>
                <w:sz w:val="28"/>
                <w:szCs w:val="28"/>
              </w:rPr>
              <w:t xml:space="preserve"> - фронту и тылу»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12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0815DB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Конкурс виртуальных экскурсий по теме «Улицы Мыса рассказывают»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023A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023AC">
              <w:rPr>
                <w:sz w:val="28"/>
                <w:szCs w:val="28"/>
              </w:rPr>
              <w:lastRenderedPageBreak/>
              <w:t>Участие родителей  обучающихся в работе  Родительского комитета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023A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023AC">
              <w:rPr>
                <w:color w:val="000000" w:themeColor="text1"/>
                <w:sz w:val="28"/>
                <w:szCs w:val="28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работе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Родительского патруля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 родительских собраний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родителей со специалистами: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Инстаграм</w:t>
            </w:r>
            <w:proofErr w:type="spellEnd"/>
            <w:r>
              <w:rPr>
                <w:sz w:val="28"/>
                <w:szCs w:val="28"/>
              </w:rPr>
              <w:t xml:space="preserve">, мессенджеры –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WhatsApp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1149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Классное руководство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(согласно индивидуальным планом работы классного руководителя)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640458" w:rsidTr="007355BA">
        <w:trPr>
          <w:trHeight w:val="1230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770B">
              <w:rPr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1155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770B">
              <w:rPr>
                <w:sz w:val="28"/>
                <w:szCs w:val="28"/>
              </w:rPr>
              <w:t>День рождения Д.М. Карбышева</w:t>
            </w:r>
            <w:r w:rsidRPr="004B770B">
              <w:rPr>
                <w:sz w:val="28"/>
                <w:szCs w:val="28"/>
              </w:rPr>
              <w:br/>
              <w:t>(общешкольный уровень)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1065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770B">
              <w:rPr>
                <w:sz w:val="28"/>
                <w:szCs w:val="28"/>
              </w:rPr>
              <w:t>Смотр строя и песни</w:t>
            </w:r>
            <w:r w:rsidRPr="004B770B">
              <w:rPr>
                <w:sz w:val="28"/>
                <w:szCs w:val="28"/>
              </w:rPr>
              <w:br/>
              <w:t>( общешкольный уровень)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984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Школьный урок </w:t>
            </w:r>
          </w:p>
        </w:tc>
      </w:tr>
      <w:tr w:rsidR="00F66CD3" w:rsidRPr="00640458" w:rsidTr="007355BA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B783C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>Единый тематический урок, посвященный Дню народного единства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95484">
              <w:rPr>
                <w:sz w:val="28"/>
                <w:szCs w:val="28"/>
              </w:rPr>
              <w:t>1-4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8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 xml:space="preserve">Акция «Я – гражданин России!», посвященная Дню </w:t>
            </w:r>
            <w:r w:rsidRPr="00A02449">
              <w:rPr>
                <w:sz w:val="28"/>
                <w:szCs w:val="28"/>
              </w:rPr>
              <w:t>Конституции РФ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95484">
              <w:rPr>
                <w:sz w:val="28"/>
                <w:szCs w:val="28"/>
              </w:rPr>
              <w:t>1-4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9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B783C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95484">
              <w:rPr>
                <w:sz w:val="28"/>
                <w:szCs w:val="28"/>
              </w:rPr>
              <w:t>1-4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8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A02449">
              <w:rPr>
                <w:sz w:val="28"/>
                <w:szCs w:val="28"/>
              </w:rPr>
              <w:t>День Российского флага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95484">
              <w:rPr>
                <w:sz w:val="28"/>
                <w:szCs w:val="28"/>
              </w:rPr>
              <w:t>1-4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995"/>
        <w:gridCol w:w="2036"/>
        <w:gridCol w:w="2768"/>
      </w:tblGrid>
      <w:tr w:rsidR="00F66CD3" w:rsidTr="007355BA">
        <w:trPr>
          <w:trHeight w:val="69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Патриотическое воспитание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Мероприятия, посвященные Победе в Великой Отечественной войне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Мероприятия, посвященные дню защитника Отечества.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lastRenderedPageBreak/>
              <w:t xml:space="preserve">Организация встреч школьников с бывшим военнослужащими.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124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Создание выставочных экспозиций: «Они сражались за Родину», «Никто не забыт и ничто не забыто».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47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Проведение смотров и песен.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63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Участие в районной игре «Зарница».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Проведение уроков Мужества ко Дню Защитника Отечества и Дню Победы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</w:tbl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995"/>
        <w:gridCol w:w="2036"/>
        <w:gridCol w:w="2768"/>
      </w:tblGrid>
      <w:tr w:rsidR="00F66CD3" w:rsidTr="007355BA">
        <w:trPr>
          <w:trHeight w:val="69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ЗОЖ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Фестиваль</w:t>
            </w:r>
          </w:p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«Здоровая школа»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Игровой  </w:t>
            </w:r>
            <w:proofErr w:type="spellStart"/>
            <w:r w:rsidRPr="007A5603">
              <w:rPr>
                <w:sz w:val="28"/>
                <w:szCs w:val="28"/>
              </w:rPr>
              <w:t>квест</w:t>
            </w:r>
            <w:proofErr w:type="spellEnd"/>
            <w:r w:rsidRPr="007A5603">
              <w:rPr>
                <w:sz w:val="28"/>
                <w:szCs w:val="28"/>
              </w:rPr>
              <w:t xml:space="preserve"> </w:t>
            </w:r>
          </w:p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 «Здоровое</w:t>
            </w:r>
          </w:p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поколение»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lastRenderedPageBreak/>
              <w:t>Спортивное мероприятие «Мама, папа, я спортивная семья»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Родительский клуб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Спортивные </w:t>
            </w:r>
            <w:proofErr w:type="spellStart"/>
            <w:r w:rsidRPr="007A5603">
              <w:rPr>
                <w:sz w:val="28"/>
                <w:szCs w:val="28"/>
              </w:rPr>
              <w:t>батлы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Весёлые старты «Зимние забавы»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</w:tbl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C43802" w:rsidRDefault="00C43802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C43802" w:rsidRDefault="00C43802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C43802" w:rsidRDefault="00C43802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C43802" w:rsidRDefault="00C43802" w:rsidP="00F66CD3">
      <w:pPr>
        <w:adjustRightInd w:val="0"/>
        <w:ind w:right="-1"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92"/>
        <w:gridCol w:w="63"/>
        <w:gridCol w:w="853"/>
        <w:gridCol w:w="181"/>
        <w:gridCol w:w="126"/>
        <w:gridCol w:w="248"/>
        <w:gridCol w:w="1708"/>
        <w:gridCol w:w="105"/>
        <w:gridCol w:w="92"/>
        <w:gridCol w:w="117"/>
        <w:gridCol w:w="2770"/>
      </w:tblGrid>
      <w:tr w:rsidR="00F66CD3" w:rsidRPr="00640458" w:rsidTr="007355BA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Pr="00435230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</w:rPr>
            </w:pPr>
            <w:r w:rsidRPr="00435230">
              <w:rPr>
                <w:rFonts w:eastAsia="№Е"/>
                <w:b/>
                <w:bCs/>
                <w:caps/>
                <w:color w:val="000000" w:themeColor="text1"/>
              </w:rPr>
              <w:t xml:space="preserve">План воспитательной работы МАОУ СОШ № 48 города Тюмени </w:t>
            </w:r>
          </w:p>
          <w:p w:rsidR="00F66CD3" w:rsidRPr="00216E9C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216E9C"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  <w:t>на 2021-2022 учебный год</w:t>
            </w:r>
          </w:p>
          <w:p w:rsidR="00F66CD3" w:rsidRPr="00216E9C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</w:pPr>
            <w:r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  <w:t>5-8 классы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общешкольные дела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rPr>
          <w:trHeight w:val="86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исполнители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Торжественная     линейка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rFonts w:eastAsia="№Е"/>
                <w:sz w:val="28"/>
                <w:szCs w:val="28"/>
              </w:rPr>
              <w:t>«Ключ к стране знаний»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 xml:space="preserve">Тематический урок Знаний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 – организатор, 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«Праздник даров осени» - выставка поделок из природного материала.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 физкультуры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безопасности 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беседы, встречи  с сотрудниками МЧС, МВД и др.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отряда ЮИД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тренировочные мероприятия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-тематические творческие конкурсы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121F51">
              <w:rPr>
                <w:sz w:val="28"/>
                <w:szCs w:val="28"/>
              </w:rPr>
              <w:t>Классный руководитель, зам. директора по УВР, педагог -организатор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 «Спасибо Вам, учителя»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творческие поздравления  учителей.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педагог -организатор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Единый урок безопасности в сети интернет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зам. директора по УВР, педагог -организатор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Праздничный концерт, посвященный Дню  Матери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 xml:space="preserve"> </w:t>
            </w:r>
            <w:r w:rsidRPr="00321812">
              <w:rPr>
                <w:rFonts w:eastAsia="№Е"/>
                <w:sz w:val="28"/>
                <w:szCs w:val="28"/>
              </w:rPr>
              <w:t>Театральный фестиваль «Мечты сбываются»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УВР,  социальный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марафон: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классов на новогоднем утреннике, украшение кабинетов, участие в выставке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затеи»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102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58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285E57" w:rsidRDefault="00F66CD3" w:rsidP="007355BA">
            <w:pPr>
              <w:adjustRightInd w:val="0"/>
              <w:ind w:right="-1"/>
              <w:jc w:val="left"/>
              <w:rPr>
                <w:sz w:val="32"/>
                <w:szCs w:val="32"/>
              </w:rPr>
            </w:pPr>
            <w:r w:rsidRPr="00285E57">
              <w:rPr>
                <w:rFonts w:eastAsia="№Е"/>
                <w:color w:val="000000" w:themeColor="text1"/>
                <w:sz w:val="32"/>
                <w:szCs w:val="32"/>
              </w:rPr>
              <w:t>Книжный фестиваль</w:t>
            </w: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2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B17BD9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17BD9">
              <w:rPr>
                <w:rFonts w:eastAsia="№Е"/>
                <w:sz w:val="28"/>
                <w:szCs w:val="28"/>
              </w:rPr>
              <w:t>Месячник ГПВ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преподаватели кафедры естественнонаучных дисциплин,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121F51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21F51" w:rsidRDefault="00F66CD3" w:rsidP="007355BA">
            <w:pPr>
              <w:adjustRightInd w:val="0"/>
              <w:ind w:right="-1"/>
              <w:jc w:val="left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Мероприятие «Добро пожаловать в науку»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F66CD3" w:rsidRPr="00121F51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lastRenderedPageBreak/>
              <w:t xml:space="preserve">Спортивно-оздоровительный </w:t>
            </w:r>
            <w:proofErr w:type="spellStart"/>
            <w:r>
              <w:rPr>
                <w:rFonts w:eastAsia="№Е"/>
                <w:sz w:val="28"/>
                <w:szCs w:val="28"/>
              </w:rPr>
              <w:t>квест</w:t>
            </w:r>
            <w:proofErr w:type="spellEnd"/>
            <w:r>
              <w:rPr>
                <w:rFonts w:eastAsia="№Е"/>
                <w:sz w:val="28"/>
                <w:szCs w:val="28"/>
              </w:rPr>
              <w:t xml:space="preserve"> «Здоровье в порядке, спасибо зарядке!»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культуры,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B17BD9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17BD9">
              <w:rPr>
                <w:rFonts w:eastAsia="№Е"/>
                <w:color w:val="000000" w:themeColor="text1"/>
                <w:sz w:val="28"/>
                <w:szCs w:val="28"/>
              </w:rPr>
              <w:t>Праздничная программа «Восьмое чудо света» посвященная Международному женскому дню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 педагоги дополнительного образования,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B17DC">
              <w:rPr>
                <w:rFonts w:eastAsia="№Е"/>
                <w:sz w:val="28"/>
                <w:szCs w:val="28"/>
              </w:rPr>
              <w:t>Литературный фестиваль «Коронация писателя»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педагоги дополнительного образования, учителя музыки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B17DC" w:rsidRDefault="00F66CD3" w:rsidP="007355BA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Всемирный день авиации и космонавтики</w:t>
            </w:r>
          </w:p>
          <w:p w:rsidR="00F66CD3" w:rsidRPr="005B17DC" w:rsidRDefault="00F66CD3" w:rsidP="007355BA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proofErr w:type="gramStart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 xml:space="preserve">Тематический  </w:t>
            </w:r>
            <w:proofErr w:type="spellStart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квест</w:t>
            </w:r>
            <w:proofErr w:type="spellEnd"/>
            <w:proofErr w:type="gramEnd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, посвященный Дню</w:t>
            </w:r>
          </w:p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FE7727">
              <w:rPr>
                <w:rFonts w:eastAsia="№Е"/>
                <w:color w:val="000000" w:themeColor="text1"/>
                <w:sz w:val="28"/>
                <w:szCs w:val="28"/>
              </w:rPr>
              <w:t>космонавтики «Космическое путешествие»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B17DC">
              <w:rPr>
                <w:rFonts w:eastAsia="№Е"/>
                <w:sz w:val="28"/>
                <w:szCs w:val="28"/>
              </w:rPr>
              <w:t>Семейный фестиваль «Дари добро»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4F2D39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F2D39" w:rsidRDefault="00F66CD3" w:rsidP="007355BA">
            <w:pPr>
              <w:adjustRightInd w:val="0"/>
              <w:ind w:right="-1"/>
              <w:jc w:val="left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Экологическая неделя (научно просветительские мероприятия)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неделя </w:t>
            </w:r>
            <w:r w:rsidRPr="006A4BBA">
              <w:rPr>
                <w:rFonts w:eastAsia="№Е"/>
                <w:sz w:val="28"/>
                <w:szCs w:val="28"/>
              </w:rPr>
              <w:t>«Салют победы!»</w:t>
            </w:r>
            <w:r>
              <w:rPr>
                <w:rFonts w:eastAsia="№Е"/>
                <w:sz w:val="28"/>
                <w:szCs w:val="28"/>
              </w:rPr>
              <w:t xml:space="preserve"> </w:t>
            </w:r>
            <w:r w:rsidRPr="00571A7B">
              <w:rPr>
                <w:sz w:val="28"/>
                <w:szCs w:val="28"/>
              </w:rPr>
              <w:lastRenderedPageBreak/>
              <w:t>посвященная Дню Победы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выставки рисунков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конкурс исследовательских проектов «Моя семья – мои герои»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  фестиваль «Песни нашей Победы»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</w:t>
            </w:r>
            <w:r>
              <w:rPr>
                <w:sz w:val="28"/>
                <w:szCs w:val="28"/>
              </w:rPr>
              <w:lastRenderedPageBreak/>
              <w:t>организатор, педагоги дополнительного образования,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Курсы внеурочной деятельности (согласно плана внеурочной деятельности)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кампания в классах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выборы активов классов, распределение обязанностей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законов класса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плана работы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проведенной работе, корректировка плана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системой самоуправления класса и школы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Профориентация</w:t>
            </w:r>
          </w:p>
        </w:tc>
      </w:tr>
      <w:tr w:rsidR="00F66CD3" w:rsidRPr="00FE7727" w:rsidTr="007355BA">
        <w:trPr>
          <w:trHeight w:val="1184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встреч с представителями профессий «История моего успеха»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58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sz w:val="28"/>
                <w:szCs w:val="28"/>
              </w:rPr>
              <w:t>Время новых профессий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3C0192">
              <w:rPr>
                <w:color w:val="000000" w:themeColor="text1"/>
                <w:sz w:val="28"/>
                <w:szCs w:val="28"/>
              </w:rPr>
              <w:t>Оформление стендов, наглядных пособий,</w:t>
            </w:r>
          </w:p>
          <w:p w:rsidR="00F66CD3" w:rsidRPr="003C0192" w:rsidRDefault="00F66CD3" w:rsidP="007355BA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3C0192">
              <w:rPr>
                <w:color w:val="000000" w:themeColor="text1"/>
                <w:sz w:val="28"/>
                <w:szCs w:val="28"/>
              </w:rPr>
              <w:t>плакатов, методических материалов по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FE7727">
              <w:rPr>
                <w:color w:val="000000" w:themeColor="text1"/>
                <w:sz w:val="28"/>
                <w:szCs w:val="28"/>
              </w:rPr>
              <w:t>профориентации.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FD4CFA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Участие в конкурсах </w:t>
            </w:r>
            <w:proofErr w:type="spellStart"/>
            <w:r>
              <w:rPr>
                <w:rStyle w:val="c2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Style w:val="c2"/>
                <w:sz w:val="28"/>
                <w:szCs w:val="28"/>
              </w:rPr>
              <w:t xml:space="preserve"> направленности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55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rStyle w:val="c2"/>
                <w:sz w:val="28"/>
                <w:szCs w:val="28"/>
              </w:rPr>
              <w:t>Подготовка проекта по теме ''</w:t>
            </w:r>
            <w:r>
              <w:rPr>
                <w:rStyle w:val="c2"/>
                <w:sz w:val="28"/>
                <w:szCs w:val="28"/>
              </w:rPr>
              <w:t>Профессия будущего</w:t>
            </w:r>
            <w:r w:rsidRPr="003C0192">
              <w:rPr>
                <w:rStyle w:val="c2"/>
                <w:sz w:val="28"/>
                <w:szCs w:val="28"/>
              </w:rPr>
              <w:t>''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исследовательских проектов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 глазами подростка»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Школьные медиа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 мастер-классах Школьной </w:t>
            </w:r>
            <w:proofErr w:type="spellStart"/>
            <w:r>
              <w:rPr>
                <w:sz w:val="28"/>
                <w:szCs w:val="28"/>
              </w:rPr>
              <w:t>медиастудии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9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F91390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F91390">
              <w:rPr>
                <w:sz w:val="28"/>
                <w:szCs w:val="28"/>
              </w:rPr>
              <w:t xml:space="preserve">Фото- и </w:t>
            </w:r>
            <w:proofErr w:type="spellStart"/>
            <w:r w:rsidRPr="00F91390">
              <w:rPr>
                <w:sz w:val="28"/>
                <w:szCs w:val="28"/>
              </w:rPr>
              <w:t>видеосьемка</w:t>
            </w:r>
            <w:proofErr w:type="spellEnd"/>
            <w:r w:rsidRPr="00F91390">
              <w:rPr>
                <w:sz w:val="28"/>
                <w:szCs w:val="28"/>
              </w:rPr>
              <w:t xml:space="preserve"> классных мероприятий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93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F91390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</w:t>
            </w:r>
            <w:r w:rsidRPr="00F91390">
              <w:rPr>
                <w:rFonts w:ascii="Arial" w:hAnsi="Arial" w:cs="Arial"/>
                <w:sz w:val="28"/>
                <w:szCs w:val="28"/>
              </w:rPr>
              <w:t>кольная газета для начальных классов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F66CD3" w:rsidRDefault="00F66CD3" w:rsidP="007355BA">
            <w:pPr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>Детские общественные объединения</w:t>
            </w:r>
          </w:p>
          <w:p w:rsidR="00F66CD3" w:rsidRDefault="00F66CD3" w:rsidP="007355BA">
            <w:pPr>
              <w:adjustRightInd w:val="0"/>
              <w:ind w:right="-1"/>
              <w:rPr>
                <w:b/>
                <w:sz w:val="28"/>
                <w:szCs w:val="28"/>
              </w:rPr>
            </w:pPr>
          </w:p>
        </w:tc>
      </w:tr>
      <w:tr w:rsidR="00F66CD3" w:rsidRPr="00640458" w:rsidTr="007355BA">
        <w:trPr>
          <w:trHeight w:val="1134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РДШ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61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движение класс МЧС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1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движения «Лесничество»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волонтерского движения «Добрые сердца»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обучающихся  в мероприятиях движения им. Героя Советского союза </w:t>
            </w:r>
            <w:proofErr w:type="spellStart"/>
            <w:r>
              <w:rPr>
                <w:sz w:val="28"/>
                <w:szCs w:val="28"/>
              </w:rPr>
              <w:lastRenderedPageBreak/>
              <w:t>Д.М.Карбышева</w:t>
            </w:r>
            <w:proofErr w:type="spellEnd"/>
            <w:r>
              <w:rPr>
                <w:sz w:val="28"/>
                <w:szCs w:val="28"/>
              </w:rPr>
              <w:t xml:space="preserve">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обучающихся  в мероприятиях движения «Экология»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движения «Археология»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640458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движения «Добровольцы 48»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RPr="00E64726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Экскурсии, походы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Экскурсия в музей Д.М. Карбышева МАОУ СОШ №48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даты России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обществознание, 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16E9C" w:rsidRDefault="00F66CD3" w:rsidP="007355BA">
            <w:pPr>
              <w:rPr>
                <w:sz w:val="28"/>
                <w:szCs w:val="28"/>
              </w:rPr>
            </w:pPr>
            <w:r w:rsidRPr="00216E9C">
              <w:rPr>
                <w:sz w:val="28"/>
                <w:szCs w:val="28"/>
              </w:rPr>
              <w:t>Исторический парк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16E9C">
              <w:rPr>
                <w:sz w:val="28"/>
                <w:szCs w:val="28"/>
              </w:rPr>
              <w:t>«России – моя история»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Пешие походы, организованных в рамках Дня здоровья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Посещение учреждений культуры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- театры и кинотеатры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- выставки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педагог организатор, советник директора по ВР</w:t>
            </w:r>
          </w:p>
        </w:tc>
      </w:tr>
      <w:tr w:rsidR="00F66CD3" w:rsidRPr="00FE7727" w:rsidTr="007355BA">
        <w:trPr>
          <w:trHeight w:val="776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Цикл экскурсий «</w:t>
            </w:r>
            <w:proofErr w:type="spellStart"/>
            <w:r w:rsidRPr="000815DB">
              <w:rPr>
                <w:sz w:val="28"/>
                <w:szCs w:val="28"/>
              </w:rPr>
              <w:t>Мысовчане</w:t>
            </w:r>
            <w:proofErr w:type="spellEnd"/>
            <w:r w:rsidRPr="000815DB">
              <w:rPr>
                <w:sz w:val="28"/>
                <w:szCs w:val="28"/>
              </w:rPr>
              <w:t xml:space="preserve"> - фронту и тылу»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педагог </w:t>
            </w:r>
            <w:r>
              <w:rPr>
                <w:sz w:val="28"/>
                <w:szCs w:val="28"/>
              </w:rPr>
              <w:lastRenderedPageBreak/>
              <w:t>организатор, советник директора по ВР</w:t>
            </w:r>
          </w:p>
        </w:tc>
      </w:tr>
      <w:tr w:rsidR="00F66CD3" w:rsidRPr="00FE7727" w:rsidTr="007355BA">
        <w:trPr>
          <w:trHeight w:val="12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0815DB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lastRenderedPageBreak/>
              <w:t>Конкурс виртуальных экскурсий по теме «Улицы Мыса рассказывают»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023A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023AC">
              <w:rPr>
                <w:sz w:val="28"/>
                <w:szCs w:val="28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023A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023AC">
              <w:rPr>
                <w:color w:val="000000" w:themeColor="text1"/>
                <w:sz w:val="28"/>
                <w:szCs w:val="28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работе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Родительского патруля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 родительских собраний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родителей со специалистами: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социальными работникам, </w:t>
            </w:r>
            <w:r>
              <w:rPr>
                <w:sz w:val="28"/>
                <w:szCs w:val="28"/>
              </w:rPr>
              <w:lastRenderedPageBreak/>
              <w:t>медицинскими работниками, сотрудниками МВД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родителями, организованная с использованием ресурсов социальных сетей (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Инстаграм</w:t>
            </w:r>
            <w:proofErr w:type="spellEnd"/>
            <w:r>
              <w:rPr>
                <w:sz w:val="28"/>
                <w:szCs w:val="28"/>
              </w:rPr>
              <w:t xml:space="preserve">, мессенджеры –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WhatsApp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1149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Классное руководство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(согласно индивидуальным планом работы классного руководителя)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640458" w:rsidTr="007355BA">
        <w:trPr>
          <w:trHeight w:val="1230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770B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1155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770B">
              <w:rPr>
                <w:sz w:val="28"/>
                <w:szCs w:val="28"/>
              </w:rPr>
              <w:t>День рождения Д.М. Карбышева</w:t>
            </w:r>
            <w:r w:rsidRPr="004B770B">
              <w:rPr>
                <w:sz w:val="28"/>
                <w:szCs w:val="28"/>
              </w:rPr>
              <w:br/>
              <w:t>(общешкольный уровень)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1065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 xml:space="preserve"> упражнения на доверие друг другу и сплочение в классе.</w:t>
            </w:r>
          </w:p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B770B">
              <w:rPr>
                <w:sz w:val="28"/>
                <w:szCs w:val="28"/>
              </w:rPr>
              <w:t>общешкольный уровень)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984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Школьный урок </w:t>
            </w:r>
          </w:p>
        </w:tc>
      </w:tr>
      <w:tr w:rsidR="00F66CD3" w:rsidRPr="00640458" w:rsidTr="007355BA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B783C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>Единый тематический урок, посвященный Дню народного единства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8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 xml:space="preserve">Акция «Я – гражданин России!», посвященная Дню </w:t>
            </w:r>
            <w:r w:rsidRPr="00A02449">
              <w:rPr>
                <w:sz w:val="28"/>
                <w:szCs w:val="28"/>
              </w:rPr>
              <w:t>Конституции РФ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9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B783C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lastRenderedPageBreak/>
              <w:t>Участие в акции «Бессмертный полк»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640458" w:rsidTr="007355BA">
        <w:trPr>
          <w:trHeight w:val="8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A02449">
              <w:rPr>
                <w:sz w:val="28"/>
                <w:szCs w:val="28"/>
              </w:rPr>
              <w:t>День Российского флага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Патриотическое воспитание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Мероприятия, посвященные Победе в Великой Отечественной войне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Мероприятия, посвященные дню защитника Отечества.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Организация встреч школьников с бывшим военнослужащими.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12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Создание выставочных экспозиций: «Они сражались за Родину», «Никто не забыт и ничто не забыто».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47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Проведение смотров и песен.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63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Участие в районной игре «Зарница».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Проведение уроков Мужества ко Дню Защитника Отечества и Дню Победы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ЗОЖ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Фестиваль</w:t>
            </w:r>
          </w:p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«Здоровая школа»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Игровой  </w:t>
            </w:r>
            <w:proofErr w:type="spellStart"/>
            <w:r w:rsidRPr="007A5603">
              <w:rPr>
                <w:sz w:val="28"/>
                <w:szCs w:val="28"/>
              </w:rPr>
              <w:t>квест</w:t>
            </w:r>
            <w:proofErr w:type="spellEnd"/>
            <w:r w:rsidRPr="007A5603">
              <w:rPr>
                <w:sz w:val="28"/>
                <w:szCs w:val="28"/>
              </w:rPr>
              <w:t xml:space="preserve"> </w:t>
            </w:r>
          </w:p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 «Здоровое</w:t>
            </w:r>
          </w:p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поколение»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Спортивное мероприятие «Мама, папа, я спортивная семья»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Родительский клуб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Спортивные </w:t>
            </w:r>
            <w:proofErr w:type="spellStart"/>
            <w:r w:rsidRPr="007A5603">
              <w:rPr>
                <w:sz w:val="28"/>
                <w:szCs w:val="28"/>
              </w:rPr>
              <w:t>батлы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Весёлые старты «Зимние забавы»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</w:tbl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92"/>
        <w:gridCol w:w="63"/>
        <w:gridCol w:w="853"/>
        <w:gridCol w:w="181"/>
        <w:gridCol w:w="126"/>
        <w:gridCol w:w="248"/>
        <w:gridCol w:w="1708"/>
        <w:gridCol w:w="105"/>
        <w:gridCol w:w="92"/>
        <w:gridCol w:w="117"/>
        <w:gridCol w:w="2770"/>
      </w:tblGrid>
      <w:tr w:rsidR="00F66CD3" w:rsidTr="007355BA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Pr="00435230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</w:rPr>
            </w:pPr>
            <w:r w:rsidRPr="00435230">
              <w:rPr>
                <w:rFonts w:eastAsia="№Е"/>
                <w:b/>
                <w:bCs/>
                <w:caps/>
                <w:color w:val="000000" w:themeColor="text1"/>
              </w:rPr>
              <w:t xml:space="preserve">План воспитательной работы МАОУ СОШ № 48 города Тюмени </w:t>
            </w:r>
          </w:p>
          <w:p w:rsidR="00F66CD3" w:rsidRPr="00216E9C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</w:pPr>
            <w:r w:rsidRPr="00216E9C"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  <w:t>на 2021-2022 учебный год</w:t>
            </w:r>
          </w:p>
          <w:p w:rsidR="00F66CD3" w:rsidRPr="00216E9C" w:rsidRDefault="00F66CD3" w:rsidP="007355BA">
            <w:pPr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</w:pPr>
            <w:r>
              <w:rPr>
                <w:rFonts w:eastAsia="№Е"/>
                <w:b/>
                <w:bCs/>
                <w:caps/>
                <w:color w:val="000000" w:themeColor="text1"/>
                <w:sz w:val="26"/>
                <w:szCs w:val="26"/>
              </w:rPr>
              <w:t>9-11 классы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общешкольные дела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rPr>
          <w:trHeight w:val="86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исполнители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>Торжественная     линейка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rFonts w:eastAsia="№Е"/>
                <w:sz w:val="28"/>
                <w:szCs w:val="28"/>
              </w:rPr>
              <w:t>«Ключ к стране знаний»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 xml:space="preserve">Тематический урок Знаний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 – организатор, 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безопасности 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беседы, встречи  с сотрудниками МЧС, МВД и др.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отряда ЮИД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тренировочные мероприятия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-тематические творческие конкурсы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121F51">
              <w:rPr>
                <w:sz w:val="28"/>
                <w:szCs w:val="28"/>
              </w:rPr>
              <w:t>Классный руководитель, зам. директора по УВР, педагог -организатор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 «Спасибо Вам, учителя»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творческие поздравления  учителей.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педагог -организатор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урок безопасности в сети </w:t>
            </w:r>
            <w:r>
              <w:rPr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руководитель, зам. </w:t>
            </w:r>
            <w:r>
              <w:rPr>
                <w:sz w:val="28"/>
                <w:szCs w:val="28"/>
              </w:rPr>
              <w:lastRenderedPageBreak/>
              <w:t>директора по УВР, педагог -организатор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lastRenderedPageBreak/>
              <w:t>Праздничный концерт, посвященный Дню  Матери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321812">
              <w:rPr>
                <w:sz w:val="28"/>
                <w:szCs w:val="28"/>
              </w:rPr>
              <w:t xml:space="preserve"> </w:t>
            </w:r>
            <w:r w:rsidRPr="00321812">
              <w:rPr>
                <w:rFonts w:eastAsia="№Е"/>
                <w:sz w:val="28"/>
                <w:szCs w:val="28"/>
              </w:rPr>
              <w:t>Театральный фестиваль «Мечты сбываются»</w:t>
            </w:r>
          </w:p>
          <w:p w:rsidR="00F66CD3" w:rsidRPr="00321812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УВР,  социальный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марафон: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классов на новогоднем утреннике, украшение кабинетов, участие в выставке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затеи»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102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58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285E57" w:rsidRDefault="00F66CD3" w:rsidP="007355BA">
            <w:pPr>
              <w:adjustRightInd w:val="0"/>
              <w:ind w:right="-1"/>
              <w:jc w:val="left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2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B17BD9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17BD9">
              <w:rPr>
                <w:rFonts w:eastAsia="№Е"/>
                <w:sz w:val="28"/>
                <w:szCs w:val="28"/>
              </w:rPr>
              <w:t>Месячник ГПВ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преподаватели кафедры естественнонаучных дисциплин,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21F51" w:rsidRDefault="00F66CD3" w:rsidP="007355BA">
            <w:pPr>
              <w:adjustRightInd w:val="0"/>
              <w:ind w:right="-1"/>
              <w:jc w:val="left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Мероприятие «Добро пожаловать в науку»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Спортивно-оздоровительный </w:t>
            </w:r>
            <w:proofErr w:type="spellStart"/>
            <w:r>
              <w:rPr>
                <w:rFonts w:eastAsia="№Е"/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rFonts w:eastAsia="№Е"/>
                <w:sz w:val="28"/>
                <w:szCs w:val="28"/>
              </w:rPr>
              <w:t xml:space="preserve"> «Здоровье в порядке, спасибо зарядке!»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культуры, педагог – </w:t>
            </w:r>
            <w:r>
              <w:rPr>
                <w:sz w:val="28"/>
                <w:szCs w:val="28"/>
              </w:rPr>
              <w:lastRenderedPageBreak/>
              <w:t xml:space="preserve">организатор, 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B17BD9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B17BD9">
              <w:rPr>
                <w:rFonts w:eastAsia="№Е"/>
                <w:color w:val="000000" w:themeColor="text1"/>
                <w:sz w:val="28"/>
                <w:szCs w:val="28"/>
              </w:rPr>
              <w:lastRenderedPageBreak/>
              <w:t>Праздничная программа «Восьмое чудо света» посвященная Международному женскому дню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 педагоги дополнительного образования,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B17DC">
              <w:rPr>
                <w:rFonts w:eastAsia="№Е"/>
                <w:sz w:val="28"/>
                <w:szCs w:val="28"/>
              </w:rPr>
              <w:t>Литературный фестиваль «Коронация писателя»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педагоги дополнительного образования, учителя музыки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B17DC" w:rsidRDefault="00F66CD3" w:rsidP="007355BA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Всемирный день авиации и космонавтики</w:t>
            </w:r>
          </w:p>
          <w:p w:rsidR="00F66CD3" w:rsidRPr="005B17DC" w:rsidRDefault="00F66CD3" w:rsidP="007355BA">
            <w:pPr>
              <w:rPr>
                <w:rFonts w:eastAsia="№Е"/>
                <w:color w:val="000000" w:themeColor="text1"/>
                <w:sz w:val="28"/>
                <w:szCs w:val="28"/>
              </w:rPr>
            </w:pPr>
            <w:proofErr w:type="gramStart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 xml:space="preserve">Тематический  </w:t>
            </w:r>
            <w:proofErr w:type="spellStart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квест</w:t>
            </w:r>
            <w:proofErr w:type="spellEnd"/>
            <w:proofErr w:type="gramEnd"/>
            <w:r w:rsidRPr="005B17DC">
              <w:rPr>
                <w:rFonts w:eastAsia="№Е"/>
                <w:color w:val="000000" w:themeColor="text1"/>
                <w:sz w:val="28"/>
                <w:szCs w:val="28"/>
              </w:rPr>
              <w:t>, посвященный Дню</w:t>
            </w:r>
          </w:p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FE7727">
              <w:rPr>
                <w:rFonts w:eastAsia="№Е"/>
                <w:color w:val="000000" w:themeColor="text1"/>
                <w:sz w:val="28"/>
                <w:szCs w:val="28"/>
              </w:rPr>
              <w:t>космонавтики «Космическое путешествие»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5B17D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B17DC">
              <w:rPr>
                <w:rFonts w:eastAsia="№Е"/>
                <w:sz w:val="28"/>
                <w:szCs w:val="28"/>
              </w:rPr>
              <w:t>Семейный фестиваль «Дари добро»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F2D39" w:rsidRDefault="00F66CD3" w:rsidP="007355BA">
            <w:pPr>
              <w:adjustRightInd w:val="0"/>
              <w:ind w:right="-1"/>
              <w:jc w:val="left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Экологическая неделя (научно просветительские мероприятия)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неделя </w:t>
            </w:r>
            <w:r w:rsidRPr="006A4BBA">
              <w:rPr>
                <w:rFonts w:eastAsia="№Е"/>
                <w:sz w:val="28"/>
                <w:szCs w:val="28"/>
              </w:rPr>
              <w:t>«Салют победы!»</w:t>
            </w:r>
            <w:r>
              <w:rPr>
                <w:rFonts w:eastAsia="№Е"/>
                <w:sz w:val="28"/>
                <w:szCs w:val="28"/>
              </w:rPr>
              <w:t xml:space="preserve"> </w:t>
            </w:r>
            <w:r w:rsidRPr="00571A7B">
              <w:rPr>
                <w:sz w:val="28"/>
                <w:szCs w:val="28"/>
              </w:rPr>
              <w:t>посвященная Дню Победы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выставки рисунков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lastRenderedPageBreak/>
              <w:t>- конкурс исследовательских проектов «Моя семья – мои герои»</w:t>
            </w:r>
          </w:p>
          <w:p w:rsidR="00F66CD3" w:rsidRPr="00571A7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571A7B">
              <w:rPr>
                <w:sz w:val="28"/>
                <w:szCs w:val="28"/>
              </w:rPr>
              <w:t>-   фестиваль «Песни нашей Победы»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педагог-организатор, педагоги дополнительного </w:t>
            </w:r>
            <w:r>
              <w:rPr>
                <w:sz w:val="28"/>
                <w:szCs w:val="28"/>
              </w:rPr>
              <w:lastRenderedPageBreak/>
              <w:t>образования,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Курсы внеурочной деятельности (согласно плана внеурочной деятельности)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кампания в классах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выборы активов классов, распределение обязанностей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законов класса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плана работы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проведенной работе, корректировка плана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системой самоуправления класса и школы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Профориентация</w:t>
            </w:r>
          </w:p>
        </w:tc>
      </w:tr>
      <w:tr w:rsidR="00F66CD3" w:rsidRPr="00FE7727" w:rsidTr="007355BA">
        <w:trPr>
          <w:trHeight w:val="1184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Цикл встреч с представителями профессий «История моего успеха»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1184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представителями средне специальных, высших учебных заведений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58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sz w:val="28"/>
                <w:szCs w:val="28"/>
              </w:rPr>
              <w:t>Время новых профессий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FD4CFA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Участие в конкурсах </w:t>
            </w:r>
            <w:proofErr w:type="spellStart"/>
            <w:r>
              <w:rPr>
                <w:rStyle w:val="c2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Style w:val="c2"/>
                <w:sz w:val="28"/>
                <w:szCs w:val="28"/>
              </w:rPr>
              <w:t xml:space="preserve"> направленности</w:t>
            </w:r>
          </w:p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555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C0192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3C0192">
              <w:rPr>
                <w:rStyle w:val="c2"/>
                <w:sz w:val="28"/>
                <w:szCs w:val="28"/>
              </w:rPr>
              <w:t>Подготовка проекта по теме ''</w:t>
            </w:r>
            <w:r>
              <w:rPr>
                <w:rStyle w:val="c2"/>
                <w:sz w:val="28"/>
                <w:szCs w:val="28"/>
              </w:rPr>
              <w:t>Профессия будущего</w:t>
            </w:r>
            <w:r w:rsidRPr="003C0192">
              <w:rPr>
                <w:rStyle w:val="c2"/>
                <w:sz w:val="28"/>
                <w:szCs w:val="28"/>
              </w:rPr>
              <w:t>''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исследовательских проектов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 глазами подростка»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Школьные медиа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 мастер-классах Школьной </w:t>
            </w:r>
            <w:proofErr w:type="spellStart"/>
            <w:r>
              <w:rPr>
                <w:sz w:val="28"/>
                <w:szCs w:val="28"/>
              </w:rPr>
              <w:t>медиастудии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9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F91390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F91390">
              <w:rPr>
                <w:sz w:val="28"/>
                <w:szCs w:val="28"/>
              </w:rPr>
              <w:t xml:space="preserve">Фото- и </w:t>
            </w:r>
            <w:proofErr w:type="spellStart"/>
            <w:r w:rsidRPr="00F91390">
              <w:rPr>
                <w:sz w:val="28"/>
                <w:szCs w:val="28"/>
              </w:rPr>
              <w:t>видеосьемка</w:t>
            </w:r>
            <w:proofErr w:type="spellEnd"/>
            <w:r w:rsidRPr="00F91390">
              <w:rPr>
                <w:sz w:val="28"/>
                <w:szCs w:val="28"/>
              </w:rPr>
              <w:t xml:space="preserve"> классных</w:t>
            </w:r>
            <w:r>
              <w:rPr>
                <w:sz w:val="28"/>
                <w:szCs w:val="28"/>
              </w:rPr>
              <w:t>, школьных, городских</w:t>
            </w:r>
            <w:r w:rsidRPr="00F91390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93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F91390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</w:t>
            </w:r>
            <w:r w:rsidRPr="00F91390">
              <w:rPr>
                <w:rFonts w:ascii="Arial" w:hAnsi="Arial" w:cs="Arial"/>
                <w:sz w:val="28"/>
                <w:szCs w:val="28"/>
              </w:rPr>
              <w:t xml:space="preserve">кольная газета для </w:t>
            </w:r>
            <w:r>
              <w:rPr>
                <w:rFonts w:ascii="Arial" w:hAnsi="Arial" w:cs="Arial"/>
                <w:sz w:val="28"/>
                <w:szCs w:val="28"/>
              </w:rPr>
              <w:t>старшего звена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F66CD3" w:rsidRDefault="00F66CD3" w:rsidP="007355BA">
            <w:pPr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>Детские общественные объединения</w:t>
            </w:r>
          </w:p>
          <w:p w:rsidR="00F66CD3" w:rsidRDefault="00F66CD3" w:rsidP="007355BA">
            <w:pPr>
              <w:adjustRightInd w:val="0"/>
              <w:ind w:right="-1"/>
              <w:rPr>
                <w:b/>
                <w:sz w:val="28"/>
                <w:szCs w:val="28"/>
              </w:rPr>
            </w:pPr>
          </w:p>
        </w:tc>
      </w:tr>
      <w:tr w:rsidR="00F66CD3" w:rsidTr="007355BA">
        <w:trPr>
          <w:trHeight w:val="1134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РДШ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 в мероприятиях волонтерского движения «Добрые сердца»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Tr="007355BA">
        <w:trPr>
          <w:trHeight w:val="5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обучающихся  в мероприятиях движения им. Героя Советского союза </w:t>
            </w:r>
            <w:proofErr w:type="spellStart"/>
            <w:r>
              <w:rPr>
                <w:sz w:val="28"/>
                <w:szCs w:val="28"/>
              </w:rPr>
              <w:t>Д.М.Карбышева</w:t>
            </w:r>
            <w:proofErr w:type="spellEnd"/>
            <w:r>
              <w:rPr>
                <w:sz w:val="28"/>
                <w:szCs w:val="28"/>
              </w:rPr>
              <w:t xml:space="preserve"> (школьный этап)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Экскурсии, походы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Экскурсия в музей Д.М. Карбышева МАОУ СОШ №48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даты России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обществознание, 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16E9C" w:rsidRDefault="00F66CD3" w:rsidP="007355BA">
            <w:pPr>
              <w:rPr>
                <w:sz w:val="28"/>
                <w:szCs w:val="28"/>
              </w:rPr>
            </w:pPr>
            <w:r w:rsidRPr="00216E9C">
              <w:rPr>
                <w:sz w:val="28"/>
                <w:szCs w:val="28"/>
              </w:rPr>
              <w:t>Исторический парк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16E9C">
              <w:rPr>
                <w:sz w:val="28"/>
                <w:szCs w:val="28"/>
              </w:rPr>
              <w:t xml:space="preserve">«России – моя </w:t>
            </w:r>
            <w:r w:rsidRPr="00216E9C">
              <w:rPr>
                <w:sz w:val="28"/>
                <w:szCs w:val="28"/>
              </w:rPr>
              <w:lastRenderedPageBreak/>
              <w:t>история»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lastRenderedPageBreak/>
              <w:t>Пешие походы, организованных в рамках Дня здоровья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Посещение учреждений культуры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- театры и кинотеатры</w:t>
            </w:r>
          </w:p>
          <w:p w:rsidR="00F66CD3" w:rsidRPr="000815DB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- выставки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педагог организатор, советник директора по ВР</w:t>
            </w:r>
          </w:p>
        </w:tc>
      </w:tr>
      <w:tr w:rsidR="00F66CD3" w:rsidRPr="00FE7727" w:rsidTr="007355BA">
        <w:trPr>
          <w:trHeight w:val="776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0815DB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Цикл экскурсий «</w:t>
            </w:r>
            <w:proofErr w:type="spellStart"/>
            <w:r w:rsidRPr="000815DB">
              <w:rPr>
                <w:sz w:val="28"/>
                <w:szCs w:val="28"/>
              </w:rPr>
              <w:t>Мысовчане</w:t>
            </w:r>
            <w:proofErr w:type="spellEnd"/>
            <w:r w:rsidRPr="000815DB">
              <w:rPr>
                <w:sz w:val="28"/>
                <w:szCs w:val="28"/>
              </w:rPr>
              <w:t xml:space="preserve"> - фронту и тылу»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RPr="00FE7727" w:rsidTr="007355BA">
        <w:trPr>
          <w:trHeight w:val="120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0815DB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 w:rsidRPr="000815DB">
              <w:rPr>
                <w:sz w:val="28"/>
                <w:szCs w:val="28"/>
              </w:rPr>
              <w:t>Конкурс виртуальных экскурсий по теме «Улицы Мыса рассказывают»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023A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023AC">
              <w:rPr>
                <w:sz w:val="28"/>
                <w:szCs w:val="28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Pr="002023AC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2023AC">
              <w:rPr>
                <w:color w:val="000000" w:themeColor="text1"/>
                <w:sz w:val="28"/>
                <w:szCs w:val="28"/>
              </w:rPr>
              <w:t xml:space="preserve">Привлечение родителей к организации классных, школьных </w:t>
            </w:r>
            <w:r w:rsidRPr="002023AC">
              <w:rPr>
                <w:color w:val="000000" w:themeColor="text1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родителей в работе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Родительского патруля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 родительских собраний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родителей со специалистами:</w:t>
            </w:r>
          </w:p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Инстаграм</w:t>
            </w:r>
            <w:proofErr w:type="spellEnd"/>
            <w:r>
              <w:rPr>
                <w:sz w:val="28"/>
                <w:szCs w:val="28"/>
              </w:rPr>
              <w:t xml:space="preserve">, мессенджеры –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WhatsApp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1149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Классное руководство 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(согласно индивидуальным планом работы классного руководителя)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Tr="007355BA">
        <w:trPr>
          <w:trHeight w:val="1230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770B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1155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770B">
              <w:rPr>
                <w:sz w:val="28"/>
                <w:szCs w:val="28"/>
              </w:rPr>
              <w:t>День рождения Д.М. Карбышева</w:t>
            </w:r>
            <w:r w:rsidRPr="004B770B">
              <w:rPr>
                <w:sz w:val="28"/>
                <w:szCs w:val="28"/>
              </w:rPr>
              <w:br/>
              <w:t>(общешкольный уровень)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1155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беседы на тему «Взрослая жизнь и ответственность»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1065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Тренинговые</w:t>
            </w:r>
            <w:proofErr w:type="spellEnd"/>
            <w:r>
              <w:rPr>
                <w:sz w:val="28"/>
                <w:szCs w:val="28"/>
              </w:rPr>
              <w:t xml:space="preserve"> упражнения на доверие друг другу и сплочение в классе.</w:t>
            </w:r>
          </w:p>
          <w:p w:rsidR="00F66CD3" w:rsidRPr="004B770B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B770B">
              <w:rPr>
                <w:sz w:val="28"/>
                <w:szCs w:val="28"/>
              </w:rPr>
              <w:t>общешкольный уровень)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984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Школьный урок </w:t>
            </w:r>
          </w:p>
        </w:tc>
      </w:tr>
      <w:tr w:rsidR="00F66CD3" w:rsidTr="007355BA">
        <w:trPr>
          <w:trHeight w:val="76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B783C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>Единый тематический урок, посвященный Дню народного единства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8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 xml:space="preserve">Акция «Я – гражданин России!», посвященная Дню </w:t>
            </w:r>
            <w:r w:rsidRPr="00A02449">
              <w:rPr>
                <w:sz w:val="28"/>
                <w:szCs w:val="28"/>
              </w:rPr>
              <w:t>Конституции РФ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9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3B783C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3B783C">
              <w:rPr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8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A02449">
              <w:rPr>
                <w:sz w:val="28"/>
                <w:szCs w:val="28"/>
              </w:rPr>
              <w:t>День Российского флага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195484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Патриотическое воспитание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Мероприятия, посвященные Победе в Великой Отечественной войне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Мероприятия, посвященные дню защитника Отечества.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Организация встреч школьников с бывшим </w:t>
            </w:r>
            <w:r w:rsidRPr="00A37E03">
              <w:rPr>
                <w:sz w:val="28"/>
                <w:szCs w:val="28"/>
              </w:rPr>
              <w:lastRenderedPageBreak/>
              <w:t xml:space="preserve">военнослужащими. 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организатор, советник директора </w:t>
            </w:r>
            <w:r>
              <w:rPr>
                <w:sz w:val="28"/>
                <w:szCs w:val="28"/>
              </w:rPr>
              <w:lastRenderedPageBreak/>
              <w:t>по ВР</w:t>
            </w:r>
          </w:p>
        </w:tc>
      </w:tr>
      <w:tr w:rsidR="00F66CD3" w:rsidRPr="00FE7727" w:rsidTr="007355BA">
        <w:trPr>
          <w:trHeight w:val="124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lastRenderedPageBreak/>
              <w:t>Создание выставочных экспозиций: «Они сражались за Родину», «Никто не забыт и ничто не забыто».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63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соревнованиях по спортивному ориентированию</w:t>
            </w:r>
          </w:p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A37E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A37E03">
              <w:rPr>
                <w:sz w:val="28"/>
                <w:szCs w:val="28"/>
              </w:rPr>
              <w:t>Проведение уроков Мужества ко Дню Защитника Отечества и Дню Победы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советник директора по ВР</w:t>
            </w:r>
          </w:p>
        </w:tc>
      </w:tr>
      <w:tr w:rsidR="00F66CD3" w:rsidTr="007355BA">
        <w:trPr>
          <w:trHeight w:val="690"/>
        </w:trPr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F66CD3" w:rsidRDefault="00F66CD3" w:rsidP="007355BA">
            <w:pPr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ЗОЖ</w:t>
            </w:r>
          </w:p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Фестиваль</w:t>
            </w:r>
          </w:p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«Здоровая школа»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Игровой  </w:t>
            </w:r>
            <w:proofErr w:type="spellStart"/>
            <w:r w:rsidRPr="007A5603">
              <w:rPr>
                <w:sz w:val="28"/>
                <w:szCs w:val="28"/>
              </w:rPr>
              <w:t>квест</w:t>
            </w:r>
            <w:proofErr w:type="spellEnd"/>
            <w:r w:rsidRPr="007A5603">
              <w:rPr>
                <w:sz w:val="28"/>
                <w:szCs w:val="28"/>
              </w:rPr>
              <w:t xml:space="preserve"> </w:t>
            </w:r>
          </w:p>
          <w:p w:rsidR="00F66CD3" w:rsidRPr="007A5603" w:rsidRDefault="00F66CD3" w:rsidP="007355BA">
            <w:pPr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 «Здоровое</w:t>
            </w:r>
          </w:p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поколение»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Спортивное мероприятие «Мама, папа, я спортивная семья»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lastRenderedPageBreak/>
              <w:t>Родительский клуб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 xml:space="preserve">Спортивные </w:t>
            </w:r>
            <w:proofErr w:type="spellStart"/>
            <w:r w:rsidRPr="007A5603">
              <w:rPr>
                <w:sz w:val="28"/>
                <w:szCs w:val="28"/>
              </w:rPr>
              <w:t>батлы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  <w:tr w:rsidR="00F66CD3" w:rsidRPr="00FE7727" w:rsidTr="007355BA">
        <w:trPr>
          <w:trHeight w:val="690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Pr="007A5603" w:rsidRDefault="00F66CD3" w:rsidP="007355BA">
            <w:pPr>
              <w:adjustRightInd w:val="0"/>
              <w:ind w:right="-1"/>
              <w:jc w:val="left"/>
              <w:rPr>
                <w:sz w:val="28"/>
                <w:szCs w:val="28"/>
              </w:rPr>
            </w:pPr>
            <w:r w:rsidRPr="007A5603">
              <w:rPr>
                <w:sz w:val="28"/>
                <w:szCs w:val="28"/>
              </w:rPr>
              <w:t>Весёлые старты «Зимние забавы»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D3" w:rsidRDefault="00F66CD3" w:rsidP="007355BA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организатор, учителя физической культуры, классные руководители</w:t>
            </w:r>
          </w:p>
        </w:tc>
      </w:tr>
    </w:tbl>
    <w:p w:rsidR="00F66CD3" w:rsidRDefault="00F66CD3" w:rsidP="00F66CD3">
      <w:pPr>
        <w:adjustRightInd w:val="0"/>
        <w:ind w:right="-1" w:firstLine="567"/>
        <w:jc w:val="center"/>
        <w:rPr>
          <w:sz w:val="28"/>
          <w:szCs w:val="28"/>
        </w:rPr>
      </w:pPr>
    </w:p>
    <w:p w:rsidR="00253672" w:rsidRPr="00F66CD3" w:rsidRDefault="00253672" w:rsidP="00253672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sectPr w:rsidR="00253672" w:rsidRPr="00F6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Arial Unicode MS"/>
    <w:charset w:val="00"/>
    <w:family w:val="roman"/>
    <w:pitch w:val="variable"/>
    <w:sig w:usb0="00000201" w:usb1="09060000" w:usb2="00000010" w:usb3="00000000" w:csb0="0008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CB1"/>
    <w:multiLevelType w:val="hybridMultilevel"/>
    <w:tmpl w:val="0DF02E74"/>
    <w:lvl w:ilvl="0" w:tplc="01C8A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040DE7"/>
    <w:multiLevelType w:val="hybridMultilevel"/>
    <w:tmpl w:val="F17E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34BF"/>
    <w:multiLevelType w:val="hybridMultilevel"/>
    <w:tmpl w:val="8082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4C96"/>
    <w:multiLevelType w:val="hybridMultilevel"/>
    <w:tmpl w:val="ABA8D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17F7B"/>
    <w:multiLevelType w:val="hybridMultilevel"/>
    <w:tmpl w:val="EBAA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3658"/>
    <w:multiLevelType w:val="multilevel"/>
    <w:tmpl w:val="FCB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26034"/>
    <w:multiLevelType w:val="multilevel"/>
    <w:tmpl w:val="DF0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A089E"/>
    <w:multiLevelType w:val="hybridMultilevel"/>
    <w:tmpl w:val="875A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4A5F"/>
    <w:multiLevelType w:val="hybridMultilevel"/>
    <w:tmpl w:val="EC20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E2217"/>
    <w:multiLevelType w:val="hybridMultilevel"/>
    <w:tmpl w:val="8988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31CFD"/>
    <w:multiLevelType w:val="multilevel"/>
    <w:tmpl w:val="22B62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 w15:restartNumberingAfterBreak="0">
    <w:nsid w:val="1FC340EE"/>
    <w:multiLevelType w:val="hybridMultilevel"/>
    <w:tmpl w:val="348E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3E4F"/>
    <w:multiLevelType w:val="multilevel"/>
    <w:tmpl w:val="3BFA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8A666F"/>
    <w:multiLevelType w:val="hybridMultilevel"/>
    <w:tmpl w:val="1A4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C3716"/>
    <w:multiLevelType w:val="hybridMultilevel"/>
    <w:tmpl w:val="EA9A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175EF"/>
    <w:multiLevelType w:val="hybridMultilevel"/>
    <w:tmpl w:val="20CA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2710"/>
    <w:multiLevelType w:val="hybridMultilevel"/>
    <w:tmpl w:val="0FBA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0198A"/>
    <w:multiLevelType w:val="hybridMultilevel"/>
    <w:tmpl w:val="182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B7DA9"/>
    <w:multiLevelType w:val="hybridMultilevel"/>
    <w:tmpl w:val="1F38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351B"/>
    <w:multiLevelType w:val="hybridMultilevel"/>
    <w:tmpl w:val="983220FA"/>
    <w:lvl w:ilvl="0" w:tplc="7ED66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692BA8"/>
    <w:multiLevelType w:val="hybridMultilevel"/>
    <w:tmpl w:val="C84A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D6A63"/>
    <w:multiLevelType w:val="hybridMultilevel"/>
    <w:tmpl w:val="4CB8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55E6"/>
    <w:multiLevelType w:val="hybridMultilevel"/>
    <w:tmpl w:val="3EB88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FD0196"/>
    <w:multiLevelType w:val="hybridMultilevel"/>
    <w:tmpl w:val="666C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80C74"/>
    <w:multiLevelType w:val="hybridMultilevel"/>
    <w:tmpl w:val="4370ABF6"/>
    <w:lvl w:ilvl="0" w:tplc="30520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4020"/>
    <w:multiLevelType w:val="multilevel"/>
    <w:tmpl w:val="B6B8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8F4216"/>
    <w:multiLevelType w:val="hybridMultilevel"/>
    <w:tmpl w:val="632E6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043445"/>
    <w:multiLevelType w:val="hybridMultilevel"/>
    <w:tmpl w:val="8A7A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D7C03"/>
    <w:multiLevelType w:val="hybridMultilevel"/>
    <w:tmpl w:val="15D83DFE"/>
    <w:lvl w:ilvl="0" w:tplc="52DC41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C871CC"/>
    <w:multiLevelType w:val="hybridMultilevel"/>
    <w:tmpl w:val="C8304DDA"/>
    <w:lvl w:ilvl="0" w:tplc="E33E86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F7456"/>
    <w:multiLevelType w:val="multilevel"/>
    <w:tmpl w:val="C204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810D4"/>
    <w:multiLevelType w:val="multilevel"/>
    <w:tmpl w:val="6EFE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9447A3"/>
    <w:multiLevelType w:val="hybridMultilevel"/>
    <w:tmpl w:val="466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212A"/>
    <w:multiLevelType w:val="hybridMultilevel"/>
    <w:tmpl w:val="226A7F76"/>
    <w:lvl w:ilvl="0" w:tplc="E33E86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B3B07"/>
    <w:multiLevelType w:val="hybridMultilevel"/>
    <w:tmpl w:val="666C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2306A"/>
    <w:multiLevelType w:val="hybridMultilevel"/>
    <w:tmpl w:val="1B54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A2296"/>
    <w:multiLevelType w:val="hybridMultilevel"/>
    <w:tmpl w:val="279C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9"/>
  </w:num>
  <w:num w:numId="4">
    <w:abstractNumId w:val="20"/>
  </w:num>
  <w:num w:numId="5">
    <w:abstractNumId w:val="0"/>
  </w:num>
  <w:num w:numId="6">
    <w:abstractNumId w:val="5"/>
  </w:num>
  <w:num w:numId="7">
    <w:abstractNumId w:val="31"/>
  </w:num>
  <w:num w:numId="8">
    <w:abstractNumId w:val="6"/>
  </w:num>
  <w:num w:numId="9">
    <w:abstractNumId w:val="32"/>
  </w:num>
  <w:num w:numId="10">
    <w:abstractNumId w:val="13"/>
  </w:num>
  <w:num w:numId="11">
    <w:abstractNumId w:val="3"/>
  </w:num>
  <w:num w:numId="12">
    <w:abstractNumId w:val="27"/>
  </w:num>
  <w:num w:numId="13">
    <w:abstractNumId w:val="23"/>
  </w:num>
  <w:num w:numId="14">
    <w:abstractNumId w:val="7"/>
  </w:num>
  <w:num w:numId="15">
    <w:abstractNumId w:val="17"/>
  </w:num>
  <w:num w:numId="16">
    <w:abstractNumId w:val="1"/>
  </w:num>
  <w:num w:numId="17">
    <w:abstractNumId w:val="36"/>
  </w:num>
  <w:num w:numId="18">
    <w:abstractNumId w:val="16"/>
  </w:num>
  <w:num w:numId="19">
    <w:abstractNumId w:val="26"/>
  </w:num>
  <w:num w:numId="20">
    <w:abstractNumId w:val="19"/>
  </w:num>
  <w:num w:numId="21">
    <w:abstractNumId w:val="2"/>
  </w:num>
  <w:num w:numId="22">
    <w:abstractNumId w:val="8"/>
  </w:num>
  <w:num w:numId="23">
    <w:abstractNumId w:val="15"/>
  </w:num>
  <w:num w:numId="24">
    <w:abstractNumId w:val="18"/>
  </w:num>
  <w:num w:numId="25">
    <w:abstractNumId w:val="14"/>
  </w:num>
  <w:num w:numId="26">
    <w:abstractNumId w:val="22"/>
  </w:num>
  <w:num w:numId="27">
    <w:abstractNumId w:val="37"/>
  </w:num>
  <w:num w:numId="28">
    <w:abstractNumId w:val="4"/>
  </w:num>
  <w:num w:numId="29">
    <w:abstractNumId w:val="21"/>
  </w:num>
  <w:num w:numId="30">
    <w:abstractNumId w:val="30"/>
  </w:num>
  <w:num w:numId="31">
    <w:abstractNumId w:val="34"/>
  </w:num>
  <w:num w:numId="32">
    <w:abstractNumId w:val="11"/>
  </w:num>
  <w:num w:numId="33">
    <w:abstractNumId w:val="12"/>
  </w:num>
  <w:num w:numId="34">
    <w:abstractNumId w:val="10"/>
  </w:num>
  <w:num w:numId="35">
    <w:abstractNumId w:val="33"/>
  </w:num>
  <w:num w:numId="36">
    <w:abstractNumId w:val="35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C7"/>
    <w:rsid w:val="00002C5E"/>
    <w:rsid w:val="001D46E1"/>
    <w:rsid w:val="001E62C7"/>
    <w:rsid w:val="00253672"/>
    <w:rsid w:val="003619C7"/>
    <w:rsid w:val="004A222E"/>
    <w:rsid w:val="0050106E"/>
    <w:rsid w:val="005011F5"/>
    <w:rsid w:val="00510C5E"/>
    <w:rsid w:val="00536C6B"/>
    <w:rsid w:val="00596F0F"/>
    <w:rsid w:val="005D1FEF"/>
    <w:rsid w:val="005E430A"/>
    <w:rsid w:val="005F1293"/>
    <w:rsid w:val="005F27ED"/>
    <w:rsid w:val="006564FA"/>
    <w:rsid w:val="007355BA"/>
    <w:rsid w:val="007562BF"/>
    <w:rsid w:val="00841DA2"/>
    <w:rsid w:val="00856398"/>
    <w:rsid w:val="00862934"/>
    <w:rsid w:val="00A31CBD"/>
    <w:rsid w:val="00AA5537"/>
    <w:rsid w:val="00B63269"/>
    <w:rsid w:val="00B63EDA"/>
    <w:rsid w:val="00C43802"/>
    <w:rsid w:val="00C77847"/>
    <w:rsid w:val="00D62BA2"/>
    <w:rsid w:val="00EB7B89"/>
    <w:rsid w:val="00F66CD3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F9D0"/>
  <w15:docId w15:val="{A0EF3282-B2A4-42D2-99EE-6D10F12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93"/>
    <w:pPr>
      <w:spacing w:after="11" w:line="269" w:lineRule="auto"/>
      <w:ind w:left="36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66CD3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5F1293"/>
    <w:pPr>
      <w:spacing w:after="0" w:line="240" w:lineRule="auto"/>
      <w:ind w:left="360" w:firstLine="720"/>
    </w:pPr>
    <w:rPr>
      <w:color w:val="auto"/>
      <w:sz w:val="28"/>
      <w:szCs w:val="28"/>
      <w:lang w:eastAsia="ar-SA"/>
    </w:rPr>
  </w:style>
  <w:style w:type="paragraph" w:styleId="a3">
    <w:name w:val="List Paragraph"/>
    <w:basedOn w:val="a"/>
    <w:link w:val="a4"/>
    <w:uiPriority w:val="99"/>
    <w:qFormat/>
    <w:rsid w:val="005F1293"/>
    <w:pPr>
      <w:spacing w:after="0" w:line="360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5F1293"/>
    <w:rPr>
      <w:rFonts w:ascii="Calibri" w:eastAsia="Calibri" w:hAnsi="Calibri" w:cs="Times New Roman"/>
    </w:rPr>
  </w:style>
  <w:style w:type="character" w:customStyle="1" w:styleId="CharAttribute5">
    <w:name w:val="CharAttribute5"/>
    <w:rsid w:val="005F129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F129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129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3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A3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B6326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63269"/>
    <w:rPr>
      <w:rFonts w:ascii="Times New Roman" w:eastAsia="Times New Roman"/>
      <w:i/>
      <w:sz w:val="28"/>
    </w:rPr>
  </w:style>
  <w:style w:type="paragraph" w:styleId="a8">
    <w:name w:val="Body Text Indent"/>
    <w:basedOn w:val="a"/>
    <w:link w:val="a9"/>
    <w:uiPriority w:val="99"/>
    <w:unhideWhenUsed/>
    <w:rsid w:val="00B63269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B6326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B63269"/>
    <w:rPr>
      <w:rFonts w:ascii="Times New Roman" w:eastAsia="Times New Roman"/>
      <w:sz w:val="28"/>
    </w:rPr>
  </w:style>
  <w:style w:type="paragraph" w:styleId="aa">
    <w:name w:val="Normal (Web)"/>
    <w:basedOn w:val="a"/>
    <w:uiPriority w:val="99"/>
    <w:unhideWhenUsed/>
    <w:rsid w:val="00596F0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harAttribute0">
    <w:name w:val="CharAttribute0"/>
    <w:rsid w:val="0050106E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501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nhideWhenUsed/>
    <w:rsid w:val="004A222E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AA5537"/>
    <w:rPr>
      <w:b/>
      <w:bCs/>
    </w:rPr>
  </w:style>
  <w:style w:type="paragraph" w:customStyle="1" w:styleId="c8">
    <w:name w:val="c8"/>
    <w:basedOn w:val="a"/>
    <w:rsid w:val="00AA553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AA5537"/>
  </w:style>
  <w:style w:type="paragraph" w:customStyle="1" w:styleId="ParaAttribute38">
    <w:name w:val="ParaAttribute38"/>
    <w:uiPriority w:val="99"/>
    <w:rsid w:val="00B63ED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B63EDA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B63ED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B63ED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253672"/>
  </w:style>
  <w:style w:type="paragraph" w:customStyle="1" w:styleId="c20">
    <w:name w:val="c20"/>
    <w:basedOn w:val="a"/>
    <w:rsid w:val="0025367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customStyle="1" w:styleId="c7">
    <w:name w:val="c7"/>
    <w:basedOn w:val="a0"/>
    <w:rsid w:val="00253672"/>
  </w:style>
  <w:style w:type="character" w:customStyle="1" w:styleId="c2">
    <w:name w:val="c2"/>
    <w:basedOn w:val="a0"/>
    <w:rsid w:val="00F66CD3"/>
  </w:style>
  <w:style w:type="paragraph" w:styleId="ad">
    <w:name w:val="footnote text"/>
    <w:basedOn w:val="a"/>
    <w:link w:val="ae"/>
    <w:uiPriority w:val="99"/>
    <w:semiHidden/>
    <w:unhideWhenUsed/>
    <w:rsid w:val="00F66CD3"/>
    <w:pPr>
      <w:spacing w:after="0" w:line="240" w:lineRule="auto"/>
      <w:ind w:left="0" w:firstLine="0"/>
      <w:jc w:val="left"/>
    </w:pPr>
    <w:rPr>
      <w:color w:val="auto"/>
      <w:sz w:val="20"/>
      <w:szCs w:val="20"/>
      <w:lang w:val="en-US" w:eastAsia="ko-KR"/>
    </w:rPr>
  </w:style>
  <w:style w:type="character" w:customStyle="1" w:styleId="ae">
    <w:name w:val="Текст сноски Знак"/>
    <w:basedOn w:val="a0"/>
    <w:link w:val="ad"/>
    <w:uiPriority w:val="99"/>
    <w:semiHidden/>
    <w:rsid w:val="00F66CD3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210">
    <w:name w:val="Основной текст 21"/>
    <w:basedOn w:val="a"/>
    <w:uiPriority w:val="99"/>
    <w:rsid w:val="00F66CD3"/>
    <w:pPr>
      <w:overflowPunct w:val="0"/>
      <w:autoSpaceDE w:val="0"/>
      <w:autoSpaceDN w:val="0"/>
      <w:adjustRightInd w:val="0"/>
      <w:spacing w:after="0" w:line="360" w:lineRule="auto"/>
      <w:ind w:left="0" w:firstLine="539"/>
    </w:pPr>
    <w:rPr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6CD3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styleId="af">
    <w:name w:val="FollowedHyperlink"/>
    <w:basedOn w:val="a0"/>
    <w:uiPriority w:val="99"/>
    <w:semiHidden/>
    <w:unhideWhenUsed/>
    <w:rsid w:val="00F66CD3"/>
    <w:rPr>
      <w:color w:val="954F72" w:themeColor="followed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F66CD3"/>
    <w:pPr>
      <w:widowControl w:val="0"/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6CD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header"/>
    <w:basedOn w:val="a"/>
    <w:link w:val="af3"/>
    <w:uiPriority w:val="99"/>
    <w:semiHidden/>
    <w:unhideWhenUsed/>
    <w:rsid w:val="00F66CD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66CD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footer"/>
    <w:basedOn w:val="a"/>
    <w:link w:val="af5"/>
    <w:uiPriority w:val="99"/>
    <w:semiHidden/>
    <w:unhideWhenUsed/>
    <w:rsid w:val="00F66CD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ind w:left="0" w:firstLine="0"/>
    </w:pPr>
    <w:rPr>
      <w:color w:val="auto"/>
      <w:kern w:val="2"/>
      <w:sz w:val="20"/>
      <w:szCs w:val="24"/>
      <w:lang w:val="en-US" w:eastAsia="ko-KR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66CD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2">
    <w:name w:val="Body Text Indent 2"/>
    <w:basedOn w:val="a"/>
    <w:link w:val="23"/>
    <w:uiPriority w:val="99"/>
    <w:semiHidden/>
    <w:unhideWhenUsed/>
    <w:rsid w:val="00F66CD3"/>
    <w:pPr>
      <w:spacing w:before="64" w:after="120" w:line="480" w:lineRule="auto"/>
      <w:ind w:left="283" w:right="816" w:firstLine="0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66CD3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F66CD3"/>
    <w:pPr>
      <w:spacing w:before="64" w:after="120" w:line="240" w:lineRule="auto"/>
      <w:ind w:left="283" w:right="816" w:firstLine="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6CD3"/>
    <w:rPr>
      <w:rFonts w:ascii="Calibri" w:eastAsia="Calibri" w:hAnsi="Calibri" w:cs="Times New Roman"/>
      <w:sz w:val="16"/>
      <w:szCs w:val="16"/>
      <w:lang w:val="en-US"/>
    </w:rPr>
  </w:style>
  <w:style w:type="paragraph" w:styleId="af6">
    <w:name w:val="Block Text"/>
    <w:basedOn w:val="a"/>
    <w:uiPriority w:val="99"/>
    <w:semiHidden/>
    <w:unhideWhenUsed/>
    <w:rsid w:val="00F66CD3"/>
    <w:pPr>
      <w:shd w:val="clear" w:color="auto" w:fill="FFFFFF"/>
      <w:spacing w:after="0" w:line="360" w:lineRule="auto"/>
      <w:ind w:left="-709" w:right="-9" w:firstLine="709"/>
    </w:pPr>
    <w:rPr>
      <w:color w:val="auto"/>
      <w:spacing w:val="5"/>
      <w:szCs w:val="20"/>
    </w:rPr>
  </w:style>
  <w:style w:type="paragraph" w:styleId="af7">
    <w:name w:val="annotation subject"/>
    <w:basedOn w:val="af0"/>
    <w:next w:val="af0"/>
    <w:link w:val="af8"/>
    <w:uiPriority w:val="99"/>
    <w:semiHidden/>
    <w:unhideWhenUsed/>
    <w:rsid w:val="00F66CD3"/>
    <w:rPr>
      <w:b/>
      <w:bCs/>
    </w:rPr>
  </w:style>
  <w:style w:type="character" w:customStyle="1" w:styleId="af8">
    <w:name w:val="Тема примечания Знак"/>
    <w:basedOn w:val="af1"/>
    <w:link w:val="af7"/>
    <w:uiPriority w:val="99"/>
    <w:semiHidden/>
    <w:rsid w:val="00F66CD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9">
    <w:name w:val="Без интервала Знак"/>
    <w:link w:val="afa"/>
    <w:uiPriority w:val="1"/>
    <w:locked/>
    <w:rsid w:val="00F66CD3"/>
    <w:rPr>
      <w:rFonts w:ascii="Batang" w:eastAsia="Batang" w:hAnsi="Batang"/>
      <w:kern w:val="2"/>
      <w:lang w:val="en-US" w:eastAsia="ko-KR"/>
    </w:rPr>
  </w:style>
  <w:style w:type="paragraph" w:styleId="afa">
    <w:name w:val="No Spacing"/>
    <w:link w:val="af9"/>
    <w:uiPriority w:val="1"/>
    <w:qFormat/>
    <w:rsid w:val="00F66CD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30">
    <w:name w:val="ParaAttribute30"/>
    <w:uiPriority w:val="99"/>
    <w:rsid w:val="00F66CD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F66CD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F66CD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66CD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F66CD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F66CD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66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footnote reference"/>
    <w:uiPriority w:val="99"/>
    <w:semiHidden/>
    <w:unhideWhenUsed/>
    <w:rsid w:val="00F66CD3"/>
    <w:rPr>
      <w:vertAlign w:val="superscript"/>
    </w:rPr>
  </w:style>
  <w:style w:type="character" w:styleId="afc">
    <w:name w:val="annotation reference"/>
    <w:uiPriority w:val="99"/>
    <w:semiHidden/>
    <w:unhideWhenUsed/>
    <w:rsid w:val="00F66CD3"/>
    <w:rPr>
      <w:sz w:val="16"/>
      <w:szCs w:val="16"/>
    </w:rPr>
  </w:style>
  <w:style w:type="character" w:customStyle="1" w:styleId="CharAttribute511">
    <w:name w:val="CharAttribute511"/>
    <w:uiPriority w:val="99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F66CD3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F66CD3"/>
    <w:rPr>
      <w:rFonts w:ascii="Times New Roman" w:eastAsia="Gulim" w:hAnsi="Gulim" w:cs="Times New Roman" w:hint="default"/>
      <w:sz w:val="28"/>
    </w:rPr>
  </w:style>
  <w:style w:type="character" w:customStyle="1" w:styleId="CharAttribute2">
    <w:name w:val="CharAttribute2"/>
    <w:rsid w:val="00F66CD3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268">
    <w:name w:val="CharAttribute268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F66CD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F66CD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F66CD3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F66CD3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F66C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F66C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F66C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F66C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F66C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F66CD3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F66C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F66C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F66CD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F66CD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F66CD3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F66CD3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34">
    <w:name w:val="CharAttribute534"/>
    <w:rsid w:val="00F66CD3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F66CD3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F66CD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F66CD3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F66CD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F66CD3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F66CD3"/>
  </w:style>
  <w:style w:type="table" w:customStyle="1" w:styleId="DefaultTable">
    <w:name w:val="Default Table"/>
    <w:rsid w:val="00F66C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12482</Words>
  <Characters>71151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2021-09-09T12:48:00Z</cp:lastPrinted>
  <dcterms:created xsi:type="dcterms:W3CDTF">2021-03-29T08:01:00Z</dcterms:created>
  <dcterms:modified xsi:type="dcterms:W3CDTF">2021-09-13T05:17:00Z</dcterms:modified>
</cp:coreProperties>
</file>