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7DCC1" w14:textId="49071BDF" w:rsidR="005D229C" w:rsidRDefault="005D229C" w:rsidP="00CB081D">
      <w:pPr>
        <w:tabs>
          <w:tab w:val="left" w:pos="6411"/>
        </w:tabs>
        <w:ind w:firstLine="567"/>
        <w:jc w:val="right"/>
        <w:rPr>
          <w:bCs/>
        </w:rPr>
      </w:pPr>
      <w:r w:rsidRPr="005D229C">
        <w:rPr>
          <w:bCs/>
        </w:rPr>
        <w:t xml:space="preserve">Приложение к приказу </w:t>
      </w:r>
    </w:p>
    <w:p w14:paraId="1618A54F" w14:textId="7BADFADD" w:rsidR="005D229C" w:rsidRPr="00BC0FDA" w:rsidRDefault="005D229C" w:rsidP="00CB081D">
      <w:pPr>
        <w:tabs>
          <w:tab w:val="left" w:pos="6411"/>
        </w:tabs>
        <w:ind w:firstLine="567"/>
        <w:rPr>
          <w:b/>
        </w:rPr>
      </w:pPr>
      <w:r>
        <w:rPr>
          <w:bCs/>
        </w:rPr>
        <w:t xml:space="preserve">                                                                                             </w:t>
      </w:r>
      <w:r w:rsidR="00CB081D">
        <w:rPr>
          <w:bCs/>
        </w:rPr>
        <w:t xml:space="preserve">                </w:t>
      </w:r>
      <w:r>
        <w:rPr>
          <w:bCs/>
        </w:rPr>
        <w:t xml:space="preserve">     </w:t>
      </w:r>
      <w:r w:rsidRPr="005D229C">
        <w:rPr>
          <w:bCs/>
        </w:rPr>
        <w:t xml:space="preserve">от </w:t>
      </w:r>
      <w:r w:rsidR="00CB081D">
        <w:rPr>
          <w:bCs/>
        </w:rPr>
        <w:t>20</w:t>
      </w:r>
      <w:r w:rsidRPr="005D229C">
        <w:rPr>
          <w:bCs/>
        </w:rPr>
        <w:t>.</w:t>
      </w:r>
      <w:r w:rsidR="00F8139D">
        <w:rPr>
          <w:bCs/>
        </w:rPr>
        <w:t>0</w:t>
      </w:r>
      <w:r w:rsidR="00CB081D">
        <w:rPr>
          <w:bCs/>
        </w:rPr>
        <w:t>9</w:t>
      </w:r>
      <w:r w:rsidRPr="005D229C">
        <w:rPr>
          <w:bCs/>
        </w:rPr>
        <w:t>.202</w:t>
      </w:r>
      <w:r w:rsidR="00F8139D">
        <w:rPr>
          <w:bCs/>
        </w:rPr>
        <w:t>4</w:t>
      </w:r>
      <w:r w:rsidRPr="005D229C">
        <w:rPr>
          <w:bCs/>
        </w:rPr>
        <w:t xml:space="preserve"> № </w:t>
      </w:r>
      <w:r w:rsidR="00F8139D">
        <w:rPr>
          <w:bCs/>
        </w:rPr>
        <w:t>12</w:t>
      </w:r>
      <w:r w:rsidR="00CB081D">
        <w:rPr>
          <w:bCs/>
        </w:rPr>
        <w:t>4</w:t>
      </w:r>
    </w:p>
    <w:p w14:paraId="6F3369D8" w14:textId="6BA65E29" w:rsidR="00101D0B" w:rsidRPr="00BC0FDA" w:rsidRDefault="00101D0B" w:rsidP="00CB4260">
      <w:pPr>
        <w:ind w:firstLine="567"/>
        <w:jc w:val="center"/>
        <w:rPr>
          <w:b/>
        </w:rPr>
      </w:pPr>
      <w:r w:rsidRPr="00BC0FDA">
        <w:rPr>
          <w:b/>
        </w:rPr>
        <w:t>ПОЛОЖЕНИЕ</w:t>
      </w:r>
    </w:p>
    <w:p w14:paraId="22706ADF" w14:textId="77777777" w:rsidR="00C15927" w:rsidRPr="00BC0FDA" w:rsidRDefault="00101D0B" w:rsidP="00CB4260">
      <w:pPr>
        <w:adjustRightInd w:val="0"/>
        <w:jc w:val="center"/>
        <w:rPr>
          <w:b/>
        </w:rPr>
      </w:pPr>
      <w:r w:rsidRPr="00BC0FDA">
        <w:rPr>
          <w:b/>
        </w:rPr>
        <w:t>об оплате и стимулировании труда работников</w:t>
      </w:r>
    </w:p>
    <w:p w14:paraId="4DC0B9F6" w14:textId="77777777" w:rsidR="00E67641" w:rsidRPr="00BC0FDA" w:rsidRDefault="00C15927" w:rsidP="00CB4260">
      <w:pPr>
        <w:adjustRightInd w:val="0"/>
        <w:jc w:val="center"/>
        <w:rPr>
          <w:b/>
        </w:rPr>
      </w:pPr>
      <w:r w:rsidRPr="00BC0FDA">
        <w:rPr>
          <w:b/>
        </w:rPr>
        <w:t>МАОУ СОШ № 48 города Тюмени</w:t>
      </w:r>
    </w:p>
    <w:p w14:paraId="75AB011C" w14:textId="77777777" w:rsidR="00A524CE" w:rsidRPr="00BC0FDA" w:rsidRDefault="00A524CE" w:rsidP="00A524CE">
      <w:pPr>
        <w:jc w:val="center"/>
        <w:rPr>
          <w:b/>
        </w:rPr>
      </w:pPr>
    </w:p>
    <w:p w14:paraId="3C567AD8" w14:textId="77777777" w:rsidR="00A524CE" w:rsidRPr="00BC0FDA" w:rsidRDefault="006803B8" w:rsidP="00A524CE">
      <w:pPr>
        <w:jc w:val="center"/>
        <w:rPr>
          <w:b/>
        </w:rPr>
      </w:pPr>
      <w:r w:rsidRPr="00BC0FDA">
        <w:rPr>
          <w:b/>
        </w:rPr>
        <w:t>1. ОБЩИЕ ПОЛОЖЕНИЯ</w:t>
      </w:r>
    </w:p>
    <w:p w14:paraId="5CB38B0E" w14:textId="77777777" w:rsidR="00101D0B" w:rsidRPr="00BC0FDA" w:rsidRDefault="00101D0B" w:rsidP="00101D0B">
      <w:pPr>
        <w:ind w:firstLine="567"/>
        <w:jc w:val="center"/>
        <w:rPr>
          <w:b/>
        </w:rPr>
      </w:pPr>
    </w:p>
    <w:p w14:paraId="6EEA8913" w14:textId="77777777" w:rsidR="00101D0B" w:rsidRPr="00BC0FDA" w:rsidRDefault="00AA1DB1" w:rsidP="00FA73AD">
      <w:pPr>
        <w:adjustRightInd w:val="0"/>
        <w:ind w:firstLine="708"/>
        <w:jc w:val="both"/>
      </w:pPr>
      <w:r w:rsidRPr="00BC0FDA">
        <w:t xml:space="preserve">  </w:t>
      </w:r>
      <w:r w:rsidR="00A524CE" w:rsidRPr="00BC0FDA">
        <w:t xml:space="preserve">1.1. </w:t>
      </w:r>
      <w:r w:rsidR="00101D0B" w:rsidRPr="00BC0FDA">
        <w:t xml:space="preserve">Настоящее Положение является локальным нормативным актом, устанавливающим систему оплаты и стимулирования труда работников </w:t>
      </w:r>
      <w:r w:rsidR="00C15927" w:rsidRPr="00BC0FDA">
        <w:t>МАОУ СОШ № 48 города Тюмени</w:t>
      </w:r>
      <w:r w:rsidR="00523D38" w:rsidRPr="00BC0FDA">
        <w:t xml:space="preserve"> </w:t>
      </w:r>
      <w:r w:rsidR="00062B68" w:rsidRPr="00BC0FDA">
        <w:t xml:space="preserve"> </w:t>
      </w:r>
      <w:r w:rsidR="00101D0B" w:rsidRPr="00BC0FDA">
        <w:t>(далее по тексту – «Учреждение»).</w:t>
      </w:r>
    </w:p>
    <w:p w14:paraId="4C3A5B13" w14:textId="77777777" w:rsidR="00847DDC" w:rsidRPr="00847DDC" w:rsidRDefault="00847DDC" w:rsidP="00847DDC">
      <w:pPr>
        <w:ind w:firstLine="708"/>
        <w:jc w:val="both"/>
      </w:pPr>
      <w:bookmarkStart w:id="0" w:name="_Hlk116632583"/>
      <w:r w:rsidRPr="00847DDC">
        <w:t>1.2. Настоящее Положение разработано в соответствии с:</w:t>
      </w:r>
    </w:p>
    <w:p w14:paraId="75C4D31F" w14:textId="77777777" w:rsidR="00847DDC" w:rsidRPr="00847DDC" w:rsidRDefault="00847DDC" w:rsidP="00847DDC">
      <w:pPr>
        <w:ind w:firstLine="708"/>
        <w:jc w:val="both"/>
      </w:pPr>
      <w:r w:rsidRPr="00847DDC">
        <w:t>а) Трудовым кодексом Российской Федерации;</w:t>
      </w:r>
    </w:p>
    <w:p w14:paraId="1AE449B2" w14:textId="77777777" w:rsidR="00847DDC" w:rsidRPr="00847DDC" w:rsidRDefault="00847DDC" w:rsidP="00847DDC">
      <w:pPr>
        <w:ind w:firstLine="708"/>
        <w:jc w:val="both"/>
      </w:pPr>
      <w:r w:rsidRPr="00847DDC">
        <w:t>б) постановлением Администрации города Тюмени от 19.01.2015 № 2-пк «О формировании фонда оплаты труда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 (далее – постановление № 2-пк);</w:t>
      </w:r>
    </w:p>
    <w:p w14:paraId="42EBE7D6" w14:textId="77777777" w:rsidR="00847DDC" w:rsidRPr="00847DDC" w:rsidRDefault="00847DDC" w:rsidP="00847DDC">
      <w:pPr>
        <w:ind w:firstLine="708"/>
        <w:jc w:val="both"/>
      </w:pPr>
      <w:r w:rsidRPr="00847DDC">
        <w:t>в) постановлением Администрации города Тюмени от 27.02.2012 № 18-пк «Об утверждении Положения о предоставлении муниципальным автономным и бюджетным учреждениям города Тюмени субсидий на цели, не связанные с финансовым обеспечением выполнения ими муниципального задания»;</w:t>
      </w:r>
    </w:p>
    <w:p w14:paraId="6F29E317" w14:textId="77777777" w:rsidR="00847DDC" w:rsidRPr="00847DDC" w:rsidRDefault="00847DDC" w:rsidP="00847DDC">
      <w:pPr>
        <w:ind w:firstLine="709"/>
        <w:jc w:val="both"/>
      </w:pPr>
      <w:r w:rsidRPr="00847DDC">
        <w:t>г) иными законами и нормативными правовыми актами Российской Федерации, Тюменской области, города Тюмени, уставом Учреждения.</w:t>
      </w:r>
      <w:bookmarkEnd w:id="0"/>
    </w:p>
    <w:p w14:paraId="3DD4C93F" w14:textId="77777777" w:rsidR="00A524CE" w:rsidRPr="00BC0FDA" w:rsidRDefault="00A524CE" w:rsidP="00A524CE">
      <w:pPr>
        <w:ind w:firstLine="709"/>
        <w:jc w:val="both"/>
      </w:pPr>
      <w:r w:rsidRPr="00BC0FDA">
        <w:t>1.3. Система оплаты труда работников Учреждения формируется на основе следующих принципов:</w:t>
      </w:r>
    </w:p>
    <w:p w14:paraId="27394BC2" w14:textId="77777777" w:rsidR="00A524CE" w:rsidRPr="00BC0FDA" w:rsidRDefault="00A524CE" w:rsidP="00A524CE">
      <w:pPr>
        <w:ind w:firstLine="709"/>
        <w:jc w:val="both"/>
      </w:pPr>
      <w:r w:rsidRPr="00BC0FDA">
        <w:t xml:space="preserve">а) недопущение снижения и (или) ухудшения размеров и условий оплаты труда работников Учреждения по сравнению с размерами и условиями оплаты труда, предусмотренными Трудовым </w:t>
      </w:r>
      <w:hyperlink r:id="rId6" w:history="1">
        <w:r w:rsidRPr="00BC0FDA">
          <w:t>кодексом</w:t>
        </w:r>
      </w:hyperlink>
      <w:r w:rsidRPr="00BC0FDA">
        <w:t xml:space="preserve"> Российской Федерации, федеральными законами и иными нормативными правовыми актами Российской Федерации, нормативными правовыми актами Тюменской области, муниципальными правовыми актами города Тюмени;</w:t>
      </w:r>
    </w:p>
    <w:p w14:paraId="5C1C0B18" w14:textId="77777777" w:rsidR="00A524CE" w:rsidRPr="00BC0FDA" w:rsidRDefault="00A524CE" w:rsidP="00A524CE">
      <w:pPr>
        <w:ind w:firstLine="709"/>
        <w:jc w:val="both"/>
      </w:pPr>
      <w:r w:rsidRPr="00BC0FDA">
        <w:t>б) установление системы оплаты труда в соответствии с трудовым законодательством и иными нормативными правовыми актами Российской Федерации, нормативными правовыми актами Тюменской области, муниципальными правовыми актами города Тюмени, содержащими нормы трудового права, включая фиксированные размеры должностных окладов за исполнение трудовых (должностных) обязанностей за календарный месяц либо за установленные нормы труда,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14:paraId="3AE28BB5" w14:textId="77777777" w:rsidR="00A524CE" w:rsidRPr="00BC0FDA" w:rsidRDefault="00A524CE" w:rsidP="00A524CE">
      <w:pPr>
        <w:ind w:firstLine="709"/>
        <w:jc w:val="both"/>
      </w:pPr>
      <w:r w:rsidRPr="00BC0FDA">
        <w:t>в)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20167F7D" w14:textId="77777777" w:rsidR="00A524CE" w:rsidRPr="00BC0FDA" w:rsidRDefault="00A524CE" w:rsidP="00A524CE">
      <w:pPr>
        <w:ind w:firstLine="709"/>
        <w:jc w:val="both"/>
      </w:pPr>
      <w:r w:rsidRPr="00BC0FDA">
        <w:t>г) обеспечение равной оплаты за труд равной ценности, в том числе при установлении размеров должностных окладов,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w:t>
      </w:r>
    </w:p>
    <w:p w14:paraId="1A25A4FF" w14:textId="77777777" w:rsidR="00A524CE" w:rsidRPr="00BC0FDA" w:rsidRDefault="00A524CE" w:rsidP="00A524CE">
      <w:pPr>
        <w:ind w:firstLine="709"/>
        <w:jc w:val="both"/>
      </w:pPr>
      <w:r w:rsidRPr="00BC0FDA">
        <w:t xml:space="preserve">д) обеспечение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Российской Федерации, нормативными правовыми актами Тюменской области, муниципальными правовыми актами города Тюмени, содержащими нормы трудового права. </w:t>
      </w:r>
    </w:p>
    <w:p w14:paraId="31378229" w14:textId="77777777" w:rsidR="00A524CE" w:rsidRPr="00BC0FDA" w:rsidRDefault="00A524CE" w:rsidP="00A524CE">
      <w:pPr>
        <w:ind w:firstLine="709"/>
        <w:jc w:val="both"/>
      </w:pPr>
      <w:r w:rsidRPr="00BC0FDA">
        <w:t>е</w:t>
      </w:r>
      <w:r w:rsidRPr="00BC0FDA">
        <w:rPr>
          <w:rFonts w:eastAsiaTheme="minorHAnsi"/>
          <w:lang w:eastAsia="en-US"/>
        </w:rPr>
        <w:t>)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14:paraId="39892939" w14:textId="77777777" w:rsidR="00101D0B" w:rsidRPr="00BC0FDA" w:rsidRDefault="00101D0B" w:rsidP="00FA73AD">
      <w:pPr>
        <w:autoSpaceDE w:val="0"/>
        <w:autoSpaceDN w:val="0"/>
        <w:adjustRightInd w:val="0"/>
        <w:jc w:val="both"/>
      </w:pPr>
    </w:p>
    <w:p w14:paraId="546B9A2C" w14:textId="77777777" w:rsidR="00B67B2F" w:rsidRDefault="00B67B2F" w:rsidP="00A524CE">
      <w:pPr>
        <w:jc w:val="center"/>
        <w:rPr>
          <w:b/>
        </w:rPr>
      </w:pPr>
      <w:bookmarkStart w:id="1" w:name="OLE_LINK5"/>
      <w:bookmarkStart w:id="2" w:name="OLE_LINK6"/>
    </w:p>
    <w:p w14:paraId="5DFF50BD" w14:textId="09CE8FB4" w:rsidR="00A524CE" w:rsidRPr="00BC0FDA" w:rsidRDefault="006803B8" w:rsidP="00A524CE">
      <w:pPr>
        <w:jc w:val="center"/>
        <w:rPr>
          <w:b/>
        </w:rPr>
      </w:pPr>
      <w:r w:rsidRPr="00BC0FDA">
        <w:rPr>
          <w:b/>
        </w:rPr>
        <w:t>2. ФОНД ОПЛАТЫ ТРУДА.</w:t>
      </w:r>
    </w:p>
    <w:p w14:paraId="26C9451E" w14:textId="77777777" w:rsidR="00A524CE" w:rsidRPr="00BC0FDA" w:rsidRDefault="006803B8" w:rsidP="00A524CE">
      <w:pPr>
        <w:jc w:val="center"/>
        <w:rPr>
          <w:b/>
        </w:rPr>
      </w:pPr>
      <w:r w:rsidRPr="00BC0FDA">
        <w:rPr>
          <w:b/>
        </w:rPr>
        <w:lastRenderedPageBreak/>
        <w:t>ИСТОЧНИКИ ФОРМИРОВАНИЯ. СОСТАВ И СТРУКТУРА</w:t>
      </w:r>
    </w:p>
    <w:p w14:paraId="126D5D4D" w14:textId="77777777" w:rsidR="007F6C11" w:rsidRPr="00BC0FDA" w:rsidRDefault="007F6C11" w:rsidP="00FA73AD">
      <w:pPr>
        <w:jc w:val="both"/>
        <w:rPr>
          <w:b/>
        </w:rPr>
      </w:pPr>
    </w:p>
    <w:bookmarkEnd w:id="1"/>
    <w:bookmarkEnd w:id="2"/>
    <w:p w14:paraId="085AD0B1" w14:textId="77777777" w:rsidR="00847DDC" w:rsidRPr="00847DDC" w:rsidRDefault="00847DDC" w:rsidP="00847DDC">
      <w:pPr>
        <w:ind w:firstLine="709"/>
        <w:jc w:val="both"/>
        <w:rPr>
          <w:rFonts w:cs="Arial"/>
        </w:rPr>
      </w:pPr>
      <w:r w:rsidRPr="00847DDC">
        <w:t>2.1. Фонд оплаты труда Учреждения (далее - ФОТ) формируется на текущий календарный год исходя из объема бюджетных средств на текущий финансовый год, доведенного до Учреждения в соответствии с муниципальным заданием, средств субсидии на цели, не связанные с финансовым обеспечением выполнения Учреждением муниципального задания и определенные муниципальным правовым актом Администрации города Тюмени (далее - субсидия на иные цели), и средств, поступающих от приносящей доход деятельности.</w:t>
      </w:r>
    </w:p>
    <w:p w14:paraId="16B377E0" w14:textId="77777777" w:rsidR="00847DDC" w:rsidRPr="00847DDC" w:rsidRDefault="00847DDC" w:rsidP="00847DDC">
      <w:pPr>
        <w:ind w:firstLine="709"/>
        <w:jc w:val="both"/>
        <w:rPr>
          <w:rFonts w:cs="Arial"/>
        </w:rPr>
      </w:pPr>
      <w:r w:rsidRPr="00847DDC">
        <w:t>2.2. Формирование ФОТ Учреждения в пределах объема бюджетных средств на текущий финансовый год, доведенного до Учреждения в соответствии с муниципальным заданием, осуществляется исходя из:</w:t>
      </w:r>
      <w:bookmarkStart w:id="3" w:name="Par3"/>
      <w:bookmarkEnd w:id="3"/>
    </w:p>
    <w:p w14:paraId="7E0A8ADD" w14:textId="77777777" w:rsidR="00847DDC" w:rsidRPr="00847DDC" w:rsidRDefault="00847DDC" w:rsidP="00847DDC">
      <w:pPr>
        <w:ind w:firstLine="709"/>
        <w:jc w:val="both"/>
        <w:rPr>
          <w:rFonts w:cs="Arial"/>
        </w:rPr>
      </w:pPr>
      <w:r w:rsidRPr="00847DDC">
        <w:t xml:space="preserve">а) </w:t>
      </w:r>
      <w:r w:rsidRPr="00847DDC">
        <w:rPr>
          <w:iCs/>
        </w:rPr>
        <w:t>базового</w:t>
      </w:r>
      <w:r w:rsidRPr="00847DDC">
        <w:t xml:space="preserve"> норматива </w:t>
      </w:r>
      <w:r w:rsidRPr="00847DDC">
        <w:rPr>
          <w:iCs/>
        </w:rPr>
        <w:t>затрат</w:t>
      </w:r>
      <w:r w:rsidRPr="00847DDC">
        <w:t xml:space="preserve"> на </w:t>
      </w:r>
      <w:r w:rsidRPr="00847DDC">
        <w:rPr>
          <w:iCs/>
        </w:rPr>
        <w:t>реализацию основных общеобразовательных программ</w:t>
      </w:r>
      <w:r w:rsidRPr="00847DDC">
        <w:t xml:space="preserve"> начального общего, основного общего, среднего общего образования;</w:t>
      </w:r>
    </w:p>
    <w:p w14:paraId="757E2CDA" w14:textId="77777777" w:rsidR="00847DDC" w:rsidRPr="00847DDC" w:rsidRDefault="00847DDC" w:rsidP="00847DDC">
      <w:pPr>
        <w:ind w:firstLine="709"/>
        <w:jc w:val="both"/>
        <w:rPr>
          <w:rFonts w:cs="Arial"/>
        </w:rPr>
      </w:pPr>
      <w:r w:rsidRPr="00847DDC">
        <w:t xml:space="preserve">б) </w:t>
      </w:r>
      <w:r w:rsidRPr="00847DDC">
        <w:rPr>
          <w:iCs/>
        </w:rPr>
        <w:t>базового</w:t>
      </w:r>
      <w:r w:rsidRPr="00847DDC">
        <w:t xml:space="preserve"> норматива </w:t>
      </w:r>
      <w:r w:rsidRPr="00847DDC">
        <w:rPr>
          <w:iCs/>
        </w:rPr>
        <w:t>затрат</w:t>
      </w:r>
      <w:r w:rsidRPr="00847DDC">
        <w:t xml:space="preserve"> на </w:t>
      </w:r>
      <w:r w:rsidRPr="00847DDC">
        <w:rPr>
          <w:iCs/>
        </w:rPr>
        <w:t>реализацию дополнительных общеразвивающих программ</w:t>
      </w:r>
      <w:r w:rsidRPr="00847DDC">
        <w:t>;</w:t>
      </w:r>
    </w:p>
    <w:p w14:paraId="048BAF0B" w14:textId="77777777" w:rsidR="00847DDC" w:rsidRPr="00847DDC" w:rsidRDefault="00847DDC" w:rsidP="00847DDC">
      <w:pPr>
        <w:ind w:firstLine="709"/>
        <w:jc w:val="both"/>
        <w:rPr>
          <w:rFonts w:cs="Arial"/>
        </w:rPr>
      </w:pPr>
      <w:r w:rsidRPr="00847DDC">
        <w:t xml:space="preserve">в) </w:t>
      </w:r>
      <w:r w:rsidRPr="00847DDC">
        <w:rPr>
          <w:iCs/>
        </w:rPr>
        <w:t>базового</w:t>
      </w:r>
      <w:r w:rsidRPr="00847DDC">
        <w:t xml:space="preserve"> норматива </w:t>
      </w:r>
      <w:r w:rsidRPr="00847DDC">
        <w:rPr>
          <w:iCs/>
        </w:rPr>
        <w:t>затрат</w:t>
      </w:r>
      <w:r w:rsidRPr="00847DDC">
        <w:t xml:space="preserve"> на </w:t>
      </w:r>
      <w:r w:rsidRPr="00847DDC">
        <w:rPr>
          <w:iCs/>
        </w:rPr>
        <w:t>реализацию дополнительных общеразвивающих программ детям с ограниченными возможностями здоровья с применением дистанционных технологий</w:t>
      </w:r>
      <w:r w:rsidRPr="00847DDC">
        <w:t>;</w:t>
      </w:r>
    </w:p>
    <w:p w14:paraId="7DC6F89B" w14:textId="77777777" w:rsidR="00847DDC" w:rsidRPr="00847DDC" w:rsidRDefault="00847DDC" w:rsidP="00847DDC">
      <w:pPr>
        <w:ind w:firstLine="709"/>
        <w:jc w:val="both"/>
        <w:rPr>
          <w:rFonts w:cs="Arial"/>
        </w:rPr>
      </w:pPr>
      <w:r w:rsidRPr="00847DDC">
        <w:t xml:space="preserve">г) </w:t>
      </w:r>
      <w:r w:rsidRPr="00847DDC">
        <w:rPr>
          <w:iCs/>
        </w:rPr>
        <w:t>коэффициентов выравнивания</w:t>
      </w:r>
      <w:r w:rsidRPr="00847DDC">
        <w:t xml:space="preserve"> к </w:t>
      </w:r>
      <w:r w:rsidRPr="00847DDC">
        <w:rPr>
          <w:iCs/>
        </w:rPr>
        <w:t>базовым</w:t>
      </w:r>
      <w:r w:rsidRPr="00847DDC">
        <w:t xml:space="preserve"> нормативам </w:t>
      </w:r>
      <w:r w:rsidRPr="00847DDC">
        <w:rPr>
          <w:iCs/>
        </w:rPr>
        <w:t>затрат, указанных</w:t>
      </w:r>
      <w:r w:rsidRPr="00847DDC">
        <w:t xml:space="preserve"> в подпунктах «а», «б» настоящего пункта;</w:t>
      </w:r>
    </w:p>
    <w:p w14:paraId="553C5AAD" w14:textId="77777777" w:rsidR="00847DDC" w:rsidRPr="00847DDC" w:rsidRDefault="00847DDC" w:rsidP="00847DDC">
      <w:pPr>
        <w:ind w:firstLine="709"/>
        <w:jc w:val="both"/>
        <w:rPr>
          <w:rFonts w:cs="Arial"/>
        </w:rPr>
      </w:pPr>
      <w:r w:rsidRPr="00847DDC">
        <w:rPr>
          <w:iCs/>
        </w:rPr>
        <w:t xml:space="preserve">д) отраслевых корректирующих коэффициентов выравнивания к базовому нормативу затрат, указанному в </w:t>
      </w:r>
      <w:r w:rsidRPr="00847DDC">
        <w:t>подпункте «а» настоящего пункта;</w:t>
      </w:r>
    </w:p>
    <w:p w14:paraId="076F8F2B" w14:textId="77777777" w:rsidR="00847DDC" w:rsidRPr="00847DDC" w:rsidRDefault="00847DDC" w:rsidP="00847DDC">
      <w:pPr>
        <w:ind w:firstLine="709"/>
        <w:jc w:val="both"/>
        <w:rPr>
          <w:rFonts w:cs="Arial"/>
        </w:rPr>
      </w:pPr>
      <w:r w:rsidRPr="00847DDC">
        <w:t>е) количества обучающихся в Учреждении.</w:t>
      </w:r>
    </w:p>
    <w:p w14:paraId="3ECE5956" w14:textId="432B1EBC" w:rsidR="00764A6C" w:rsidRPr="00BC0FDA" w:rsidRDefault="00A524CE" w:rsidP="00FA73AD">
      <w:pPr>
        <w:jc w:val="both"/>
      </w:pPr>
      <w:r w:rsidRPr="00BC0FDA">
        <w:t>2</w:t>
      </w:r>
      <w:r w:rsidR="00764A6C" w:rsidRPr="00BC0FDA">
        <w:t>.3. Формирование ФОТ Учреждения из средств субсидии на иные цели и средств, поступающих от приносящей доход деятельности, осуществляется в соответствии с настоящим Положением и иными локальными нормативными актами Учреждения.</w:t>
      </w:r>
    </w:p>
    <w:p w14:paraId="0D461801" w14:textId="77777777" w:rsidR="00EC370C" w:rsidRPr="00BC0FDA" w:rsidRDefault="00A524CE" w:rsidP="00764A6C">
      <w:pPr>
        <w:jc w:val="both"/>
      </w:pPr>
      <w:r w:rsidRPr="00BC0FDA">
        <w:t>2</w:t>
      </w:r>
      <w:r w:rsidR="00EC370C" w:rsidRPr="00BC0FDA">
        <w:t>.4. Фонд оплаты труда Учреждения в пределах объема бюджетных средств на текущий финансовый год, доведенного до Учреждения, в соответствии с муниципальным заданием на реализацию основных общеобразовательных программ начального общего, основного общего, среднего общего образования, рассчитывается по следующей формуле:</w:t>
      </w:r>
    </w:p>
    <w:p w14:paraId="55139715" w14:textId="77777777" w:rsidR="00EC370C" w:rsidRPr="00BC0FDA" w:rsidRDefault="00EC370C" w:rsidP="00EC370C">
      <w:pPr>
        <w:autoSpaceDE w:val="0"/>
        <w:autoSpaceDN w:val="0"/>
        <w:adjustRightInd w:val="0"/>
        <w:ind w:firstLine="708"/>
        <w:jc w:val="both"/>
      </w:pPr>
    </w:p>
    <w:p w14:paraId="6B97EDB9" w14:textId="77777777" w:rsidR="00EC370C" w:rsidRPr="00BC0FDA" w:rsidRDefault="00EC370C" w:rsidP="00EC370C">
      <w:pPr>
        <w:autoSpaceDE w:val="0"/>
        <w:autoSpaceDN w:val="0"/>
        <w:adjustRightInd w:val="0"/>
        <w:ind w:firstLine="3119"/>
        <w:jc w:val="both"/>
      </w:pPr>
      <w:r w:rsidRPr="00BC0FDA">
        <w:rPr>
          <w:noProof/>
        </w:rPr>
        <w:drawing>
          <wp:inline distT="0" distB="0" distL="0" distR="0" wp14:anchorId="7401E59E" wp14:editId="07D2C6C7">
            <wp:extent cx="2276475" cy="390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475" cy="390525"/>
                    </a:xfrm>
                    <a:prstGeom prst="rect">
                      <a:avLst/>
                    </a:prstGeom>
                    <a:noFill/>
                    <a:ln>
                      <a:noFill/>
                    </a:ln>
                  </pic:spPr>
                </pic:pic>
              </a:graphicData>
            </a:graphic>
          </wp:inline>
        </w:drawing>
      </w:r>
      <w:r w:rsidRPr="00BC0FDA">
        <w:t>где</w:t>
      </w:r>
    </w:p>
    <w:p w14:paraId="3E87BE07" w14:textId="77777777" w:rsidR="00EC370C" w:rsidRPr="00BC0FDA" w:rsidRDefault="00EC370C" w:rsidP="00EC370C">
      <w:pPr>
        <w:ind w:firstLine="709"/>
        <w:jc w:val="both"/>
      </w:pPr>
      <w:r w:rsidRPr="00BC0FDA">
        <w:t>ФОТ - фонд оплаты труда;</w:t>
      </w:r>
    </w:p>
    <w:p w14:paraId="7891FB11" w14:textId="77777777" w:rsidR="00EC370C" w:rsidRPr="00BC0FDA" w:rsidRDefault="00EC370C" w:rsidP="00EC370C">
      <w:pPr>
        <w:ind w:firstLine="709"/>
        <w:jc w:val="both"/>
      </w:pPr>
      <w:r w:rsidRPr="00BC0FDA">
        <w:t>Ni - базовый норматив затрат, непосредственно связанный с оказанием i-й муниципальной услуги, включенной в ведомственный перечень, утвержденный приказом директора департамента образования Администрации города Тюмени (далее - департамент образования);</w:t>
      </w:r>
    </w:p>
    <w:p w14:paraId="1359A3EE" w14:textId="77777777" w:rsidR="00EC370C" w:rsidRPr="00BC0FDA" w:rsidRDefault="00EC370C" w:rsidP="00EC370C">
      <w:pPr>
        <w:ind w:firstLine="709"/>
        <w:jc w:val="both"/>
      </w:pPr>
      <w:r w:rsidRPr="00BC0FDA">
        <w:t>Hi - количество обучающихся, которым предоставлена i-</w:t>
      </w:r>
      <w:proofErr w:type="spellStart"/>
      <w:r w:rsidRPr="00BC0FDA">
        <w:t>ая</w:t>
      </w:r>
      <w:proofErr w:type="spellEnd"/>
      <w:r w:rsidRPr="00BC0FDA">
        <w:t xml:space="preserve"> муниципальная услуга;</w:t>
      </w:r>
    </w:p>
    <w:p w14:paraId="70F29289" w14:textId="77777777" w:rsidR="00EC370C" w:rsidRPr="00BC0FDA" w:rsidRDefault="00EC370C" w:rsidP="00EC370C">
      <w:pPr>
        <w:ind w:firstLine="709"/>
        <w:jc w:val="both"/>
      </w:pPr>
      <w:proofErr w:type="spellStart"/>
      <w:r w:rsidRPr="00BC0FDA">
        <w:t>Kвi</w:t>
      </w:r>
      <w:proofErr w:type="spellEnd"/>
      <w:r w:rsidRPr="00BC0FDA">
        <w:t xml:space="preserve"> - коэффициент выравнивания к базовому нормативу затрат, непосредственно связанному с оказанием i-й муниципальной услуги;</w:t>
      </w:r>
    </w:p>
    <w:p w14:paraId="24EC9100" w14:textId="77777777" w:rsidR="00EC370C" w:rsidRPr="00BC0FDA" w:rsidRDefault="00EC370C" w:rsidP="00EC370C">
      <w:pPr>
        <w:ind w:firstLine="709"/>
        <w:jc w:val="both"/>
      </w:pPr>
      <w:proofErr w:type="spellStart"/>
      <w:r w:rsidRPr="00BC0FDA">
        <w:t>Koi</w:t>
      </w:r>
      <w:proofErr w:type="spellEnd"/>
      <w:r w:rsidRPr="00BC0FDA">
        <w:t xml:space="preserve"> - отраслевой корректирующий коэффициент к базовому нормативу затрат, непосредственно связанному с оказанием i-й муниципальной услуги;</w:t>
      </w:r>
    </w:p>
    <w:p w14:paraId="228370F6" w14:textId="35B1951D" w:rsidR="00EC370C" w:rsidRPr="001370A2" w:rsidRDefault="00EC370C" w:rsidP="001370A2">
      <w:pPr>
        <w:ind w:firstLine="709"/>
        <w:jc w:val="both"/>
        <w:rPr>
          <w:shd w:val="clear" w:color="auto" w:fill="FFFF00"/>
        </w:rPr>
      </w:pPr>
      <w:r w:rsidRPr="00BC0FDA">
        <w:t xml:space="preserve">Д - доля ФОТ в общем объеме бюджетных средств, доведенного до Учреждения на выполнение муниципального задания на реализацию основных общеобразовательных программ начального общего, основного общего, среднего общего образования, определяется локальным нормативным актом (приказом директора Учреждения), в течение семи рабочих дней со дня вручения департаментом </w:t>
      </w:r>
      <w:r w:rsidRPr="001370A2">
        <w:t>образования директору Учреждения муниципального задания под роспись,</w:t>
      </w:r>
      <w:r w:rsidRPr="001370A2">
        <w:rPr>
          <w:color w:val="FF0000"/>
        </w:rPr>
        <w:t xml:space="preserve"> </w:t>
      </w:r>
      <w:r w:rsidR="00950C1A" w:rsidRPr="001370A2">
        <w:rPr>
          <w:sz w:val="26"/>
          <w:szCs w:val="26"/>
        </w:rPr>
        <w:t>в размере не более 98%</w:t>
      </w:r>
      <w:r w:rsidRPr="001370A2">
        <w:t xml:space="preserve">. </w:t>
      </w:r>
      <w:r w:rsidRPr="00831760">
        <w:t>(Д</w:t>
      </w:r>
      <w:r w:rsidR="001370A2" w:rsidRPr="00831760">
        <w:t xml:space="preserve"> </w:t>
      </w:r>
      <w:r w:rsidR="0071562D">
        <w:t>–</w:t>
      </w:r>
      <w:r w:rsidR="001370A2" w:rsidRPr="00831760">
        <w:t xml:space="preserve"> </w:t>
      </w:r>
      <w:r w:rsidR="0071562D">
        <w:t>81,1176</w:t>
      </w:r>
      <w:r w:rsidR="00847DDC" w:rsidRPr="00831760">
        <w:t xml:space="preserve"> </w:t>
      </w:r>
      <w:r w:rsidRPr="00831760">
        <w:t>%).</w:t>
      </w:r>
    </w:p>
    <w:p w14:paraId="645A908D" w14:textId="77777777" w:rsidR="00847DDC" w:rsidRPr="00BC0FDA" w:rsidRDefault="00847DDC" w:rsidP="00EC370C">
      <w:pPr>
        <w:ind w:firstLine="709"/>
        <w:jc w:val="both"/>
      </w:pPr>
    </w:p>
    <w:p w14:paraId="27915D8B" w14:textId="77777777" w:rsidR="00EC370C" w:rsidRPr="00BC0FDA" w:rsidRDefault="00A524CE" w:rsidP="00E02DD6">
      <w:pPr>
        <w:jc w:val="both"/>
      </w:pPr>
      <w:r w:rsidRPr="00BC0FDA">
        <w:t>2</w:t>
      </w:r>
      <w:r w:rsidR="00EC370C" w:rsidRPr="00BC0FDA">
        <w:t>.5. ФОТ Учреждения в пределах объема бюджетных средств на текущий финансовый год, доведенного до Учреждения в соответствии с муниципальным заданием на реализацию дополнительных общеразвивающих программ, рассчитывается по следующей формуле:</w:t>
      </w:r>
      <w:r w:rsidR="00EC370C" w:rsidRPr="00BC0FDA">
        <w:rPr>
          <w:color w:val="FF0000"/>
        </w:rPr>
        <w:t xml:space="preserve"> </w:t>
      </w:r>
    </w:p>
    <w:p w14:paraId="0EBE5E9D" w14:textId="77777777" w:rsidR="00EC370C" w:rsidRPr="00BC0FDA" w:rsidRDefault="00EC370C" w:rsidP="00EC370C">
      <w:pPr>
        <w:autoSpaceDE w:val="0"/>
        <w:autoSpaceDN w:val="0"/>
        <w:adjustRightInd w:val="0"/>
        <w:ind w:firstLine="708"/>
        <w:jc w:val="both"/>
      </w:pPr>
    </w:p>
    <w:p w14:paraId="38405A98" w14:textId="77777777" w:rsidR="00EC370C" w:rsidRPr="00BC0FDA" w:rsidRDefault="00EC370C" w:rsidP="00EC370C">
      <w:pPr>
        <w:autoSpaceDE w:val="0"/>
        <w:autoSpaceDN w:val="0"/>
        <w:adjustRightInd w:val="0"/>
        <w:ind w:firstLine="3402"/>
        <w:jc w:val="both"/>
      </w:pPr>
      <w:r w:rsidRPr="00BC0FDA">
        <w:rPr>
          <w:noProof/>
        </w:rPr>
        <w:lastRenderedPageBreak/>
        <w:drawing>
          <wp:inline distT="0" distB="0" distL="0" distR="0" wp14:anchorId="3C2074D1" wp14:editId="442E5C6E">
            <wp:extent cx="1990725" cy="390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390525"/>
                    </a:xfrm>
                    <a:prstGeom prst="rect">
                      <a:avLst/>
                    </a:prstGeom>
                    <a:noFill/>
                    <a:ln>
                      <a:noFill/>
                    </a:ln>
                  </pic:spPr>
                </pic:pic>
              </a:graphicData>
            </a:graphic>
          </wp:inline>
        </w:drawing>
      </w:r>
      <w:r w:rsidRPr="00BC0FDA">
        <w:t>где</w:t>
      </w:r>
    </w:p>
    <w:p w14:paraId="17E03D7B" w14:textId="77777777" w:rsidR="00EC370C" w:rsidRPr="00BC0FDA" w:rsidRDefault="00EC370C" w:rsidP="00EC370C">
      <w:pPr>
        <w:autoSpaceDE w:val="0"/>
        <w:autoSpaceDN w:val="0"/>
        <w:adjustRightInd w:val="0"/>
        <w:ind w:firstLine="709"/>
        <w:jc w:val="both"/>
      </w:pPr>
      <w:r w:rsidRPr="00BC0FDA">
        <w:t>ФОТ - фонд оплаты труда;</w:t>
      </w:r>
    </w:p>
    <w:p w14:paraId="10A35D5F" w14:textId="77777777" w:rsidR="00EC370C" w:rsidRPr="00BC0FDA" w:rsidRDefault="00EC370C" w:rsidP="00EC370C">
      <w:pPr>
        <w:autoSpaceDE w:val="0"/>
        <w:autoSpaceDN w:val="0"/>
        <w:adjustRightInd w:val="0"/>
        <w:ind w:firstLine="709"/>
        <w:jc w:val="both"/>
      </w:pPr>
    </w:p>
    <w:p w14:paraId="6641B623" w14:textId="77777777" w:rsidR="00EC370C" w:rsidRPr="00BC0FDA" w:rsidRDefault="00EC370C" w:rsidP="00EC370C">
      <w:pPr>
        <w:autoSpaceDE w:val="0"/>
        <w:autoSpaceDN w:val="0"/>
        <w:adjustRightInd w:val="0"/>
        <w:ind w:firstLine="709"/>
        <w:jc w:val="both"/>
      </w:pPr>
      <w:r w:rsidRPr="00BC0FDA">
        <w:t>Ni - базовый норматив затрат, непосредственно связанный с оказанием i-й муниципальной услуги, включенной в ведомственный перечень, утвержденный приказом директора департамента образования;</w:t>
      </w:r>
    </w:p>
    <w:p w14:paraId="01F55880" w14:textId="77777777" w:rsidR="00EC370C" w:rsidRPr="00BC0FDA" w:rsidRDefault="00EC370C" w:rsidP="00EC370C">
      <w:pPr>
        <w:autoSpaceDE w:val="0"/>
        <w:autoSpaceDN w:val="0"/>
        <w:adjustRightInd w:val="0"/>
        <w:ind w:firstLine="709"/>
        <w:jc w:val="both"/>
      </w:pPr>
      <w:r w:rsidRPr="00BC0FDA">
        <w:t>Hi - количество обучающихся, которым предоставлена i-</w:t>
      </w:r>
      <w:proofErr w:type="spellStart"/>
      <w:r w:rsidRPr="00BC0FDA">
        <w:t>ая</w:t>
      </w:r>
      <w:proofErr w:type="spellEnd"/>
      <w:r w:rsidRPr="00BC0FDA">
        <w:t xml:space="preserve"> муниципальная услуга;</w:t>
      </w:r>
    </w:p>
    <w:p w14:paraId="3C50DCAC" w14:textId="13018D9A" w:rsidR="00EC370C" w:rsidRPr="00BC0FDA" w:rsidRDefault="00EC370C" w:rsidP="00EC370C">
      <w:pPr>
        <w:autoSpaceDE w:val="0"/>
        <w:autoSpaceDN w:val="0"/>
        <w:adjustRightInd w:val="0"/>
        <w:ind w:firstLine="709"/>
        <w:jc w:val="both"/>
      </w:pPr>
      <w:proofErr w:type="spellStart"/>
      <w:r w:rsidRPr="00BC0FDA">
        <w:t>Чi</w:t>
      </w:r>
      <w:proofErr w:type="spellEnd"/>
      <w:r w:rsidRPr="00BC0FDA">
        <w:t xml:space="preserve"> - </w:t>
      </w:r>
      <w:r w:rsidR="004A012A" w:rsidRPr="006C5CCD">
        <w:t>количество часов по образовательной программе в неделю</w:t>
      </w:r>
      <w:r w:rsidRPr="00BC0FDA">
        <w:t>;</w:t>
      </w:r>
    </w:p>
    <w:p w14:paraId="052E98D8" w14:textId="77777777" w:rsidR="00EC370C" w:rsidRPr="00BC0FDA" w:rsidRDefault="00EC370C" w:rsidP="00EC370C">
      <w:pPr>
        <w:autoSpaceDE w:val="0"/>
        <w:autoSpaceDN w:val="0"/>
        <w:adjustRightInd w:val="0"/>
        <w:ind w:firstLine="709"/>
        <w:jc w:val="both"/>
      </w:pPr>
      <w:proofErr w:type="spellStart"/>
      <w:r w:rsidRPr="00BC0FDA">
        <w:t>ni</w:t>
      </w:r>
      <w:proofErr w:type="spellEnd"/>
      <w:r w:rsidRPr="00BC0FDA">
        <w:t xml:space="preserve"> - количество учебных недель на период предоставления i-й муниципальной услуги;</w:t>
      </w:r>
    </w:p>
    <w:p w14:paraId="67AA3F3A" w14:textId="48C2B7F7" w:rsidR="00E02DD6" w:rsidRPr="00BC0FDA" w:rsidRDefault="00EC370C" w:rsidP="005562D9">
      <w:pPr>
        <w:shd w:val="clear" w:color="auto" w:fill="FFFFFF" w:themeFill="background1"/>
        <w:jc w:val="both"/>
      </w:pPr>
      <w:r w:rsidRPr="00BC0FDA">
        <w:t>Д - доля ФОТ в общем объеме бюджетных средств, доведенного до Учреждения на выполнение муниципального задания на реализацию дополнительных общеразвивающих программ, определяется локальным нормативным актом (приказом директора Учреждения), в течение семи рабочих дней со дня вручения департаментом образования директору Учреж</w:t>
      </w:r>
      <w:r w:rsidRPr="005562D9">
        <w:rPr>
          <w:shd w:val="clear" w:color="auto" w:fill="FFFFFF" w:themeFill="background1"/>
        </w:rPr>
        <w:t xml:space="preserve">дения муниципального задания под роспись, </w:t>
      </w:r>
      <w:r w:rsidR="00950C1A" w:rsidRPr="005562D9">
        <w:rPr>
          <w:sz w:val="26"/>
          <w:szCs w:val="26"/>
          <w:shd w:val="clear" w:color="auto" w:fill="FFFFFF" w:themeFill="background1"/>
        </w:rPr>
        <w:t>в размере не более 98%</w:t>
      </w:r>
      <w:r w:rsidR="00950C1A" w:rsidRPr="005562D9">
        <w:rPr>
          <w:shd w:val="clear" w:color="auto" w:fill="FFFFFF" w:themeFill="background1"/>
        </w:rPr>
        <w:t xml:space="preserve"> </w:t>
      </w:r>
      <w:r w:rsidRPr="005562D9">
        <w:rPr>
          <w:shd w:val="clear" w:color="auto" w:fill="FFFFFF" w:themeFill="background1"/>
        </w:rPr>
        <w:t>(Д=95,97%- для кружков и секций  дополнительного образования, Д 95% - для городского проекта "физкультура по интересам)"</w:t>
      </w:r>
      <w:r w:rsidR="00A524CE" w:rsidRPr="005562D9">
        <w:rPr>
          <w:shd w:val="clear" w:color="auto" w:fill="FFFFFF" w:themeFill="background1"/>
        </w:rPr>
        <w:t>.</w:t>
      </w:r>
    </w:p>
    <w:p w14:paraId="09488D15" w14:textId="77777777" w:rsidR="00EC370C" w:rsidRPr="00BC0FDA" w:rsidRDefault="00EC370C" w:rsidP="005562D9">
      <w:pPr>
        <w:shd w:val="clear" w:color="auto" w:fill="FFFFFF" w:themeFill="background1"/>
        <w:autoSpaceDE w:val="0"/>
        <w:autoSpaceDN w:val="0"/>
        <w:adjustRightInd w:val="0"/>
        <w:ind w:firstLine="709"/>
      </w:pPr>
    </w:p>
    <w:p w14:paraId="3F591F84" w14:textId="77777777" w:rsidR="00EC370C" w:rsidRPr="00BC0FDA" w:rsidRDefault="00A524CE" w:rsidP="00E02DD6">
      <w:pPr>
        <w:autoSpaceDE w:val="0"/>
        <w:autoSpaceDN w:val="0"/>
        <w:adjustRightInd w:val="0"/>
        <w:jc w:val="both"/>
      </w:pPr>
      <w:r w:rsidRPr="00BC0FDA">
        <w:t>2</w:t>
      </w:r>
      <w:r w:rsidR="00EC370C" w:rsidRPr="00BC0FDA">
        <w:t>.</w:t>
      </w:r>
      <w:r w:rsidRPr="00BC0FDA">
        <w:t>6</w:t>
      </w:r>
      <w:r w:rsidR="00EC370C" w:rsidRPr="00BC0FDA">
        <w:t>. ФОТ Учреждения в пределах объема бюджетных средств на текущий финансовый год, доведенного до Учреждения в соответствии с муниципальным заданием на реализацию дополнительных общеразвивающих программ детям с ограниченными возможностями здоровья с применением дистанционных образовательных технологий, рассчитывается по следующей формуле:</w:t>
      </w:r>
    </w:p>
    <w:p w14:paraId="591AF054" w14:textId="77777777" w:rsidR="00EC370C" w:rsidRPr="00BC0FDA" w:rsidRDefault="00EC370C" w:rsidP="00EC370C">
      <w:pPr>
        <w:autoSpaceDE w:val="0"/>
        <w:autoSpaceDN w:val="0"/>
        <w:adjustRightInd w:val="0"/>
        <w:ind w:firstLine="708"/>
        <w:jc w:val="both"/>
      </w:pPr>
    </w:p>
    <w:p w14:paraId="7982BD80" w14:textId="77777777" w:rsidR="00EC370C" w:rsidRPr="00BC0FDA" w:rsidRDefault="00EC370C" w:rsidP="00EC370C">
      <w:pPr>
        <w:autoSpaceDE w:val="0"/>
        <w:autoSpaceDN w:val="0"/>
        <w:adjustRightInd w:val="0"/>
        <w:ind w:firstLine="2977"/>
        <w:jc w:val="both"/>
      </w:pPr>
      <w:r w:rsidRPr="00BC0FDA">
        <w:rPr>
          <w:noProof/>
        </w:rPr>
        <w:drawing>
          <wp:inline distT="0" distB="0" distL="0" distR="0" wp14:anchorId="419CAE05" wp14:editId="32CCC94A">
            <wp:extent cx="2343150" cy="390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inline>
        </w:drawing>
      </w:r>
      <w:r w:rsidRPr="00BC0FDA">
        <w:t xml:space="preserve"> где</w:t>
      </w:r>
    </w:p>
    <w:p w14:paraId="27ACC26D" w14:textId="77777777" w:rsidR="00EC370C" w:rsidRPr="00BC0FDA" w:rsidRDefault="00EC370C" w:rsidP="00EC370C">
      <w:pPr>
        <w:autoSpaceDE w:val="0"/>
        <w:autoSpaceDN w:val="0"/>
        <w:adjustRightInd w:val="0"/>
        <w:ind w:firstLine="708"/>
        <w:jc w:val="both"/>
      </w:pPr>
    </w:p>
    <w:p w14:paraId="29AB8ADE" w14:textId="77777777" w:rsidR="00EC370C" w:rsidRPr="00BC0FDA" w:rsidRDefault="00EC370C" w:rsidP="00EC370C">
      <w:pPr>
        <w:autoSpaceDE w:val="0"/>
        <w:autoSpaceDN w:val="0"/>
        <w:adjustRightInd w:val="0"/>
        <w:ind w:firstLine="709"/>
        <w:jc w:val="both"/>
      </w:pPr>
      <w:r w:rsidRPr="00BC0FDA">
        <w:t>ФОТ - фонд оплаты труда;</w:t>
      </w:r>
    </w:p>
    <w:p w14:paraId="34FB3420" w14:textId="77777777" w:rsidR="00EC370C" w:rsidRPr="00BC0FDA" w:rsidRDefault="00EC370C" w:rsidP="00EC370C">
      <w:pPr>
        <w:autoSpaceDE w:val="0"/>
        <w:autoSpaceDN w:val="0"/>
        <w:adjustRightInd w:val="0"/>
        <w:ind w:firstLine="709"/>
        <w:jc w:val="both"/>
      </w:pPr>
      <w:r w:rsidRPr="00BC0FDA">
        <w:t>Ni - базовый норматив затрат, непосредственно связанный с оказанием i-й муниципальной услуги, включенной в ведомственный перечень, утвержденный приказом директора департамента образования;</w:t>
      </w:r>
    </w:p>
    <w:p w14:paraId="240B826C" w14:textId="77777777" w:rsidR="00EC370C" w:rsidRPr="00BC0FDA" w:rsidRDefault="00EC370C" w:rsidP="00EC370C">
      <w:pPr>
        <w:autoSpaceDE w:val="0"/>
        <w:autoSpaceDN w:val="0"/>
        <w:adjustRightInd w:val="0"/>
        <w:ind w:firstLine="709"/>
        <w:jc w:val="both"/>
      </w:pPr>
      <w:r w:rsidRPr="00BC0FDA">
        <w:t>Hi - количество обучающихся, которым предоставлена i-</w:t>
      </w:r>
      <w:proofErr w:type="spellStart"/>
      <w:r w:rsidRPr="00BC0FDA">
        <w:t>ая</w:t>
      </w:r>
      <w:proofErr w:type="spellEnd"/>
      <w:r w:rsidRPr="00BC0FDA">
        <w:t xml:space="preserve"> муниципальная услуга;</w:t>
      </w:r>
    </w:p>
    <w:p w14:paraId="6897380F" w14:textId="2D55D312" w:rsidR="00EC370C" w:rsidRPr="00BC0FDA" w:rsidRDefault="00EC370C" w:rsidP="00EC370C">
      <w:pPr>
        <w:autoSpaceDE w:val="0"/>
        <w:autoSpaceDN w:val="0"/>
        <w:adjustRightInd w:val="0"/>
        <w:ind w:firstLine="709"/>
        <w:jc w:val="both"/>
      </w:pPr>
      <w:proofErr w:type="spellStart"/>
      <w:r w:rsidRPr="00BC0FDA">
        <w:t>Чi</w:t>
      </w:r>
      <w:proofErr w:type="spellEnd"/>
      <w:r w:rsidRPr="00BC0FDA">
        <w:t xml:space="preserve"> - </w:t>
      </w:r>
      <w:r w:rsidR="004A012A" w:rsidRPr="006C5CCD">
        <w:t>количество часов по образовательной программе в неделю</w:t>
      </w:r>
      <w:r w:rsidRPr="00BC0FDA">
        <w:t>;</w:t>
      </w:r>
    </w:p>
    <w:p w14:paraId="0C4E7497" w14:textId="77777777" w:rsidR="00EC370C" w:rsidRPr="00BC0FDA" w:rsidRDefault="00EC370C" w:rsidP="00EC370C">
      <w:pPr>
        <w:autoSpaceDE w:val="0"/>
        <w:autoSpaceDN w:val="0"/>
        <w:adjustRightInd w:val="0"/>
        <w:ind w:firstLine="709"/>
        <w:jc w:val="both"/>
      </w:pPr>
      <w:proofErr w:type="spellStart"/>
      <w:r w:rsidRPr="00BC0FDA">
        <w:t>ni</w:t>
      </w:r>
      <w:proofErr w:type="spellEnd"/>
      <w:r w:rsidRPr="00BC0FDA">
        <w:t xml:space="preserve"> - количество учебных недель на период предоставления i-й муниципальной услуги;</w:t>
      </w:r>
    </w:p>
    <w:p w14:paraId="38DB6FDD" w14:textId="77777777" w:rsidR="00EC370C" w:rsidRPr="00BC0FDA" w:rsidRDefault="00EC370C" w:rsidP="00EC370C">
      <w:pPr>
        <w:autoSpaceDE w:val="0"/>
        <w:autoSpaceDN w:val="0"/>
        <w:adjustRightInd w:val="0"/>
        <w:ind w:firstLine="709"/>
        <w:jc w:val="both"/>
      </w:pPr>
      <w:proofErr w:type="spellStart"/>
      <w:r w:rsidRPr="00BC0FDA">
        <w:t>Kвi</w:t>
      </w:r>
      <w:proofErr w:type="spellEnd"/>
      <w:r w:rsidRPr="00BC0FDA">
        <w:t xml:space="preserve"> - коэффициент выравнивания к базовому нормативу затрат, непосредственно связанному с оказанием i-й муниципальной услуги;</w:t>
      </w:r>
    </w:p>
    <w:p w14:paraId="555F552A" w14:textId="77777777" w:rsidR="00201105" w:rsidRPr="00BC0FDA" w:rsidRDefault="00EC370C" w:rsidP="00EC370C">
      <w:pPr>
        <w:autoSpaceDE w:val="0"/>
        <w:autoSpaceDN w:val="0"/>
        <w:adjustRightInd w:val="0"/>
        <w:ind w:firstLine="709"/>
        <w:jc w:val="both"/>
      </w:pPr>
      <w:r w:rsidRPr="00BC0FDA">
        <w:t xml:space="preserve">Д - доля ФОТ в общем объеме бюджетных средств, доведенного до Учреждения на выполнение муниципального задания на реализацию дополнительных общеразвивающих программ детям с ограниченными возможностями здоровья с применением </w:t>
      </w:r>
    </w:p>
    <w:p w14:paraId="45530AF8" w14:textId="604BDA5C" w:rsidR="00EC370C" w:rsidRPr="00BC0FDA" w:rsidRDefault="00EC370C" w:rsidP="00EC370C">
      <w:pPr>
        <w:autoSpaceDE w:val="0"/>
        <w:autoSpaceDN w:val="0"/>
        <w:adjustRightInd w:val="0"/>
        <w:ind w:firstLine="709"/>
        <w:jc w:val="both"/>
      </w:pPr>
      <w:r w:rsidRPr="00BC0FDA">
        <w:t xml:space="preserve">дистанционных образовательных технологий, определяется локальным нормативным актом (приказом директора Учреждения), в течение семи рабочих дней со дня вручения департаментом образования директору Учреждения муниципального задания под роспись, </w:t>
      </w:r>
      <w:r w:rsidR="00950C1A" w:rsidRPr="00BC0FDA">
        <w:rPr>
          <w:sz w:val="26"/>
          <w:szCs w:val="26"/>
        </w:rPr>
        <w:t>в размере не более 98%</w:t>
      </w:r>
      <w:r w:rsidRPr="00BC0FDA">
        <w:t>.</w:t>
      </w:r>
    </w:p>
    <w:p w14:paraId="7AF94A0E" w14:textId="77777777" w:rsidR="00D925BC" w:rsidRPr="00BC0FDA" w:rsidRDefault="00D925BC" w:rsidP="00FA73AD">
      <w:pPr>
        <w:pStyle w:val="1"/>
        <w:rPr>
          <w:rFonts w:ascii="Times New Roman" w:hAnsi="Times New Roman" w:cs="Times New Roman"/>
        </w:rPr>
      </w:pPr>
      <w:bookmarkStart w:id="4" w:name="sub_400"/>
    </w:p>
    <w:p w14:paraId="489AE496" w14:textId="77777777" w:rsidR="007F6C11" w:rsidRPr="00BC0FDA" w:rsidRDefault="006803B8" w:rsidP="00FA73AD">
      <w:pPr>
        <w:pStyle w:val="1"/>
        <w:rPr>
          <w:rFonts w:ascii="Times New Roman" w:hAnsi="Times New Roman" w:cs="Times New Roman"/>
        </w:rPr>
      </w:pPr>
      <w:r w:rsidRPr="00BC0FDA">
        <w:rPr>
          <w:rFonts w:ascii="Times New Roman" w:hAnsi="Times New Roman" w:cs="Times New Roman"/>
        </w:rPr>
        <w:t>3. РАСПРЕДЕЛЕНИЕ ФОТ</w:t>
      </w:r>
    </w:p>
    <w:bookmarkEnd w:id="4"/>
    <w:p w14:paraId="79401EBD" w14:textId="77777777" w:rsidR="007F6C11" w:rsidRPr="00BC0FDA" w:rsidRDefault="007F6C11" w:rsidP="00FA73AD">
      <w:pPr>
        <w:jc w:val="both"/>
      </w:pPr>
    </w:p>
    <w:p w14:paraId="2BE8271B" w14:textId="77777777" w:rsidR="00F35FB9" w:rsidRPr="00BC0FDA" w:rsidRDefault="00062B68" w:rsidP="00F35FB9">
      <w:pPr>
        <w:autoSpaceDE w:val="0"/>
        <w:autoSpaceDN w:val="0"/>
        <w:adjustRightInd w:val="0"/>
        <w:ind w:firstLine="709"/>
        <w:jc w:val="both"/>
      </w:pPr>
      <w:bookmarkStart w:id="5" w:name="sub_42"/>
      <w:r w:rsidRPr="00BC0FDA">
        <w:t xml:space="preserve">3.1. </w:t>
      </w:r>
      <w:bookmarkStart w:id="6" w:name="sub_43"/>
      <w:bookmarkEnd w:id="5"/>
      <w:r w:rsidR="00F35FB9" w:rsidRPr="00BC0FDA">
        <w:t xml:space="preserve">Распределение ФОТ Учреждения, сформированного исходя из объема бюджетных средств, доведенного до Учреждения </w:t>
      </w:r>
      <w:r w:rsidR="00F35FB9" w:rsidRPr="00BC0FDA">
        <w:rPr>
          <w:iCs/>
        </w:rPr>
        <w:t>в соответствии с муниципальным заданием на оказание муниципальной услуги</w:t>
      </w:r>
      <w:r w:rsidR="00F35FB9" w:rsidRPr="00BC0FDA">
        <w:t xml:space="preserve"> на </w:t>
      </w:r>
      <w:r w:rsidR="00F35FB9" w:rsidRPr="00BC0FDA">
        <w:rPr>
          <w:iCs/>
        </w:rPr>
        <w:t>реализацию основных общеобразовательных программ начального общего, основного общего, среднего общего образования.</w:t>
      </w:r>
    </w:p>
    <w:p w14:paraId="3C3C57BE" w14:textId="54C0B3FC" w:rsidR="00013368" w:rsidRPr="00013368" w:rsidRDefault="00013368" w:rsidP="00013368">
      <w:pPr>
        <w:jc w:val="both"/>
      </w:pPr>
      <w:bookmarkStart w:id="7" w:name="sub_44"/>
      <w:r>
        <w:rPr>
          <w:sz w:val="26"/>
          <w:szCs w:val="26"/>
        </w:rPr>
        <w:t xml:space="preserve">         </w:t>
      </w:r>
      <w:r w:rsidRPr="00013368">
        <w:t xml:space="preserve">3.1.1. Фонд оплаты труда Учреждения, сформированный, исходя из объема бюджетных средств, доведенного до Учреждения в соответствии с муниципальным заданием на оказание муниципальной услуги на реализацию основных общеобразовательных программ начального </w:t>
      </w:r>
      <w:r w:rsidRPr="00013368">
        <w:lastRenderedPageBreak/>
        <w:t>общего, основного общего, среднего общего образования, состоит из базовой части (</w:t>
      </w:r>
      <w:proofErr w:type="spellStart"/>
      <w:r w:rsidRPr="00013368">
        <w:t>ФОТб</w:t>
      </w:r>
      <w:proofErr w:type="spellEnd"/>
      <w:r w:rsidRPr="00013368">
        <w:t>), стимулирующей части (</w:t>
      </w:r>
      <w:proofErr w:type="spellStart"/>
      <w:r w:rsidRPr="00013368">
        <w:t>ФОТст</w:t>
      </w:r>
      <w:proofErr w:type="spellEnd"/>
      <w:r w:rsidRPr="00013368">
        <w:t>) и социальной части (</w:t>
      </w:r>
      <w:proofErr w:type="spellStart"/>
      <w:r w:rsidRPr="00013368">
        <w:t>ФОТсоц</w:t>
      </w:r>
      <w:proofErr w:type="spellEnd"/>
      <w:r w:rsidRPr="00013368">
        <w:t>).</w:t>
      </w:r>
    </w:p>
    <w:p w14:paraId="71FEE219" w14:textId="7238564F" w:rsidR="00013368" w:rsidRPr="00013368" w:rsidRDefault="001E402C" w:rsidP="00013368">
      <w:pPr>
        <w:jc w:val="both"/>
      </w:pPr>
      <w:r>
        <w:t xml:space="preserve">           </w:t>
      </w:r>
      <w:r w:rsidR="00013368" w:rsidRPr="00013368">
        <w:t>Объем базовой части (</w:t>
      </w:r>
      <w:proofErr w:type="spellStart"/>
      <w:r w:rsidR="00013368" w:rsidRPr="00013368">
        <w:t>ФОТб</w:t>
      </w:r>
      <w:proofErr w:type="spellEnd"/>
      <w:r w:rsidR="00013368" w:rsidRPr="00013368">
        <w:t>) и стимулирующей части (</w:t>
      </w:r>
      <w:proofErr w:type="spellStart"/>
      <w:r w:rsidR="00013368" w:rsidRPr="00013368">
        <w:t>ФОТст</w:t>
      </w:r>
      <w:proofErr w:type="spellEnd"/>
      <w:r w:rsidR="00013368" w:rsidRPr="00013368">
        <w:t>) фонда определяется после формирования социальной части (</w:t>
      </w:r>
      <w:proofErr w:type="spellStart"/>
      <w:r w:rsidR="00013368" w:rsidRPr="00013368">
        <w:t>ФОТсоц</w:t>
      </w:r>
      <w:proofErr w:type="spellEnd"/>
      <w:r w:rsidR="00013368" w:rsidRPr="00013368">
        <w:t>) на текущий финансовый год.</w:t>
      </w:r>
    </w:p>
    <w:p w14:paraId="5A34BD43" w14:textId="11EF3C76" w:rsidR="00013368" w:rsidRPr="00013368" w:rsidRDefault="001E402C" w:rsidP="00013368">
      <w:pPr>
        <w:jc w:val="both"/>
      </w:pPr>
      <w:r>
        <w:t xml:space="preserve">           </w:t>
      </w:r>
      <w:r w:rsidR="00013368" w:rsidRPr="00013368">
        <w:t>Объем социальной части (</w:t>
      </w:r>
      <w:proofErr w:type="spellStart"/>
      <w:r w:rsidR="00013368" w:rsidRPr="00013368">
        <w:t>ФОТсоц</w:t>
      </w:r>
      <w:proofErr w:type="spellEnd"/>
      <w:r w:rsidR="00013368" w:rsidRPr="00013368">
        <w:t xml:space="preserve">) определяется исходя из установленного размера выплат, указанных в </w:t>
      </w:r>
      <w:hyperlink w:anchor="sub_410" w:history="1">
        <w:r w:rsidR="00013368" w:rsidRPr="00013368">
          <w:rPr>
            <w:bCs/>
          </w:rPr>
          <w:t>пункте 3.</w:t>
        </w:r>
      </w:hyperlink>
      <w:r>
        <w:rPr>
          <w:bCs/>
        </w:rPr>
        <w:t>1.</w:t>
      </w:r>
      <w:r w:rsidR="00013368" w:rsidRPr="00013368">
        <w:rPr>
          <w:bCs/>
        </w:rPr>
        <w:t>9</w:t>
      </w:r>
      <w:r w:rsidR="00013368" w:rsidRPr="00013368">
        <w:rPr>
          <w:b/>
        </w:rPr>
        <w:t xml:space="preserve"> </w:t>
      </w:r>
      <w:r w:rsidR="00013368" w:rsidRPr="00013368">
        <w:t>положения, и численности работников, имеющих право на их получение в текущем финансовом году.</w:t>
      </w:r>
    </w:p>
    <w:p w14:paraId="344D87A3" w14:textId="2019FE14" w:rsidR="00013368" w:rsidRPr="00013368" w:rsidRDefault="00013368" w:rsidP="001A01F9">
      <w:pPr>
        <w:widowControl w:val="0"/>
        <w:autoSpaceDE w:val="0"/>
        <w:autoSpaceDN w:val="0"/>
        <w:adjustRightInd w:val="0"/>
        <w:ind w:firstLine="720"/>
        <w:jc w:val="both"/>
      </w:pPr>
      <w:r w:rsidRPr="00013368">
        <w:t>Объем базовой части (</w:t>
      </w:r>
      <w:proofErr w:type="spellStart"/>
      <w:r w:rsidRPr="00013368">
        <w:t>ФОТб</w:t>
      </w:r>
      <w:proofErr w:type="spellEnd"/>
      <w:r w:rsidRPr="00013368">
        <w:t xml:space="preserve">) составляет </w:t>
      </w:r>
      <w:r w:rsidR="0071562D">
        <w:t>62,6532050</w:t>
      </w:r>
      <w:r w:rsidR="001A01F9">
        <w:t xml:space="preserve"> </w:t>
      </w:r>
      <w:r w:rsidRPr="00013368">
        <w:t>% фонда оплаты труда образовательной организации (за вычетом объема социальной части).</w:t>
      </w:r>
    </w:p>
    <w:p w14:paraId="1D5938F5" w14:textId="1FB9F62E" w:rsidR="00013368" w:rsidRPr="00013368" w:rsidRDefault="00013368" w:rsidP="001A01F9">
      <w:pPr>
        <w:widowControl w:val="0"/>
        <w:autoSpaceDE w:val="0"/>
        <w:autoSpaceDN w:val="0"/>
        <w:adjustRightInd w:val="0"/>
        <w:ind w:firstLine="720"/>
        <w:jc w:val="both"/>
      </w:pPr>
      <w:bookmarkStart w:id="8" w:name="sub_435"/>
      <w:r w:rsidRPr="00013368">
        <w:t>Объем стимулирующей части (</w:t>
      </w:r>
      <w:proofErr w:type="spellStart"/>
      <w:r w:rsidRPr="00013368">
        <w:t>ФОТст</w:t>
      </w:r>
      <w:proofErr w:type="spellEnd"/>
      <w:r w:rsidRPr="00013368">
        <w:t xml:space="preserve">) составляет </w:t>
      </w:r>
      <w:r w:rsidR="0071562D">
        <w:t>37,3467950</w:t>
      </w:r>
      <w:r w:rsidR="001A01F9">
        <w:t xml:space="preserve"> </w:t>
      </w:r>
      <w:r w:rsidRPr="00013368">
        <w:t>% фонда оплаты труда образовательной организации (за вычетом объема социальной части)».</w:t>
      </w:r>
      <w:bookmarkEnd w:id="8"/>
    </w:p>
    <w:p w14:paraId="0B049B2D" w14:textId="535254DE" w:rsidR="00764A6C" w:rsidRPr="00BC0FDA" w:rsidRDefault="00013368" w:rsidP="00E02DD6">
      <w:pPr>
        <w:widowControl w:val="0"/>
        <w:autoSpaceDE w:val="0"/>
        <w:autoSpaceDN w:val="0"/>
        <w:adjustRightInd w:val="0"/>
        <w:jc w:val="both"/>
      </w:pPr>
      <w:r>
        <w:t xml:space="preserve">  </w:t>
      </w:r>
      <w:r w:rsidR="00764A6C" w:rsidRPr="00BC0FDA">
        <w:t xml:space="preserve">      3.</w:t>
      </w:r>
      <w:r w:rsidR="00F35FB9" w:rsidRPr="00BC0FDA">
        <w:t>1.2</w:t>
      </w:r>
      <w:r w:rsidR="00764A6C" w:rsidRPr="00BC0FDA">
        <w:t>. Базовая часть фонда оплаты труда (</w:t>
      </w:r>
      <w:proofErr w:type="spellStart"/>
      <w:r w:rsidR="00764A6C" w:rsidRPr="00BC0FDA">
        <w:t>ФОТб</w:t>
      </w:r>
      <w:proofErr w:type="spellEnd"/>
      <w:r w:rsidR="00764A6C" w:rsidRPr="00BC0FDA">
        <w:t xml:space="preserve">) обеспечивает гарантированную заработную плату работников </w:t>
      </w:r>
      <w:bookmarkStart w:id="9" w:name="sub_45"/>
      <w:bookmarkEnd w:id="7"/>
      <w:r w:rsidR="00764A6C" w:rsidRPr="00BC0FDA">
        <w:t>Учреждения, в том числе:</w:t>
      </w:r>
    </w:p>
    <w:p w14:paraId="4AC1CF82" w14:textId="77777777" w:rsidR="00764A6C" w:rsidRPr="00BC0FDA" w:rsidRDefault="00764A6C" w:rsidP="00764A6C">
      <w:pPr>
        <w:autoSpaceDE w:val="0"/>
        <w:autoSpaceDN w:val="0"/>
        <w:adjustRightInd w:val="0"/>
        <w:ind w:firstLine="709"/>
        <w:jc w:val="both"/>
        <w:rPr>
          <w:bCs/>
        </w:rPr>
      </w:pPr>
      <w:r w:rsidRPr="00BC0FDA">
        <w:t xml:space="preserve"> </w:t>
      </w:r>
      <w:r w:rsidRPr="00BC0FDA">
        <w:rPr>
          <w:bCs/>
        </w:rPr>
        <w:t>а) должностной оклад и доплаты, предусмотренные трудовым законодательством;</w:t>
      </w:r>
    </w:p>
    <w:p w14:paraId="084296FB" w14:textId="77777777" w:rsidR="00764A6C" w:rsidRPr="00BC0FDA" w:rsidRDefault="00764A6C" w:rsidP="00764A6C">
      <w:pPr>
        <w:autoSpaceDE w:val="0"/>
        <w:autoSpaceDN w:val="0"/>
        <w:adjustRightInd w:val="0"/>
        <w:ind w:firstLine="709"/>
        <w:jc w:val="both"/>
      </w:pPr>
      <w:r w:rsidRPr="00BC0FDA">
        <w:t>б) выплаты компенсационного характера в случаях, предусмотренных Трудовым кодексом Российской Федерации, в том числе:</w:t>
      </w:r>
    </w:p>
    <w:p w14:paraId="7DA6CC1C" w14:textId="77777777" w:rsidR="00764A6C" w:rsidRPr="00BC0FDA" w:rsidRDefault="00764A6C" w:rsidP="00764A6C">
      <w:pPr>
        <w:autoSpaceDE w:val="0"/>
        <w:autoSpaceDN w:val="0"/>
        <w:adjustRightInd w:val="0"/>
        <w:ind w:firstLine="708"/>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932"/>
      </w:tblGrid>
      <w:tr w:rsidR="00764A6C" w:rsidRPr="00BC0FDA" w14:paraId="72EC8233" w14:textId="77777777" w:rsidTr="00E02DD6">
        <w:tc>
          <w:tcPr>
            <w:tcW w:w="4707" w:type="dxa"/>
          </w:tcPr>
          <w:p w14:paraId="02F13F78" w14:textId="77777777" w:rsidR="00764A6C" w:rsidRPr="00BC0FDA" w:rsidRDefault="00764A6C" w:rsidP="00764A6C">
            <w:pPr>
              <w:autoSpaceDE w:val="0"/>
              <w:autoSpaceDN w:val="0"/>
              <w:adjustRightInd w:val="0"/>
              <w:ind w:firstLine="708"/>
              <w:jc w:val="center"/>
            </w:pPr>
            <w:r w:rsidRPr="00BC0FDA">
              <w:t xml:space="preserve"> Основание выплаты </w:t>
            </w:r>
          </w:p>
        </w:tc>
        <w:tc>
          <w:tcPr>
            <w:tcW w:w="4932" w:type="dxa"/>
          </w:tcPr>
          <w:p w14:paraId="7C1C8448" w14:textId="77777777" w:rsidR="00764A6C" w:rsidRPr="00BC0FDA" w:rsidRDefault="00764A6C" w:rsidP="00764A6C">
            <w:pPr>
              <w:autoSpaceDE w:val="0"/>
              <w:autoSpaceDN w:val="0"/>
              <w:adjustRightInd w:val="0"/>
              <w:ind w:firstLine="5"/>
              <w:jc w:val="center"/>
            </w:pPr>
            <w:r w:rsidRPr="00BC0FDA">
              <w:t>Размер выплаты</w:t>
            </w:r>
          </w:p>
          <w:p w14:paraId="6D0BA602" w14:textId="77777777" w:rsidR="00764A6C" w:rsidRPr="00BC0FDA" w:rsidRDefault="00764A6C" w:rsidP="00764A6C">
            <w:pPr>
              <w:autoSpaceDE w:val="0"/>
              <w:autoSpaceDN w:val="0"/>
              <w:adjustRightInd w:val="0"/>
              <w:ind w:firstLine="5"/>
              <w:jc w:val="center"/>
            </w:pPr>
          </w:p>
        </w:tc>
      </w:tr>
      <w:tr w:rsidR="00764A6C" w:rsidRPr="00BC0FDA" w14:paraId="75EA192B" w14:textId="77777777" w:rsidTr="00E02DD6">
        <w:tc>
          <w:tcPr>
            <w:tcW w:w="4707" w:type="dxa"/>
          </w:tcPr>
          <w:p w14:paraId="764BD8E2" w14:textId="77777777" w:rsidR="00764A6C" w:rsidRPr="00BC0FDA" w:rsidRDefault="00764A6C" w:rsidP="00764A6C">
            <w:pPr>
              <w:autoSpaceDE w:val="0"/>
              <w:autoSpaceDN w:val="0"/>
              <w:adjustRightInd w:val="0"/>
              <w:jc w:val="both"/>
            </w:pPr>
            <w:r w:rsidRPr="00BC0FDA">
              <w:t>Работа с вредными и (или) опасными условиями труда</w:t>
            </w:r>
          </w:p>
        </w:tc>
        <w:tc>
          <w:tcPr>
            <w:tcW w:w="4932" w:type="dxa"/>
          </w:tcPr>
          <w:p w14:paraId="56CC47C4" w14:textId="77777777" w:rsidR="00764A6C" w:rsidRPr="00BC0FDA" w:rsidRDefault="00764A6C" w:rsidP="00764A6C">
            <w:pPr>
              <w:autoSpaceDE w:val="0"/>
              <w:autoSpaceDN w:val="0"/>
              <w:adjustRightInd w:val="0"/>
              <w:jc w:val="both"/>
            </w:pPr>
            <w:r w:rsidRPr="00BC0FDA">
              <w:t>4% должностного оклада по занимаемой должности (определяется трудовым договором по результатам специальной оценки условий труда)</w:t>
            </w:r>
          </w:p>
        </w:tc>
      </w:tr>
      <w:tr w:rsidR="00764A6C" w:rsidRPr="00BC0FDA" w14:paraId="720940FE" w14:textId="77777777" w:rsidTr="00E02DD6">
        <w:tc>
          <w:tcPr>
            <w:tcW w:w="4707" w:type="dxa"/>
          </w:tcPr>
          <w:p w14:paraId="30D48733" w14:textId="77777777" w:rsidR="00764A6C" w:rsidRPr="00BC0FDA" w:rsidRDefault="00764A6C" w:rsidP="00764A6C">
            <w:pPr>
              <w:autoSpaceDE w:val="0"/>
              <w:autoSpaceDN w:val="0"/>
              <w:adjustRightInd w:val="0"/>
              <w:jc w:val="both"/>
            </w:pPr>
            <w:r w:rsidRPr="00BC0FDA">
              <w:t>Работа в ночное время в период с 22.00 до 06.00 часов</w:t>
            </w:r>
          </w:p>
        </w:tc>
        <w:tc>
          <w:tcPr>
            <w:tcW w:w="4932" w:type="dxa"/>
          </w:tcPr>
          <w:p w14:paraId="64537DAD" w14:textId="77777777" w:rsidR="00764A6C" w:rsidRPr="00BC0FDA" w:rsidRDefault="00764A6C" w:rsidP="00764A6C">
            <w:pPr>
              <w:autoSpaceDE w:val="0"/>
              <w:autoSpaceDN w:val="0"/>
              <w:adjustRightInd w:val="0"/>
              <w:jc w:val="both"/>
            </w:pPr>
            <w:r w:rsidRPr="00BC0FDA">
              <w:t>определяется коллективным договором</w:t>
            </w:r>
          </w:p>
        </w:tc>
      </w:tr>
      <w:tr w:rsidR="00764A6C" w:rsidRPr="00BC0FDA" w14:paraId="458BE8BF" w14:textId="77777777" w:rsidTr="00E02DD6">
        <w:tc>
          <w:tcPr>
            <w:tcW w:w="4707" w:type="dxa"/>
          </w:tcPr>
          <w:p w14:paraId="680F46BC" w14:textId="77777777" w:rsidR="00764A6C" w:rsidRPr="00BC0FDA" w:rsidRDefault="00764A6C" w:rsidP="00764A6C">
            <w:pPr>
              <w:autoSpaceDE w:val="0"/>
              <w:autoSpaceDN w:val="0"/>
              <w:adjustRightInd w:val="0"/>
              <w:jc w:val="both"/>
            </w:pPr>
            <w:r w:rsidRPr="00BC0FDA">
              <w:t>Работа в выходные и праздничные дни</w:t>
            </w:r>
          </w:p>
        </w:tc>
        <w:tc>
          <w:tcPr>
            <w:tcW w:w="4932" w:type="dxa"/>
          </w:tcPr>
          <w:p w14:paraId="2D197AE2" w14:textId="77777777" w:rsidR="00764A6C" w:rsidRPr="00BC0FDA" w:rsidRDefault="00764A6C" w:rsidP="00764A6C">
            <w:pPr>
              <w:autoSpaceDE w:val="0"/>
              <w:autoSpaceDN w:val="0"/>
              <w:adjustRightInd w:val="0"/>
              <w:jc w:val="both"/>
            </w:pPr>
            <w:r w:rsidRPr="00BC0FDA">
              <w:t>200% часовой ставки сверх должностного оклада за каждый час работы</w:t>
            </w:r>
          </w:p>
        </w:tc>
      </w:tr>
      <w:tr w:rsidR="00764A6C" w:rsidRPr="00BC0FDA" w14:paraId="6241EB7B" w14:textId="77777777" w:rsidTr="00E02DD6">
        <w:tc>
          <w:tcPr>
            <w:tcW w:w="4707" w:type="dxa"/>
          </w:tcPr>
          <w:p w14:paraId="236CCD84" w14:textId="77777777" w:rsidR="00764A6C" w:rsidRPr="00BC0FDA" w:rsidRDefault="00764A6C" w:rsidP="00764A6C">
            <w:pPr>
              <w:autoSpaceDE w:val="0"/>
              <w:autoSpaceDN w:val="0"/>
              <w:adjustRightInd w:val="0"/>
              <w:jc w:val="both"/>
            </w:pPr>
            <w:r w:rsidRPr="00BC0FDA">
              <w:t>Совмещение профессий (должностей)</w:t>
            </w:r>
          </w:p>
        </w:tc>
        <w:tc>
          <w:tcPr>
            <w:tcW w:w="4932" w:type="dxa"/>
          </w:tcPr>
          <w:p w14:paraId="20150A89" w14:textId="77777777" w:rsidR="00764A6C" w:rsidRPr="00BC0FDA" w:rsidRDefault="00764A6C" w:rsidP="00764A6C">
            <w:pPr>
              <w:autoSpaceDE w:val="0"/>
              <w:autoSpaceDN w:val="0"/>
              <w:adjustRightInd w:val="0"/>
              <w:jc w:val="both"/>
            </w:pPr>
            <w:r w:rsidRPr="00BC0FDA">
              <w:t>до 100% должностного оклада по совмещаемой профессии (должности)</w:t>
            </w:r>
            <w:r w:rsidRPr="00BC0FDA">
              <w:rPr>
                <w:bCs/>
              </w:rPr>
              <w:t xml:space="preserve"> с учетом содержания и (или) объема дополнительной работы</w:t>
            </w:r>
          </w:p>
        </w:tc>
      </w:tr>
      <w:tr w:rsidR="00764A6C" w:rsidRPr="00BC0FDA" w14:paraId="77E04C5A" w14:textId="77777777" w:rsidTr="00E02DD6">
        <w:tc>
          <w:tcPr>
            <w:tcW w:w="4707" w:type="dxa"/>
          </w:tcPr>
          <w:p w14:paraId="15F3B2FD" w14:textId="77777777" w:rsidR="00764A6C" w:rsidRPr="00BC0FDA" w:rsidRDefault="00764A6C" w:rsidP="00764A6C">
            <w:pPr>
              <w:autoSpaceDE w:val="0"/>
              <w:autoSpaceDN w:val="0"/>
              <w:adjustRightInd w:val="0"/>
              <w:jc w:val="both"/>
            </w:pPr>
            <w:r w:rsidRPr="00BC0FDA">
              <w:t>Расширение зон обслуживания (увеличение объема работ)</w:t>
            </w:r>
          </w:p>
        </w:tc>
        <w:tc>
          <w:tcPr>
            <w:tcW w:w="4932" w:type="dxa"/>
          </w:tcPr>
          <w:p w14:paraId="41265D91" w14:textId="77777777" w:rsidR="00764A6C" w:rsidRPr="00BC0FDA" w:rsidRDefault="00764A6C" w:rsidP="00764A6C">
            <w:pPr>
              <w:autoSpaceDE w:val="0"/>
              <w:autoSpaceDN w:val="0"/>
              <w:adjustRightInd w:val="0"/>
              <w:jc w:val="both"/>
            </w:pPr>
            <w:r w:rsidRPr="00BC0FDA">
              <w:t>до 100% должностного оклада по основной работе</w:t>
            </w:r>
            <w:r w:rsidRPr="00BC0FDA">
              <w:rPr>
                <w:bCs/>
              </w:rPr>
              <w:t xml:space="preserve"> с учетом содержания и (или) объема дополнительной работы</w:t>
            </w:r>
          </w:p>
        </w:tc>
      </w:tr>
      <w:tr w:rsidR="00764A6C" w:rsidRPr="00BC0FDA" w14:paraId="170965BA" w14:textId="77777777" w:rsidTr="00E02DD6">
        <w:tc>
          <w:tcPr>
            <w:tcW w:w="4707" w:type="dxa"/>
          </w:tcPr>
          <w:p w14:paraId="72DE203D" w14:textId="77777777" w:rsidR="00764A6C" w:rsidRPr="00BC0FDA" w:rsidRDefault="00764A6C" w:rsidP="00764A6C">
            <w:pPr>
              <w:autoSpaceDE w:val="0"/>
              <w:autoSpaceDN w:val="0"/>
              <w:adjustRightInd w:val="0"/>
              <w:jc w:val="both"/>
            </w:pPr>
            <w:r w:rsidRPr="00BC0FDA">
              <w:t>Исполнение обязанностей временно отсутствующего работника без освобождения от работы, определенной трудовым договором</w:t>
            </w:r>
          </w:p>
        </w:tc>
        <w:tc>
          <w:tcPr>
            <w:tcW w:w="4932" w:type="dxa"/>
          </w:tcPr>
          <w:p w14:paraId="4E87B4A1" w14:textId="77777777" w:rsidR="00764A6C" w:rsidRPr="00BC0FDA" w:rsidRDefault="00764A6C" w:rsidP="00764A6C">
            <w:pPr>
              <w:autoSpaceDE w:val="0"/>
              <w:autoSpaceDN w:val="0"/>
              <w:adjustRightInd w:val="0"/>
              <w:jc w:val="both"/>
              <w:rPr>
                <w:bCs/>
              </w:rPr>
            </w:pPr>
            <w:r w:rsidRPr="00BC0FDA">
              <w:t>до 100% должностного оклада временно отсутствующего работника</w:t>
            </w:r>
            <w:r w:rsidRPr="00BC0FDA">
              <w:rPr>
                <w:bCs/>
              </w:rPr>
              <w:t xml:space="preserve"> с учетом содержания и (или) объема дополнительной работы»</w:t>
            </w:r>
          </w:p>
          <w:p w14:paraId="472950B1" w14:textId="77777777" w:rsidR="00764A6C" w:rsidRPr="00BC0FDA" w:rsidRDefault="00764A6C" w:rsidP="00764A6C">
            <w:pPr>
              <w:autoSpaceDE w:val="0"/>
              <w:autoSpaceDN w:val="0"/>
              <w:adjustRightInd w:val="0"/>
              <w:ind w:firstLine="708"/>
              <w:jc w:val="both"/>
            </w:pPr>
          </w:p>
        </w:tc>
      </w:tr>
    </w:tbl>
    <w:p w14:paraId="5E9058BA" w14:textId="77777777" w:rsidR="00764A6C" w:rsidRPr="00BC0FDA" w:rsidRDefault="00764A6C" w:rsidP="00764A6C">
      <w:pPr>
        <w:autoSpaceDE w:val="0"/>
        <w:autoSpaceDN w:val="0"/>
        <w:adjustRightInd w:val="0"/>
        <w:ind w:firstLine="708"/>
        <w:jc w:val="both"/>
      </w:pPr>
    </w:p>
    <w:p w14:paraId="62A8AE56" w14:textId="77777777" w:rsidR="00E02DD6" w:rsidRPr="00BC0FDA" w:rsidRDefault="00764A6C" w:rsidP="00E02DD6">
      <w:pPr>
        <w:autoSpaceDE w:val="0"/>
        <w:autoSpaceDN w:val="0"/>
        <w:adjustRightInd w:val="0"/>
        <w:ind w:firstLine="709"/>
        <w:jc w:val="both"/>
      </w:pPr>
      <w:r w:rsidRPr="00BC0FDA">
        <w:t xml:space="preserve"> </w:t>
      </w:r>
      <w:r w:rsidRPr="00BC0FDA">
        <w:rPr>
          <w:bCs/>
        </w:rPr>
        <w:t xml:space="preserve">в) </w:t>
      </w:r>
      <w:r w:rsidRPr="00BC0FDA">
        <w:t>выплаты компенсационного характера педагогическим работникам, предусмотренные подпунктом «б» пункта 4.6 настоящего Положения (за заведование учебным кабинетом, за классное руководство, за методическое обеспечение образовательного процесса, в том числе за руководство методическими объединениями, за проверку письменных работ).</w:t>
      </w:r>
    </w:p>
    <w:p w14:paraId="449CB7B2" w14:textId="7424438F" w:rsidR="00013368" w:rsidRPr="00013368" w:rsidRDefault="00764A6C" w:rsidP="00013368">
      <w:pPr>
        <w:autoSpaceDE w:val="0"/>
        <w:autoSpaceDN w:val="0"/>
        <w:adjustRightInd w:val="0"/>
        <w:jc w:val="both"/>
      </w:pPr>
      <w:r w:rsidRPr="00BC0FDA">
        <w:t xml:space="preserve">         </w:t>
      </w:r>
      <w:bookmarkEnd w:id="9"/>
      <w:r w:rsidR="00F35FB9" w:rsidRPr="00013368">
        <w:t>3.1.3.</w:t>
      </w:r>
      <w:bookmarkStart w:id="10" w:name="sub_46"/>
      <w:bookmarkEnd w:id="6"/>
      <w:r w:rsidR="00013368" w:rsidRPr="00013368">
        <w:t>Директор Учреждения формирует и утверждает штатное расписание Учреждения в пределах базовой части ФОТ (</w:t>
      </w:r>
      <w:proofErr w:type="spellStart"/>
      <w:r w:rsidR="00013368" w:rsidRPr="00013368">
        <w:t>ФОТб</w:t>
      </w:r>
      <w:proofErr w:type="spellEnd"/>
      <w:r w:rsidR="00013368" w:rsidRPr="00013368">
        <w:t>). При этом:</w:t>
      </w:r>
    </w:p>
    <w:p w14:paraId="4B3FFB49" w14:textId="23F07213" w:rsidR="00013368" w:rsidRPr="00D129B1" w:rsidRDefault="00013368" w:rsidP="00D129B1">
      <w:pPr>
        <w:autoSpaceDE w:val="0"/>
        <w:autoSpaceDN w:val="0"/>
        <w:adjustRightInd w:val="0"/>
        <w:ind w:firstLine="540"/>
        <w:jc w:val="both"/>
      </w:pPr>
      <w:r w:rsidRPr="00D129B1">
        <w:t>а) доля ФОТ для педагогических работников, непосредственно осуществляющих учебный процесс (</w:t>
      </w:r>
      <w:proofErr w:type="spellStart"/>
      <w:r w:rsidRPr="00D129B1">
        <w:t>ФОТпп</w:t>
      </w:r>
      <w:proofErr w:type="spellEnd"/>
      <w:r w:rsidRPr="00D129B1">
        <w:t xml:space="preserve">), устанавливается в объеме </w:t>
      </w:r>
      <w:r w:rsidR="0071562D">
        <w:rPr>
          <w:b/>
        </w:rPr>
        <w:t>83,6270019</w:t>
      </w:r>
      <w:r w:rsidRPr="00D129B1">
        <w:t xml:space="preserve"> %;</w:t>
      </w:r>
    </w:p>
    <w:p w14:paraId="314065BC" w14:textId="2961B8EA" w:rsidR="00013368" w:rsidRPr="00013368" w:rsidRDefault="00013368" w:rsidP="00D129B1">
      <w:pPr>
        <w:autoSpaceDE w:val="0"/>
        <w:autoSpaceDN w:val="0"/>
        <w:adjustRightInd w:val="0"/>
        <w:jc w:val="both"/>
      </w:pPr>
      <w:r w:rsidRPr="00D129B1">
        <w:t xml:space="preserve">        б) доля ФОТ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w:t>
      </w:r>
      <w:r w:rsidR="0071562D">
        <w:rPr>
          <w:b/>
        </w:rPr>
        <w:t>16,3729981</w:t>
      </w:r>
      <w:r w:rsidRPr="00D129B1">
        <w:t xml:space="preserve"> %.</w:t>
      </w:r>
    </w:p>
    <w:p w14:paraId="354BE64B" w14:textId="3A5385CA" w:rsidR="004D2C44" w:rsidRPr="00BC0FDA" w:rsidRDefault="00A47E3C" w:rsidP="00013368">
      <w:pPr>
        <w:autoSpaceDE w:val="0"/>
        <w:autoSpaceDN w:val="0"/>
        <w:adjustRightInd w:val="0"/>
        <w:jc w:val="both"/>
      </w:pPr>
      <w:r w:rsidRPr="00BC0FDA">
        <w:t xml:space="preserve">       </w:t>
      </w:r>
      <w:r w:rsidR="005E45B1" w:rsidRPr="00BC0FDA">
        <w:t>3</w:t>
      </w:r>
      <w:r w:rsidR="007F6C11" w:rsidRPr="00BC0FDA">
        <w:t>.</w:t>
      </w:r>
      <w:r w:rsidRPr="00BC0FDA">
        <w:t>1.4</w:t>
      </w:r>
      <w:r w:rsidR="007F6C11" w:rsidRPr="00BC0FDA">
        <w:t xml:space="preserve">. Размеры должностных окладов работников </w:t>
      </w:r>
      <w:r w:rsidR="00624456" w:rsidRPr="00BC0FDA">
        <w:t>Учреждения</w:t>
      </w:r>
      <w:r w:rsidR="007F6C11" w:rsidRPr="00BC0FDA">
        <w:t xml:space="preserve">, а также выплат компенсационного характера устанавливаются в соответствии с </w:t>
      </w:r>
      <w:hyperlink r:id="rId10" w:history="1">
        <w:r w:rsidR="007F6C11" w:rsidRPr="00BC0FDA">
          <w:rPr>
            <w:rStyle w:val="a3"/>
            <w:rFonts w:eastAsiaTheme="minorEastAsia"/>
            <w:b w:val="0"/>
            <w:color w:val="auto"/>
          </w:rPr>
          <w:t>трудовым законодательством</w:t>
        </w:r>
      </w:hyperlink>
      <w:r w:rsidR="007F6C11" w:rsidRPr="00BC0FDA">
        <w:t xml:space="preserve"> Российской Федерации, </w:t>
      </w:r>
      <w:r w:rsidR="005E45B1" w:rsidRPr="00BC0FDA">
        <w:t>настоящим положением</w:t>
      </w:r>
      <w:r w:rsidR="007F6C11" w:rsidRPr="00BC0FDA">
        <w:t xml:space="preserve">, штатным расписанием и иными локальными нормативными актами </w:t>
      </w:r>
      <w:r w:rsidR="00624456" w:rsidRPr="00BC0FDA">
        <w:t>Учреждения</w:t>
      </w:r>
      <w:r w:rsidR="007F6C11" w:rsidRPr="00BC0FDA">
        <w:t xml:space="preserve"> в трудовых договорах, заключаемых с работниками </w:t>
      </w:r>
      <w:r w:rsidRPr="00BC0FDA">
        <w:t>директором</w:t>
      </w:r>
      <w:r w:rsidR="007F6C11" w:rsidRPr="00BC0FDA">
        <w:t xml:space="preserve"> </w:t>
      </w:r>
      <w:r w:rsidR="00624456" w:rsidRPr="00BC0FDA">
        <w:t>Учреждения</w:t>
      </w:r>
      <w:r w:rsidR="007F6C11" w:rsidRPr="00BC0FDA">
        <w:t>.</w:t>
      </w:r>
    </w:p>
    <w:bookmarkEnd w:id="10"/>
    <w:p w14:paraId="3BCE980C" w14:textId="77777777" w:rsidR="007520C5" w:rsidRPr="00BC0FDA" w:rsidRDefault="00E546EE" w:rsidP="007520C5">
      <w:pPr>
        <w:jc w:val="both"/>
      </w:pPr>
      <w:r w:rsidRPr="00BC0FDA">
        <w:lastRenderedPageBreak/>
        <w:t xml:space="preserve"> </w:t>
      </w:r>
      <w:bookmarkStart w:id="11" w:name="sub_47"/>
      <w:r w:rsidR="00A47E3C" w:rsidRPr="00BC0FDA">
        <w:t xml:space="preserve">     3.1.5</w:t>
      </w:r>
      <w:r w:rsidR="007F6C11" w:rsidRPr="00BC0FDA">
        <w:t xml:space="preserve">. </w:t>
      </w:r>
      <w:bookmarkStart w:id="12" w:name="sub_48"/>
      <w:bookmarkEnd w:id="11"/>
      <w:r w:rsidR="007520C5" w:rsidRPr="005562D9">
        <w:rPr>
          <w:shd w:val="clear" w:color="auto" w:fill="FFFFFF" w:themeFill="background1"/>
        </w:rPr>
        <w:t>Должностной оклад заместителя руководителя Учреждения устанавливается в размере, не превышающем 85% от должностного оклада руководителя Учреждения, должностной оклад главного бухгалтера устанавливается в размере, не превышающем 75% от должностного оклада руководителя Учреждения. Конкретный размер должностных окладов заместителя и главного бухгалтера устанавливается приказом руководителя Учреждения.</w:t>
      </w:r>
      <w:r w:rsidR="007520C5" w:rsidRPr="00BC0FDA">
        <w:t xml:space="preserve">       </w:t>
      </w:r>
    </w:p>
    <w:p w14:paraId="0083702D" w14:textId="32E4534E" w:rsidR="00201105" w:rsidRPr="00BC0FDA" w:rsidRDefault="007520C5" w:rsidP="007520C5">
      <w:pPr>
        <w:jc w:val="both"/>
      </w:pPr>
      <w:r w:rsidRPr="00BC0FDA">
        <w:t xml:space="preserve">           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w:t>
      </w:r>
    </w:p>
    <w:p w14:paraId="4D7321D3" w14:textId="16148108" w:rsidR="007520C5" w:rsidRPr="00BC0FDA" w:rsidRDefault="007520C5" w:rsidP="007520C5">
      <w:pPr>
        <w:jc w:val="both"/>
      </w:pPr>
      <w:r w:rsidRPr="00BC0FDA">
        <w:t>Учреждения (без учета заработной платы соответствующего руководителя, его заместителей, главного бухгалтера) устанавливается в кратности 5.</w:t>
      </w:r>
    </w:p>
    <w:p w14:paraId="54E56D53" w14:textId="504590D2" w:rsidR="00D925BC" w:rsidRPr="00BC0FDA" w:rsidRDefault="007520C5" w:rsidP="007520C5">
      <w:pPr>
        <w:jc w:val="both"/>
      </w:pPr>
      <w:r w:rsidRPr="00BC0FDA">
        <w:t xml:space="preserve">         Предельный уровень соотношения среднемесячной заработной платы заместителей руководителя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его заместителе</w:t>
      </w:r>
      <w:r w:rsidR="0092140A">
        <w:t>й</w:t>
      </w:r>
      <w:r w:rsidRPr="00BC0FDA">
        <w:t>, главного бухгалтера) устанавливается в кратности 4,5.</w:t>
      </w:r>
    </w:p>
    <w:p w14:paraId="009FEE03" w14:textId="7C9270CC" w:rsidR="00A47E3C" w:rsidRPr="00BC0FDA" w:rsidRDefault="00A47E3C" w:rsidP="00A47E3C">
      <w:pPr>
        <w:jc w:val="both"/>
        <w:rPr>
          <w:rFonts w:eastAsiaTheme="minorHAnsi"/>
          <w:lang w:eastAsia="en-US"/>
        </w:rPr>
      </w:pPr>
      <w:r w:rsidRPr="00BC0FDA">
        <w:t xml:space="preserve">    </w:t>
      </w:r>
      <w:r w:rsidRPr="00BC0FDA">
        <w:rPr>
          <w:rFonts w:eastAsiaTheme="minorHAnsi"/>
          <w:lang w:eastAsia="en-US"/>
        </w:rPr>
        <w:t>3.1.6. Должностной оклад педагогического работника, непосредственно не осуществляющего учебный процесс, рассчитывается по следующей формуле:</w:t>
      </w:r>
    </w:p>
    <w:p w14:paraId="127A88F0" w14:textId="77777777" w:rsidR="00A47E3C" w:rsidRPr="00BC0FDA" w:rsidRDefault="00A47E3C" w:rsidP="00A47E3C">
      <w:pPr>
        <w:jc w:val="both"/>
      </w:pPr>
    </w:p>
    <w:p w14:paraId="01E41A3C" w14:textId="77777777" w:rsidR="00A47E3C" w:rsidRPr="00BC0FDA" w:rsidRDefault="00A47E3C" w:rsidP="00A47E3C">
      <w:pPr>
        <w:autoSpaceDE w:val="0"/>
        <w:autoSpaceDN w:val="0"/>
        <w:adjustRightInd w:val="0"/>
        <w:jc w:val="center"/>
        <w:rPr>
          <w:rFonts w:eastAsiaTheme="minorHAnsi"/>
          <w:lang w:eastAsia="en-US"/>
        </w:rPr>
      </w:pPr>
      <w:proofErr w:type="spellStart"/>
      <w:r w:rsidRPr="00BC0FDA">
        <w:rPr>
          <w:rFonts w:eastAsiaTheme="minorHAnsi"/>
          <w:lang w:eastAsia="en-US"/>
        </w:rPr>
        <w:t>ДОн</w:t>
      </w:r>
      <w:proofErr w:type="spellEnd"/>
      <w:r w:rsidRPr="00BC0FDA">
        <w:rPr>
          <w:rFonts w:eastAsiaTheme="minorHAnsi"/>
          <w:lang w:eastAsia="en-US"/>
        </w:rPr>
        <w:t xml:space="preserve"> = </w:t>
      </w:r>
      <w:proofErr w:type="spellStart"/>
      <w:r w:rsidRPr="00BC0FDA">
        <w:rPr>
          <w:rFonts w:eastAsiaTheme="minorHAnsi"/>
          <w:lang w:eastAsia="en-US"/>
        </w:rPr>
        <w:t>ДОнш</w:t>
      </w:r>
      <w:proofErr w:type="spellEnd"/>
      <w:r w:rsidRPr="00BC0FDA">
        <w:rPr>
          <w:rFonts w:eastAsiaTheme="minorHAnsi"/>
          <w:lang w:eastAsia="en-US"/>
        </w:rPr>
        <w:t xml:space="preserve"> x А, где:</w:t>
      </w:r>
    </w:p>
    <w:p w14:paraId="26CF33DF" w14:textId="77777777" w:rsidR="00A47E3C" w:rsidRPr="00BC0FDA" w:rsidRDefault="00A47E3C" w:rsidP="00A47E3C">
      <w:pPr>
        <w:autoSpaceDE w:val="0"/>
        <w:autoSpaceDN w:val="0"/>
        <w:adjustRightInd w:val="0"/>
        <w:jc w:val="center"/>
        <w:rPr>
          <w:rFonts w:eastAsiaTheme="minorHAnsi"/>
          <w:lang w:eastAsia="en-US"/>
        </w:rPr>
      </w:pPr>
    </w:p>
    <w:p w14:paraId="7605B975" w14:textId="77777777" w:rsidR="00A47E3C" w:rsidRPr="00BC0FDA" w:rsidRDefault="00A47E3C" w:rsidP="00A47E3C">
      <w:pPr>
        <w:autoSpaceDE w:val="0"/>
        <w:autoSpaceDN w:val="0"/>
        <w:adjustRightInd w:val="0"/>
        <w:ind w:firstLine="709"/>
        <w:jc w:val="both"/>
        <w:rPr>
          <w:rFonts w:eastAsiaTheme="minorHAnsi"/>
          <w:lang w:eastAsia="en-US"/>
        </w:rPr>
      </w:pPr>
      <w:proofErr w:type="spellStart"/>
      <w:r w:rsidRPr="00BC0FDA">
        <w:rPr>
          <w:rFonts w:eastAsiaTheme="minorHAnsi"/>
          <w:lang w:eastAsia="en-US"/>
        </w:rPr>
        <w:t>ДОн</w:t>
      </w:r>
      <w:proofErr w:type="spellEnd"/>
      <w:r w:rsidRPr="00BC0FDA">
        <w:rPr>
          <w:rFonts w:eastAsiaTheme="minorHAnsi"/>
          <w:lang w:eastAsia="en-US"/>
        </w:rPr>
        <w:t xml:space="preserve"> - должностной оклад педагогического работника, непосредственно не осуществляющего учебный процесс;</w:t>
      </w:r>
    </w:p>
    <w:p w14:paraId="54A8A29E" w14:textId="77777777" w:rsidR="00A47E3C" w:rsidRPr="00BC0FDA" w:rsidRDefault="00A47E3C" w:rsidP="00A47E3C">
      <w:pPr>
        <w:autoSpaceDE w:val="0"/>
        <w:autoSpaceDN w:val="0"/>
        <w:adjustRightInd w:val="0"/>
        <w:ind w:firstLine="709"/>
        <w:jc w:val="both"/>
        <w:rPr>
          <w:rFonts w:eastAsiaTheme="minorHAnsi"/>
          <w:lang w:eastAsia="en-US"/>
        </w:rPr>
      </w:pPr>
      <w:proofErr w:type="spellStart"/>
      <w:r w:rsidRPr="00BC0FDA">
        <w:rPr>
          <w:rFonts w:eastAsiaTheme="minorHAnsi"/>
          <w:lang w:eastAsia="en-US"/>
        </w:rPr>
        <w:t>ДОнш</w:t>
      </w:r>
      <w:proofErr w:type="spellEnd"/>
      <w:r w:rsidRPr="00BC0FDA">
        <w:rPr>
          <w:rFonts w:eastAsiaTheme="minorHAnsi"/>
          <w:lang w:eastAsia="en-US"/>
        </w:rPr>
        <w:t xml:space="preserve"> - должностной оклад педагогического работника, непосредственно не осуществляющего учебный процесс, утвержденный штатным расписанием Учреждения;</w:t>
      </w:r>
    </w:p>
    <w:p w14:paraId="64737936" w14:textId="7B53CF20" w:rsidR="00A47E3C" w:rsidRPr="00BC0FDA" w:rsidRDefault="0092140A" w:rsidP="00A47E3C">
      <w:pPr>
        <w:jc w:val="both"/>
      </w:pPr>
      <w:r>
        <w:rPr>
          <w:rFonts w:eastAsiaTheme="minorHAnsi"/>
          <w:lang w:eastAsia="en-US"/>
        </w:rPr>
        <w:t xml:space="preserve">            </w:t>
      </w:r>
      <w:r w:rsidR="00A47E3C" w:rsidRPr="00BC0FDA">
        <w:rPr>
          <w:rFonts w:eastAsiaTheme="minorHAnsi"/>
          <w:lang w:eastAsia="en-US"/>
        </w:rPr>
        <w:t xml:space="preserve">А - повышающий коэффициент за квалификационную категорию педагогического работника, установленный </w:t>
      </w:r>
      <w:hyperlink r:id="rId11" w:history="1">
        <w:r w:rsidR="00A47E3C" w:rsidRPr="00BC0FDA">
          <w:rPr>
            <w:rFonts w:eastAsiaTheme="minorHAnsi"/>
            <w:lang w:eastAsia="en-US"/>
          </w:rPr>
          <w:t>пунктом 4.7.4</w:t>
        </w:r>
      </w:hyperlink>
      <w:r w:rsidR="00A47E3C" w:rsidRPr="00BC0FDA">
        <w:rPr>
          <w:rFonts w:eastAsiaTheme="minorHAnsi"/>
          <w:lang w:eastAsia="en-US"/>
        </w:rPr>
        <w:t xml:space="preserve"> настоящего Положения.</w:t>
      </w:r>
    </w:p>
    <w:p w14:paraId="3CFE0973" w14:textId="77777777" w:rsidR="00062B68" w:rsidRPr="00BC0FDA" w:rsidRDefault="00A47E3C" w:rsidP="007520C5">
      <w:pPr>
        <w:jc w:val="both"/>
      </w:pPr>
      <w:r w:rsidRPr="00BC0FDA">
        <w:t xml:space="preserve">   </w:t>
      </w:r>
      <w:r w:rsidR="005E45B1" w:rsidRPr="00BC0FDA">
        <w:t>3</w:t>
      </w:r>
      <w:r w:rsidR="007F6C11" w:rsidRPr="00BC0FDA">
        <w:t>.</w:t>
      </w:r>
      <w:r w:rsidRPr="00BC0FDA">
        <w:t>1.</w:t>
      </w:r>
      <w:r w:rsidR="00062B68" w:rsidRPr="00BC0FDA">
        <w:t>7</w:t>
      </w:r>
      <w:r w:rsidR="007F6C11" w:rsidRPr="00BC0FDA">
        <w:t>.</w:t>
      </w:r>
      <w:bookmarkStart w:id="13" w:name="sub_49"/>
      <w:bookmarkEnd w:id="12"/>
      <w:r w:rsidR="00062B68" w:rsidRPr="00BC0FDA">
        <w:t xml:space="preserve"> Должностной оклад и (или) выплаты компенсационного характера работников Учреждения пересматриваются:</w:t>
      </w:r>
    </w:p>
    <w:p w14:paraId="78BD4BC7" w14:textId="77777777" w:rsidR="00062B68" w:rsidRPr="00BC0FDA" w:rsidRDefault="00062B68" w:rsidP="00FA73AD">
      <w:pPr>
        <w:widowControl w:val="0"/>
        <w:autoSpaceDE w:val="0"/>
        <w:autoSpaceDN w:val="0"/>
        <w:adjustRightInd w:val="0"/>
        <w:ind w:firstLine="720"/>
        <w:jc w:val="both"/>
      </w:pPr>
      <w:r w:rsidRPr="00BC0FDA">
        <w:t>ежегодно по состоянию на 1 января;</w:t>
      </w:r>
    </w:p>
    <w:p w14:paraId="11110AAE" w14:textId="77777777" w:rsidR="00062B68" w:rsidRPr="00BC0FDA" w:rsidRDefault="00062B68" w:rsidP="00FA73AD">
      <w:pPr>
        <w:widowControl w:val="0"/>
        <w:autoSpaceDE w:val="0"/>
        <w:autoSpaceDN w:val="0"/>
        <w:adjustRightInd w:val="0"/>
        <w:ind w:firstLine="720"/>
        <w:jc w:val="both"/>
      </w:pPr>
      <w:r w:rsidRPr="00BC0FDA">
        <w:t>ежегодно по состоянию на 1 сентября;</w:t>
      </w:r>
    </w:p>
    <w:p w14:paraId="55D37294" w14:textId="46CA04E8" w:rsidR="00062B68" w:rsidRPr="00BC0FDA" w:rsidRDefault="00062B68" w:rsidP="00FA73AD">
      <w:pPr>
        <w:widowControl w:val="0"/>
        <w:autoSpaceDE w:val="0"/>
        <w:autoSpaceDN w:val="0"/>
        <w:adjustRightInd w:val="0"/>
        <w:ind w:firstLine="720"/>
        <w:jc w:val="both"/>
      </w:pPr>
      <w:r w:rsidRPr="00BC0FDA">
        <w:t>в случаях изменения одного или нескольких базовых нормативов затрат, указанных в подпунктах «а» - «</w:t>
      </w:r>
      <w:r w:rsidR="004544EF">
        <w:t>в</w:t>
      </w:r>
      <w:r w:rsidRPr="00BC0FDA">
        <w:t xml:space="preserve">» пункта </w:t>
      </w:r>
      <w:r w:rsidR="004544EF">
        <w:t>2</w:t>
      </w:r>
      <w:r w:rsidRPr="00BC0FDA">
        <w:t>.2 настоящего Положения;</w:t>
      </w:r>
    </w:p>
    <w:p w14:paraId="2BDF688A" w14:textId="7585C608" w:rsidR="00062B68" w:rsidRPr="00BC0FDA" w:rsidRDefault="00062B68" w:rsidP="00FA73AD">
      <w:pPr>
        <w:widowControl w:val="0"/>
        <w:tabs>
          <w:tab w:val="left" w:pos="709"/>
        </w:tabs>
        <w:autoSpaceDE w:val="0"/>
        <w:autoSpaceDN w:val="0"/>
        <w:adjustRightInd w:val="0"/>
        <w:ind w:firstLine="720"/>
        <w:jc w:val="both"/>
      </w:pPr>
      <w:r w:rsidRPr="00BC0FDA">
        <w:t>в случаях изменения одного или нескольких коэффициентов выравнивания к базовым нормативам затрат, указанных в подпунктах «а»</w:t>
      </w:r>
      <w:r w:rsidR="004544EF">
        <w:t xml:space="preserve"> -</w:t>
      </w:r>
      <w:r w:rsidRPr="00BC0FDA">
        <w:t xml:space="preserve"> «в» пункта </w:t>
      </w:r>
      <w:bookmarkStart w:id="14" w:name="OLE_LINK16"/>
      <w:bookmarkStart w:id="15" w:name="OLE_LINK17"/>
      <w:bookmarkStart w:id="16" w:name="OLE_LINK18"/>
      <w:r w:rsidR="004544EF">
        <w:t>2</w:t>
      </w:r>
      <w:r w:rsidRPr="00BC0FDA">
        <w:t>.2 настоящего Положения</w:t>
      </w:r>
      <w:bookmarkEnd w:id="14"/>
      <w:bookmarkEnd w:id="15"/>
      <w:bookmarkEnd w:id="16"/>
      <w:r w:rsidRPr="00BC0FDA">
        <w:t>;</w:t>
      </w:r>
    </w:p>
    <w:p w14:paraId="34BA48A1" w14:textId="4C27B655" w:rsidR="00062B68" w:rsidRPr="00BC0FDA" w:rsidRDefault="00062B68" w:rsidP="00FA73AD">
      <w:pPr>
        <w:widowControl w:val="0"/>
        <w:autoSpaceDE w:val="0"/>
        <w:autoSpaceDN w:val="0"/>
        <w:adjustRightInd w:val="0"/>
        <w:ind w:firstLine="720"/>
        <w:jc w:val="both"/>
      </w:pPr>
      <w:r w:rsidRPr="00BC0FDA">
        <w:t xml:space="preserve">в случаях  изменения отраслевых корректирующих коэффициентов выравнивания к базовому нормативу затрат, указанному в подпункте «а» пункта </w:t>
      </w:r>
      <w:r w:rsidR="004544EF">
        <w:t>2</w:t>
      </w:r>
      <w:r w:rsidRPr="00BC0FDA">
        <w:t>.2 настоящего Положения;</w:t>
      </w:r>
    </w:p>
    <w:p w14:paraId="698121CD" w14:textId="77777777" w:rsidR="00062B68" w:rsidRPr="00BC0FDA" w:rsidRDefault="00062B68" w:rsidP="00FA73AD">
      <w:pPr>
        <w:widowControl w:val="0"/>
        <w:autoSpaceDE w:val="0"/>
        <w:autoSpaceDN w:val="0"/>
        <w:adjustRightInd w:val="0"/>
        <w:ind w:firstLine="720"/>
        <w:jc w:val="both"/>
        <w:rPr>
          <w:color w:val="000000"/>
        </w:rPr>
      </w:pPr>
      <w:r w:rsidRPr="00BC0FDA">
        <w:t xml:space="preserve">в случаях изменения выплат, установленных </w:t>
      </w:r>
      <w:hyperlink w:anchor="P215" w:history="1">
        <w:r w:rsidRPr="00BC0FDA">
          <w:rPr>
            <w:color w:val="000000"/>
          </w:rPr>
          <w:t>пункт</w:t>
        </w:r>
        <w:r w:rsidR="00684A37" w:rsidRPr="00BC0FDA">
          <w:rPr>
            <w:color w:val="000000"/>
          </w:rPr>
          <w:t>ом</w:t>
        </w:r>
        <w:r w:rsidRPr="00BC0FDA">
          <w:rPr>
            <w:color w:val="000000"/>
          </w:rPr>
          <w:t xml:space="preserve"> 4.6</w:t>
        </w:r>
      </w:hyperlink>
      <w:r w:rsidR="00684A37" w:rsidRPr="00BC0FDA">
        <w:rPr>
          <w:color w:val="000000"/>
        </w:rPr>
        <w:t>.</w:t>
      </w:r>
      <w:r w:rsidRPr="00BC0FDA">
        <w:rPr>
          <w:color w:val="000000"/>
        </w:rPr>
        <w:t xml:space="preserve"> настоящего Положения;</w:t>
      </w:r>
    </w:p>
    <w:p w14:paraId="19FAA318" w14:textId="77777777" w:rsidR="00062B68" w:rsidRPr="00BC0FDA" w:rsidRDefault="00793036" w:rsidP="00FA73AD">
      <w:pPr>
        <w:jc w:val="both"/>
        <w:rPr>
          <w:color w:val="000000"/>
        </w:rPr>
      </w:pPr>
      <w:r w:rsidRPr="00BC0FDA">
        <w:rPr>
          <w:color w:val="000000"/>
        </w:rPr>
        <w:t xml:space="preserve">           </w:t>
      </w:r>
      <w:r w:rsidR="00062B68" w:rsidRPr="00BC0FDA">
        <w:rPr>
          <w:color w:val="000000"/>
        </w:rPr>
        <w:t xml:space="preserve">в случае изменения квалификационной категории, установленной </w:t>
      </w:r>
      <w:hyperlink w:anchor="P266" w:history="1">
        <w:r w:rsidR="00062B68" w:rsidRPr="00BC0FDA">
          <w:rPr>
            <w:color w:val="000000"/>
          </w:rPr>
          <w:t>пунктом 4.</w:t>
        </w:r>
        <w:r w:rsidR="00684A37" w:rsidRPr="00BC0FDA">
          <w:rPr>
            <w:color w:val="000000"/>
          </w:rPr>
          <w:t>7</w:t>
        </w:r>
        <w:r w:rsidR="00062B68" w:rsidRPr="00BC0FDA">
          <w:rPr>
            <w:color w:val="000000"/>
          </w:rPr>
          <w:t>.4</w:t>
        </w:r>
      </w:hyperlink>
      <w:r w:rsidR="004C0EB3" w:rsidRPr="00BC0FDA">
        <w:rPr>
          <w:color w:val="000000"/>
        </w:rPr>
        <w:t xml:space="preserve"> настоящего Положения;</w:t>
      </w:r>
    </w:p>
    <w:p w14:paraId="3F4F9F98" w14:textId="77777777" w:rsidR="004C0EB3" w:rsidRPr="00BC0FDA" w:rsidRDefault="004C0EB3" w:rsidP="00FA73AD">
      <w:pPr>
        <w:jc w:val="both"/>
        <w:rPr>
          <w:color w:val="000000"/>
        </w:rPr>
      </w:pPr>
      <w:r w:rsidRPr="00BC0FDA">
        <w:t xml:space="preserve">          в случае изменения учебной нагрузки.</w:t>
      </w:r>
    </w:p>
    <w:p w14:paraId="6CAA55D2" w14:textId="5E509DA9" w:rsidR="004D2C44" w:rsidRPr="00BC0FDA" w:rsidRDefault="00A47E3C" w:rsidP="004D2C44">
      <w:pPr>
        <w:jc w:val="both"/>
      </w:pPr>
      <w:r w:rsidRPr="00BC0FDA">
        <w:t xml:space="preserve">     </w:t>
      </w:r>
      <w:r w:rsidR="005E45B1" w:rsidRPr="00BC0FDA">
        <w:t>3</w:t>
      </w:r>
      <w:r w:rsidR="007F6C11" w:rsidRPr="00BC0FDA">
        <w:t>.</w:t>
      </w:r>
      <w:r w:rsidRPr="00BC0FDA">
        <w:t>1.</w:t>
      </w:r>
      <w:r w:rsidR="00062B68" w:rsidRPr="00BC0FDA">
        <w:t>8</w:t>
      </w:r>
      <w:r w:rsidR="007F6C11" w:rsidRPr="00BC0FDA">
        <w:t xml:space="preserve">. </w:t>
      </w:r>
      <w:bookmarkStart w:id="17" w:name="sub_410"/>
      <w:bookmarkEnd w:id="13"/>
      <w:r w:rsidR="00CC2E8E" w:rsidRPr="00BC0FDA">
        <w:t>Сложившаяся экономия базовой части фонда оплаты труда (</w:t>
      </w:r>
      <w:proofErr w:type="spellStart"/>
      <w:r w:rsidR="00CC2E8E" w:rsidRPr="00BC0FDA">
        <w:t>ФОТб</w:t>
      </w:r>
      <w:proofErr w:type="spellEnd"/>
      <w:r w:rsidR="00CC2E8E" w:rsidRPr="00BC0FDA">
        <w:t xml:space="preserve">) подлежит распределению на осуществление стимулирующих выплат </w:t>
      </w:r>
      <w:r w:rsidR="001E402C">
        <w:t xml:space="preserve">и </w:t>
      </w:r>
      <w:r w:rsidR="001E402C" w:rsidRPr="00591E95">
        <w:t xml:space="preserve">иных поощрительных выплат </w:t>
      </w:r>
      <w:r w:rsidR="00CC2E8E" w:rsidRPr="00BC0FDA">
        <w:t>работникам Учреждения</w:t>
      </w:r>
      <w:bookmarkStart w:id="18" w:name="sub_411"/>
      <w:bookmarkEnd w:id="17"/>
      <w:r w:rsidRPr="00BC0FDA">
        <w:t xml:space="preserve"> в соответствии с </w:t>
      </w:r>
      <w:hyperlink r:id="rId12" w:history="1">
        <w:r w:rsidRPr="00BC0FDA">
          <w:t>разделом</w:t>
        </w:r>
      </w:hyperlink>
      <w:r w:rsidRPr="00BC0FDA">
        <w:t xml:space="preserve"> 6 настоящего Положения.</w:t>
      </w:r>
    </w:p>
    <w:p w14:paraId="28200654" w14:textId="77777777" w:rsidR="00607FEA" w:rsidRPr="0031072A" w:rsidRDefault="00A47E3C" w:rsidP="00607FEA">
      <w:pPr>
        <w:autoSpaceDE w:val="0"/>
        <w:autoSpaceDN w:val="0"/>
        <w:adjustRightInd w:val="0"/>
        <w:jc w:val="both"/>
      </w:pPr>
      <w:r w:rsidRPr="0031072A">
        <w:t xml:space="preserve">    </w:t>
      </w:r>
      <w:r w:rsidR="000F7867" w:rsidRPr="0031072A">
        <w:t>3.</w:t>
      </w:r>
      <w:r w:rsidRPr="0031072A">
        <w:t>1.</w:t>
      </w:r>
      <w:r w:rsidR="000F7867" w:rsidRPr="0031072A">
        <w:t xml:space="preserve">9. </w:t>
      </w:r>
      <w:r w:rsidR="00607FEA" w:rsidRPr="0031072A">
        <w:t>За счет средств социальной части (</w:t>
      </w:r>
      <w:proofErr w:type="spellStart"/>
      <w:r w:rsidR="00607FEA" w:rsidRPr="0031072A">
        <w:t>ФОТсоц</w:t>
      </w:r>
      <w:proofErr w:type="spellEnd"/>
      <w:r w:rsidR="00607FEA" w:rsidRPr="0031072A">
        <w:t>) осуществляются следующие выплаты компенсационного характера:</w:t>
      </w:r>
    </w:p>
    <w:p w14:paraId="6F9F8999" w14:textId="77777777" w:rsidR="00607FEA" w:rsidRPr="0031072A" w:rsidRDefault="00607FEA" w:rsidP="00607FEA">
      <w:pPr>
        <w:autoSpaceDE w:val="0"/>
        <w:autoSpaceDN w:val="0"/>
        <w:adjustRightInd w:val="0"/>
        <w:ind w:firstLine="709"/>
        <w:jc w:val="both"/>
      </w:pPr>
      <w:r w:rsidRPr="0031072A">
        <w:t>а) ежемесячные выплаты директору и работникам Учреждения по основному месту работы:</w:t>
      </w:r>
    </w:p>
    <w:p w14:paraId="566E9E8D" w14:textId="77777777" w:rsidR="00607FEA" w:rsidRPr="0031072A" w:rsidRDefault="00607FEA" w:rsidP="00607FEA">
      <w:pPr>
        <w:autoSpaceDE w:val="0"/>
        <w:autoSpaceDN w:val="0"/>
        <w:adjustRightInd w:val="0"/>
        <w:ind w:firstLine="709"/>
        <w:jc w:val="both"/>
      </w:pPr>
      <w:r w:rsidRPr="0031072A">
        <w:t>за ученую степень доктора наук - 4700 рублей в месяц;</w:t>
      </w:r>
    </w:p>
    <w:p w14:paraId="6CC57DAF" w14:textId="77777777" w:rsidR="00607FEA" w:rsidRPr="0031072A" w:rsidRDefault="00607FEA" w:rsidP="00607FEA">
      <w:pPr>
        <w:autoSpaceDE w:val="0"/>
        <w:autoSpaceDN w:val="0"/>
        <w:adjustRightInd w:val="0"/>
        <w:ind w:firstLine="709"/>
        <w:jc w:val="both"/>
      </w:pPr>
      <w:r w:rsidRPr="0031072A">
        <w:t>за ученую степень кандидата наук - 3900 рублей в месяц;</w:t>
      </w:r>
    </w:p>
    <w:p w14:paraId="6F738314" w14:textId="77777777" w:rsidR="00607FEA" w:rsidRPr="0031072A" w:rsidRDefault="00607FEA" w:rsidP="00607FEA">
      <w:pPr>
        <w:autoSpaceDE w:val="0"/>
        <w:autoSpaceDN w:val="0"/>
        <w:adjustRightInd w:val="0"/>
        <w:ind w:firstLine="709"/>
        <w:jc w:val="both"/>
      </w:pPr>
      <w:r w:rsidRPr="0031072A">
        <w:t>за почетное звание СССР или Российской Федерации «Заслуженный…», соответствующее профилю выполняемой работы, - 3900 рублей в месяц;</w:t>
      </w:r>
    </w:p>
    <w:p w14:paraId="3D7894AC" w14:textId="77777777" w:rsidR="00607FEA" w:rsidRPr="0031072A" w:rsidRDefault="00607FEA" w:rsidP="00607FEA">
      <w:pPr>
        <w:autoSpaceDE w:val="0"/>
        <w:autoSpaceDN w:val="0"/>
        <w:adjustRightInd w:val="0"/>
        <w:ind w:firstLine="709"/>
        <w:jc w:val="both"/>
      </w:pPr>
      <w:r w:rsidRPr="0031072A">
        <w:t>за почетное звание СССР или Российской Федерации "Народный...", соответствующее профилю выполняемой работы, - 5800 рублей в месяц;</w:t>
      </w:r>
    </w:p>
    <w:p w14:paraId="55EC4E71" w14:textId="77777777" w:rsidR="00607FEA" w:rsidRPr="0031072A" w:rsidRDefault="00607FEA" w:rsidP="00607FEA">
      <w:pPr>
        <w:autoSpaceDE w:val="0"/>
        <w:autoSpaceDN w:val="0"/>
        <w:adjustRightInd w:val="0"/>
        <w:ind w:firstLine="709"/>
        <w:jc w:val="both"/>
      </w:pPr>
      <w:r w:rsidRPr="0031072A">
        <w:t>за орден СССР или Российской Федерации - 2300 рублей в месяц.</w:t>
      </w:r>
    </w:p>
    <w:p w14:paraId="6E305B55" w14:textId="22AF4288" w:rsidR="00607FEA" w:rsidRPr="0031072A" w:rsidRDefault="0031072A" w:rsidP="00607FEA">
      <w:pPr>
        <w:autoSpaceDE w:val="0"/>
        <w:autoSpaceDN w:val="0"/>
        <w:adjustRightInd w:val="0"/>
        <w:jc w:val="both"/>
      </w:pPr>
      <w:r>
        <w:t xml:space="preserve">         </w:t>
      </w:r>
      <w:r w:rsidR="00607FEA" w:rsidRPr="0031072A">
        <w:t xml:space="preserve">б) единовременные выплаты директору и педагогическим работникам Учреждения, отнесенным к должностям педагогических работников в соответствии с номенклатурой </w:t>
      </w:r>
      <w:r w:rsidR="00607FEA" w:rsidRPr="0031072A">
        <w:lastRenderedPageBreak/>
        <w:t>должностей педагогических работников организаций, осуществляющих образовательную деятельность, по достижении возраста 60 лет мужчинами и 55 лет женщинами, вне зависимости от продолжения или прекращения ими трудовых отношений с образовательной организацией, в размере 26000 рублей по основному месту работы</w:t>
      </w:r>
      <w:r w:rsidRPr="0031072A">
        <w:t>.</w:t>
      </w:r>
    </w:p>
    <w:p w14:paraId="63D083B9" w14:textId="34C2A971" w:rsidR="00A47E3C" w:rsidRPr="00BC0FDA" w:rsidRDefault="0031072A" w:rsidP="00607FEA">
      <w:pPr>
        <w:autoSpaceDE w:val="0"/>
        <w:autoSpaceDN w:val="0"/>
        <w:adjustRightInd w:val="0"/>
        <w:jc w:val="both"/>
      </w:pPr>
      <w:r>
        <w:rPr>
          <w:sz w:val="26"/>
          <w:szCs w:val="26"/>
        </w:rPr>
        <w:t xml:space="preserve">         </w:t>
      </w:r>
      <w:r w:rsidR="00A47E3C" w:rsidRPr="00BC0FDA">
        <w:t xml:space="preserve"> </w:t>
      </w:r>
      <w:r w:rsidR="005E45B1" w:rsidRPr="00BC0FDA">
        <w:t>3</w:t>
      </w:r>
      <w:r w:rsidR="007F6C11" w:rsidRPr="00BC0FDA">
        <w:t>.</w:t>
      </w:r>
      <w:r w:rsidR="00A47E3C" w:rsidRPr="00BC0FDA">
        <w:t>1.</w:t>
      </w:r>
      <w:r w:rsidR="00062B68" w:rsidRPr="00BC0FDA">
        <w:t>10</w:t>
      </w:r>
      <w:r w:rsidR="007F6C11" w:rsidRPr="00BC0FDA">
        <w:t xml:space="preserve">. </w:t>
      </w:r>
      <w:r w:rsidR="00937B49" w:rsidRPr="00BC0FDA">
        <w:t>Сложившаяся экономия социальной части фонда оплаты труда (</w:t>
      </w:r>
      <w:proofErr w:type="spellStart"/>
      <w:r w:rsidR="00937B49" w:rsidRPr="00BC0FDA">
        <w:t>ФОТсоц</w:t>
      </w:r>
      <w:proofErr w:type="spellEnd"/>
      <w:r w:rsidR="00937B49" w:rsidRPr="00BC0FDA">
        <w:t xml:space="preserve">) подлежит распределению на осуществление </w:t>
      </w:r>
      <w:r w:rsidR="00591E95" w:rsidRPr="00591E95">
        <w:t>стимулирующих выплат и иных поощрительных выплат</w:t>
      </w:r>
      <w:r w:rsidR="00937B49" w:rsidRPr="00591E95">
        <w:t xml:space="preserve"> </w:t>
      </w:r>
      <w:r w:rsidR="00937B49" w:rsidRPr="00BC0FDA">
        <w:t>работникам Учреждения</w:t>
      </w:r>
      <w:bookmarkStart w:id="19" w:name="sub_412"/>
      <w:bookmarkEnd w:id="18"/>
      <w:r w:rsidR="00A47E3C" w:rsidRPr="00BC0FDA">
        <w:t xml:space="preserve"> в соответствии с разделом 6 настоящего Положения.</w:t>
      </w:r>
    </w:p>
    <w:p w14:paraId="515A482B" w14:textId="77777777" w:rsidR="00A47E3C" w:rsidRPr="00BC0FDA" w:rsidRDefault="00A47E3C" w:rsidP="00FA73AD">
      <w:pPr>
        <w:jc w:val="both"/>
      </w:pPr>
      <w:r w:rsidRPr="00BC0FDA">
        <w:t xml:space="preserve">            </w:t>
      </w:r>
      <w:r w:rsidR="005E45B1" w:rsidRPr="00BC0FDA">
        <w:t>3</w:t>
      </w:r>
      <w:r w:rsidR="007F6C11" w:rsidRPr="00BC0FDA">
        <w:t>.</w:t>
      </w:r>
      <w:r w:rsidRPr="00BC0FDA">
        <w:t>1.</w:t>
      </w:r>
      <w:r w:rsidR="007F6C11" w:rsidRPr="00BC0FDA">
        <w:t>1</w:t>
      </w:r>
      <w:r w:rsidR="00AD221C" w:rsidRPr="00BC0FDA">
        <w:t>1</w:t>
      </w:r>
      <w:r w:rsidR="007F6C11" w:rsidRPr="00BC0FDA">
        <w:t xml:space="preserve">. Выплаты работникам </w:t>
      </w:r>
      <w:r w:rsidR="005E45B1" w:rsidRPr="00BC0FDA">
        <w:t>Учреждения</w:t>
      </w:r>
      <w:r w:rsidR="007F6C11" w:rsidRPr="00BC0FDA">
        <w:t xml:space="preserve">, предусмотренные </w:t>
      </w:r>
      <w:hyperlink w:anchor="sub_4101" w:history="1">
        <w:r w:rsidR="007F6C11" w:rsidRPr="00BC0FDA">
          <w:rPr>
            <w:rStyle w:val="a3"/>
            <w:rFonts w:eastAsiaTheme="minorEastAsia"/>
            <w:b w:val="0"/>
            <w:color w:val="auto"/>
          </w:rPr>
          <w:t xml:space="preserve">подпунктом "а" пункта </w:t>
        </w:r>
        <w:r w:rsidR="00AD281E" w:rsidRPr="00BC0FDA">
          <w:rPr>
            <w:rStyle w:val="a3"/>
            <w:rFonts w:eastAsiaTheme="minorEastAsia"/>
            <w:b w:val="0"/>
            <w:color w:val="auto"/>
          </w:rPr>
          <w:t>3</w:t>
        </w:r>
        <w:r w:rsidR="007F6C11" w:rsidRPr="00BC0FDA">
          <w:rPr>
            <w:rStyle w:val="a3"/>
            <w:rFonts w:eastAsiaTheme="minorEastAsia"/>
            <w:b w:val="0"/>
            <w:color w:val="auto"/>
          </w:rPr>
          <w:t>.</w:t>
        </w:r>
      </w:hyperlink>
      <w:r w:rsidRPr="00BC0FDA">
        <w:rPr>
          <w:rStyle w:val="a3"/>
          <w:rFonts w:eastAsiaTheme="minorEastAsia"/>
          <w:b w:val="0"/>
          <w:color w:val="auto"/>
        </w:rPr>
        <w:t>1.</w:t>
      </w:r>
      <w:r w:rsidR="00AD221C" w:rsidRPr="00BC0FDA">
        <w:rPr>
          <w:rStyle w:val="a3"/>
          <w:rFonts w:eastAsiaTheme="minorEastAsia"/>
          <w:b w:val="0"/>
          <w:color w:val="auto"/>
        </w:rPr>
        <w:t>9</w:t>
      </w:r>
      <w:r w:rsidR="007F6C11" w:rsidRPr="00BC0FDA">
        <w:t xml:space="preserve"> </w:t>
      </w:r>
      <w:r w:rsidR="005E45B1" w:rsidRPr="00BC0FDA">
        <w:t xml:space="preserve">настоящего </w:t>
      </w:r>
      <w:r w:rsidRPr="00BC0FDA">
        <w:t>П</w:t>
      </w:r>
      <w:r w:rsidR="005E45B1" w:rsidRPr="00BC0FDA">
        <w:t>оложения</w:t>
      </w:r>
      <w:r w:rsidR="007F6C11" w:rsidRPr="00BC0FDA">
        <w:t xml:space="preserve">, устанавливаются трудовым договором на основании приказа </w:t>
      </w:r>
      <w:r w:rsidRPr="00BC0FDA">
        <w:t>директора</w:t>
      </w:r>
      <w:r w:rsidR="007F6C11" w:rsidRPr="00BC0FDA">
        <w:t xml:space="preserve"> </w:t>
      </w:r>
      <w:r w:rsidR="005E45B1" w:rsidRPr="00BC0FDA">
        <w:t>Учреждения</w:t>
      </w:r>
      <w:r w:rsidR="00483254" w:rsidRPr="00BC0FDA">
        <w:t xml:space="preserve"> по письменному заявлению работника Учреждения </w:t>
      </w:r>
      <w:r w:rsidR="007F6C11" w:rsidRPr="00BC0FDA">
        <w:t>.</w:t>
      </w:r>
    </w:p>
    <w:p w14:paraId="0F8F6C0C" w14:textId="77777777" w:rsidR="007F6C11" w:rsidRPr="00BC0FDA" w:rsidRDefault="00A47E3C" w:rsidP="00FA73AD">
      <w:pPr>
        <w:jc w:val="both"/>
      </w:pPr>
      <w:bookmarkStart w:id="20" w:name="sub_413"/>
      <w:bookmarkEnd w:id="19"/>
      <w:r w:rsidRPr="00BC0FDA">
        <w:t xml:space="preserve">           </w:t>
      </w:r>
      <w:r w:rsidR="005E45B1" w:rsidRPr="00BC0FDA">
        <w:t>3</w:t>
      </w:r>
      <w:r w:rsidR="007F6C11" w:rsidRPr="00BC0FDA">
        <w:t>.</w:t>
      </w:r>
      <w:r w:rsidRPr="00BC0FDA">
        <w:t>1.</w:t>
      </w:r>
      <w:r w:rsidR="007F6C11" w:rsidRPr="00BC0FDA">
        <w:t>1</w:t>
      </w:r>
      <w:r w:rsidR="00AD221C" w:rsidRPr="00BC0FDA">
        <w:t>2</w:t>
      </w:r>
      <w:r w:rsidR="007F6C11" w:rsidRPr="00BC0FDA">
        <w:t xml:space="preserve">. Выплата педагогическому работнику образовательной организации, предусмотренная </w:t>
      </w:r>
      <w:hyperlink w:anchor="sub_4102" w:history="1">
        <w:r w:rsidR="007F6C11" w:rsidRPr="00BC0FDA">
          <w:rPr>
            <w:rStyle w:val="a3"/>
            <w:rFonts w:eastAsiaTheme="minorEastAsia"/>
            <w:b w:val="0"/>
            <w:color w:val="auto"/>
          </w:rPr>
          <w:t xml:space="preserve">подпунктом "б" пункта </w:t>
        </w:r>
        <w:r w:rsidR="00AD281E" w:rsidRPr="00BC0FDA">
          <w:rPr>
            <w:rStyle w:val="a3"/>
            <w:rFonts w:eastAsiaTheme="minorEastAsia"/>
            <w:b w:val="0"/>
            <w:color w:val="auto"/>
          </w:rPr>
          <w:t>3</w:t>
        </w:r>
        <w:r w:rsidR="007F6C11" w:rsidRPr="00BC0FDA">
          <w:rPr>
            <w:rStyle w:val="a3"/>
            <w:rFonts w:eastAsiaTheme="minorEastAsia"/>
            <w:b w:val="0"/>
            <w:color w:val="auto"/>
          </w:rPr>
          <w:t>.</w:t>
        </w:r>
      </w:hyperlink>
      <w:r w:rsidRPr="00BC0FDA">
        <w:rPr>
          <w:rStyle w:val="a3"/>
          <w:rFonts w:eastAsiaTheme="minorEastAsia"/>
          <w:b w:val="0"/>
          <w:color w:val="auto"/>
        </w:rPr>
        <w:t>1.</w:t>
      </w:r>
      <w:r w:rsidR="00AD221C" w:rsidRPr="00BC0FDA">
        <w:rPr>
          <w:rStyle w:val="a3"/>
          <w:rFonts w:eastAsiaTheme="minorEastAsia"/>
          <w:b w:val="0"/>
          <w:color w:val="auto"/>
        </w:rPr>
        <w:t>9</w:t>
      </w:r>
      <w:r w:rsidR="007F6C11" w:rsidRPr="00BC0FDA">
        <w:t xml:space="preserve"> </w:t>
      </w:r>
      <w:r w:rsidR="005E45B1" w:rsidRPr="00BC0FDA">
        <w:t>настоящего положения</w:t>
      </w:r>
      <w:r w:rsidR="007F6C11" w:rsidRPr="00BC0FDA">
        <w:t xml:space="preserve">, производится на основании приказа руководителя </w:t>
      </w:r>
      <w:r w:rsidR="005E45B1" w:rsidRPr="00BC0FDA">
        <w:t>Учреждения</w:t>
      </w:r>
      <w:r w:rsidR="007F6C11" w:rsidRPr="00BC0FDA">
        <w:t xml:space="preserve"> по письменному заявлению педагогического работника </w:t>
      </w:r>
      <w:r w:rsidR="005E45B1" w:rsidRPr="00BC0FDA">
        <w:t>Учреждения</w:t>
      </w:r>
      <w:r w:rsidR="007F6C11" w:rsidRPr="00BC0FDA">
        <w:t>.</w:t>
      </w:r>
    </w:p>
    <w:p w14:paraId="0C30B459" w14:textId="7542C0F2" w:rsidR="00A47E3C" w:rsidRPr="00BC0FDA" w:rsidRDefault="005E45B1" w:rsidP="00A47E3C">
      <w:pPr>
        <w:autoSpaceDE w:val="0"/>
        <w:autoSpaceDN w:val="0"/>
        <w:adjustRightInd w:val="0"/>
        <w:ind w:firstLine="709"/>
        <w:jc w:val="both"/>
      </w:pPr>
      <w:bookmarkStart w:id="21" w:name="sub_414"/>
      <w:bookmarkEnd w:id="20"/>
      <w:r w:rsidRPr="00BC0FDA">
        <w:t>3</w:t>
      </w:r>
      <w:r w:rsidR="007F6C11" w:rsidRPr="00BC0FDA">
        <w:t>.</w:t>
      </w:r>
      <w:r w:rsidR="00A47E3C" w:rsidRPr="00BC0FDA">
        <w:t>1.</w:t>
      </w:r>
      <w:r w:rsidR="007F6C11" w:rsidRPr="00BC0FDA">
        <w:t>1</w:t>
      </w:r>
      <w:r w:rsidR="00AD221C" w:rsidRPr="00BC0FDA">
        <w:t>3</w:t>
      </w:r>
      <w:r w:rsidR="007F6C11" w:rsidRPr="00BC0FDA">
        <w:t xml:space="preserve">. Выплаты </w:t>
      </w:r>
      <w:r w:rsidR="00A47E3C" w:rsidRPr="00BC0FDA">
        <w:t>директору</w:t>
      </w:r>
      <w:r w:rsidR="007F6C11" w:rsidRPr="00BC0FDA">
        <w:t xml:space="preserve"> </w:t>
      </w:r>
      <w:r w:rsidRPr="00BC0FDA">
        <w:t>Учреждения</w:t>
      </w:r>
      <w:r w:rsidR="007F6C11" w:rsidRPr="00BC0FDA">
        <w:t xml:space="preserve">, предусмотренные </w:t>
      </w:r>
      <w:hyperlink w:anchor="sub_410" w:history="1">
        <w:r w:rsidR="007F6C11" w:rsidRPr="00BC0FDA">
          <w:rPr>
            <w:rStyle w:val="a3"/>
            <w:rFonts w:eastAsiaTheme="minorEastAsia"/>
            <w:b w:val="0"/>
            <w:color w:val="auto"/>
          </w:rPr>
          <w:t xml:space="preserve">пунктом </w:t>
        </w:r>
        <w:r w:rsidR="00AD281E" w:rsidRPr="00BC0FDA">
          <w:rPr>
            <w:rStyle w:val="a3"/>
            <w:rFonts w:eastAsiaTheme="minorEastAsia"/>
            <w:b w:val="0"/>
            <w:color w:val="auto"/>
          </w:rPr>
          <w:t>3</w:t>
        </w:r>
        <w:r w:rsidR="007F6C11" w:rsidRPr="00BC0FDA">
          <w:rPr>
            <w:rStyle w:val="a3"/>
            <w:rFonts w:eastAsiaTheme="minorEastAsia"/>
            <w:b w:val="0"/>
            <w:color w:val="auto"/>
          </w:rPr>
          <w:t>.</w:t>
        </w:r>
      </w:hyperlink>
      <w:r w:rsidR="00A47E3C" w:rsidRPr="00BC0FDA">
        <w:rPr>
          <w:rStyle w:val="a3"/>
          <w:rFonts w:eastAsiaTheme="minorEastAsia"/>
          <w:b w:val="0"/>
          <w:color w:val="auto"/>
        </w:rPr>
        <w:t>1.</w:t>
      </w:r>
      <w:r w:rsidR="00AD221C" w:rsidRPr="00BC0FDA">
        <w:rPr>
          <w:rStyle w:val="a3"/>
          <w:rFonts w:eastAsiaTheme="minorEastAsia"/>
          <w:b w:val="0"/>
          <w:color w:val="auto"/>
        </w:rPr>
        <w:t>9</w:t>
      </w:r>
      <w:r w:rsidR="007F6C11" w:rsidRPr="00BC0FDA">
        <w:t xml:space="preserve"> </w:t>
      </w:r>
      <w:r w:rsidRPr="00BC0FDA">
        <w:t>настоящего положения</w:t>
      </w:r>
      <w:r w:rsidR="007F6C11" w:rsidRPr="00BC0FDA">
        <w:t>, производятся в соответствии с Положением об оплате труда руководителей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w:t>
      </w:r>
      <w:r w:rsidR="00A47E3C" w:rsidRPr="00BC0FDA">
        <w:t>,</w:t>
      </w:r>
      <w:r w:rsidR="00591E95">
        <w:t xml:space="preserve"> </w:t>
      </w:r>
      <w:r w:rsidR="00A47E3C" w:rsidRPr="00BC0FDA">
        <w:t>утвержденным постановлением № 2-пк.</w:t>
      </w:r>
    </w:p>
    <w:p w14:paraId="43835F59" w14:textId="77777777" w:rsidR="00F317A1" w:rsidRPr="00BC0FDA" w:rsidRDefault="00A47E3C" w:rsidP="00F317A1">
      <w:pPr>
        <w:jc w:val="both"/>
        <w:rPr>
          <w:b/>
        </w:rPr>
      </w:pPr>
      <w:bookmarkStart w:id="22" w:name="sub_415"/>
      <w:bookmarkEnd w:id="21"/>
      <w:r w:rsidRPr="00BC0FDA">
        <w:t xml:space="preserve">          </w:t>
      </w:r>
      <w:r w:rsidR="005E45B1" w:rsidRPr="00BC0FDA">
        <w:t>3</w:t>
      </w:r>
      <w:r w:rsidR="007F6C11" w:rsidRPr="00BC0FDA">
        <w:t>.</w:t>
      </w:r>
      <w:r w:rsidRPr="00BC0FDA">
        <w:t>1.</w:t>
      </w:r>
      <w:r w:rsidR="007F6C11" w:rsidRPr="00BC0FDA">
        <w:t>1</w:t>
      </w:r>
      <w:r w:rsidR="00AD221C" w:rsidRPr="00BC0FDA">
        <w:t>4</w:t>
      </w:r>
      <w:r w:rsidR="007F6C11" w:rsidRPr="00BC0FDA">
        <w:t xml:space="preserve">. На выплаты, предусмотренные </w:t>
      </w:r>
      <w:hyperlink w:anchor="sub_4101" w:history="1">
        <w:r w:rsidR="007F6C11" w:rsidRPr="00BC0FDA">
          <w:rPr>
            <w:rStyle w:val="a3"/>
            <w:rFonts w:eastAsiaTheme="minorEastAsia"/>
            <w:b w:val="0"/>
            <w:color w:val="auto"/>
          </w:rPr>
          <w:t>подпунктом "а" пункта</w:t>
        </w:r>
        <w:r w:rsidR="00AD281E" w:rsidRPr="00BC0FDA">
          <w:rPr>
            <w:rStyle w:val="a3"/>
            <w:rFonts w:eastAsiaTheme="minorEastAsia"/>
            <w:b w:val="0"/>
            <w:color w:val="auto"/>
          </w:rPr>
          <w:t xml:space="preserve"> 3</w:t>
        </w:r>
        <w:r w:rsidR="007F6C11" w:rsidRPr="00BC0FDA">
          <w:rPr>
            <w:rStyle w:val="a3"/>
            <w:rFonts w:eastAsiaTheme="minorEastAsia"/>
            <w:b w:val="0"/>
            <w:color w:val="auto"/>
          </w:rPr>
          <w:t>.</w:t>
        </w:r>
      </w:hyperlink>
      <w:r w:rsidRPr="00BC0FDA">
        <w:rPr>
          <w:rStyle w:val="a3"/>
          <w:rFonts w:eastAsiaTheme="minorEastAsia"/>
          <w:b w:val="0"/>
          <w:color w:val="auto"/>
        </w:rPr>
        <w:t>1.</w:t>
      </w:r>
      <w:r w:rsidR="00AD221C" w:rsidRPr="00BC0FDA">
        <w:rPr>
          <w:rStyle w:val="a3"/>
          <w:rFonts w:eastAsiaTheme="minorEastAsia"/>
          <w:b w:val="0"/>
          <w:color w:val="auto"/>
        </w:rPr>
        <w:t>9</w:t>
      </w:r>
      <w:r w:rsidR="007F6C11" w:rsidRPr="00BC0FDA">
        <w:rPr>
          <w:b/>
        </w:rPr>
        <w:t xml:space="preserve"> </w:t>
      </w:r>
      <w:r w:rsidR="00AD281E" w:rsidRPr="00BC0FDA">
        <w:t>настоящего положения</w:t>
      </w:r>
      <w:r w:rsidR="007F6C11" w:rsidRPr="00BC0FDA">
        <w:t xml:space="preserve"> начисляется</w:t>
      </w:r>
      <w:r w:rsidR="007F6C11" w:rsidRPr="00BC0FDA">
        <w:rPr>
          <w:b/>
        </w:rPr>
        <w:t xml:space="preserve"> </w:t>
      </w:r>
      <w:hyperlink r:id="rId13" w:history="1">
        <w:r w:rsidR="007F6C11" w:rsidRPr="00BC0FDA">
          <w:rPr>
            <w:rStyle w:val="a3"/>
            <w:rFonts w:eastAsiaTheme="minorEastAsia"/>
            <w:b w:val="0"/>
            <w:color w:val="auto"/>
          </w:rPr>
          <w:t>районный коэффициент</w:t>
        </w:r>
      </w:hyperlink>
      <w:r w:rsidR="002F4A8E" w:rsidRPr="00BC0FDA">
        <w:rPr>
          <w:rStyle w:val="a3"/>
          <w:rFonts w:eastAsiaTheme="minorEastAsia"/>
          <w:b w:val="0"/>
          <w:color w:val="auto"/>
        </w:rPr>
        <w:t xml:space="preserve"> 15%</w:t>
      </w:r>
      <w:r w:rsidR="007F6C11" w:rsidRPr="00BC0FDA">
        <w:rPr>
          <w:b/>
        </w:rPr>
        <w:t>.</w:t>
      </w:r>
      <w:bookmarkEnd w:id="22"/>
    </w:p>
    <w:p w14:paraId="21EDA8D5" w14:textId="77777777" w:rsidR="00B82D54" w:rsidRPr="00BC0FDA" w:rsidRDefault="00B82D54" w:rsidP="00B82D54">
      <w:pPr>
        <w:autoSpaceDE w:val="0"/>
        <w:autoSpaceDN w:val="0"/>
        <w:adjustRightInd w:val="0"/>
        <w:ind w:firstLine="709"/>
        <w:jc w:val="both"/>
      </w:pPr>
      <w:r w:rsidRPr="00BC0FDA">
        <w:t xml:space="preserve">3.2. Распределение ФОТ Учреждения, сформированного исходя из объема бюджетных средств, доведенного до Учреждения в соответствии с муниципальным заданием на </w:t>
      </w:r>
      <w:r w:rsidRPr="00BC0FDA">
        <w:rPr>
          <w:iCs/>
        </w:rPr>
        <w:t>реализацию дополнительных общеразвивающих программ.</w:t>
      </w:r>
    </w:p>
    <w:p w14:paraId="3572C281" w14:textId="77777777" w:rsidR="00B82D54" w:rsidRPr="00BC0FDA" w:rsidRDefault="00B82D54" w:rsidP="00B82D54">
      <w:pPr>
        <w:autoSpaceDE w:val="0"/>
        <w:autoSpaceDN w:val="0"/>
        <w:adjustRightInd w:val="0"/>
        <w:ind w:firstLine="709"/>
        <w:jc w:val="both"/>
      </w:pPr>
      <w:r w:rsidRPr="00BC0FDA">
        <w:t xml:space="preserve">3.2.1. ФОТ Учреждения, сформированный исходя из объема бюджетных средств, доведенного до Учреждения в соответствии с муниципальным заданием на </w:t>
      </w:r>
      <w:r w:rsidRPr="00BC0FDA">
        <w:rPr>
          <w:iCs/>
        </w:rPr>
        <w:t>реализацию дополнительных общеразвивающих программ (</w:t>
      </w:r>
      <w:proofErr w:type="spellStart"/>
      <w:r w:rsidRPr="00BC0FDA">
        <w:rPr>
          <w:iCs/>
        </w:rPr>
        <w:t>ФОТдо</w:t>
      </w:r>
      <w:proofErr w:type="spellEnd"/>
      <w:r w:rsidRPr="00BC0FDA">
        <w:rPr>
          <w:iCs/>
        </w:rPr>
        <w:t>),</w:t>
      </w:r>
      <w:r w:rsidRPr="00BC0FDA">
        <w:t xml:space="preserve"> направляется на оплату труда работников Учреждения, задействованных в </w:t>
      </w:r>
      <w:r w:rsidRPr="00BC0FDA">
        <w:rPr>
          <w:iCs/>
        </w:rPr>
        <w:t>реализации таких программ</w:t>
      </w:r>
      <w:r w:rsidRPr="00BC0FDA">
        <w:t>.</w:t>
      </w:r>
    </w:p>
    <w:p w14:paraId="0E9CA183" w14:textId="77777777" w:rsidR="00B82D54" w:rsidRPr="00BC0FDA" w:rsidRDefault="00B82D54" w:rsidP="00B82D54">
      <w:pPr>
        <w:autoSpaceDE w:val="0"/>
        <w:autoSpaceDN w:val="0"/>
        <w:adjustRightInd w:val="0"/>
        <w:ind w:firstLine="709"/>
        <w:jc w:val="both"/>
      </w:pPr>
      <w:r w:rsidRPr="00BC0FDA">
        <w:t xml:space="preserve">3.2.2. </w:t>
      </w:r>
      <w:proofErr w:type="spellStart"/>
      <w:r w:rsidRPr="00BC0FDA">
        <w:t>ФОТдо</w:t>
      </w:r>
      <w:proofErr w:type="spellEnd"/>
      <w:r w:rsidRPr="00BC0FDA">
        <w:t xml:space="preserve"> состоит из базовой части (</w:t>
      </w:r>
      <w:proofErr w:type="spellStart"/>
      <w:r w:rsidRPr="00BC0FDA">
        <w:t>ФОТдоб</w:t>
      </w:r>
      <w:proofErr w:type="spellEnd"/>
      <w:r w:rsidRPr="00BC0FDA">
        <w:t xml:space="preserve">), которая составляет 100% </w:t>
      </w:r>
      <w:proofErr w:type="spellStart"/>
      <w:r w:rsidRPr="00BC0FDA">
        <w:t>ФОТдо</w:t>
      </w:r>
      <w:proofErr w:type="spellEnd"/>
      <w:r w:rsidRPr="00BC0FDA">
        <w:t xml:space="preserve">. </w:t>
      </w:r>
    </w:p>
    <w:p w14:paraId="29ECDF7B" w14:textId="77777777" w:rsidR="00B82D54" w:rsidRPr="00BC0FDA" w:rsidRDefault="00B82D54" w:rsidP="00B82D54">
      <w:pPr>
        <w:autoSpaceDE w:val="0"/>
        <w:autoSpaceDN w:val="0"/>
        <w:adjustRightInd w:val="0"/>
        <w:ind w:firstLine="709"/>
        <w:jc w:val="both"/>
        <w:rPr>
          <w:bCs/>
        </w:rPr>
      </w:pPr>
      <w:r w:rsidRPr="00BC0FDA">
        <w:t xml:space="preserve">3.2.3. Базовая часть </w:t>
      </w:r>
      <w:proofErr w:type="spellStart"/>
      <w:r w:rsidRPr="00BC0FDA">
        <w:t>ФОТдо</w:t>
      </w:r>
      <w:proofErr w:type="spellEnd"/>
      <w:r w:rsidRPr="00BC0FDA">
        <w:t xml:space="preserve"> (</w:t>
      </w:r>
      <w:proofErr w:type="spellStart"/>
      <w:r w:rsidRPr="00BC0FDA">
        <w:t>ФОТдоб</w:t>
      </w:r>
      <w:proofErr w:type="spellEnd"/>
      <w:r w:rsidRPr="00BC0FDA">
        <w:t>) обеспечивает гарантированную заработную плату работников Учреждения, в том числе</w:t>
      </w:r>
      <w:r w:rsidRPr="00BC0FDA">
        <w:rPr>
          <w:bCs/>
        </w:rPr>
        <w:t>:</w:t>
      </w:r>
    </w:p>
    <w:p w14:paraId="7F4630B2" w14:textId="77777777" w:rsidR="00B82D54" w:rsidRPr="00BC0FDA" w:rsidRDefault="00B82D54" w:rsidP="00B82D54">
      <w:pPr>
        <w:autoSpaceDE w:val="0"/>
        <w:autoSpaceDN w:val="0"/>
        <w:adjustRightInd w:val="0"/>
        <w:ind w:firstLine="709"/>
        <w:jc w:val="both"/>
        <w:rPr>
          <w:bCs/>
        </w:rPr>
      </w:pPr>
      <w:r w:rsidRPr="00BC0FDA">
        <w:rPr>
          <w:bCs/>
        </w:rPr>
        <w:t>а) должностной оклад, устанавливаемый директором Учреждения самостоятельно, и доплаты, предусмотренные трудовым законодательством;</w:t>
      </w:r>
    </w:p>
    <w:p w14:paraId="42C713A6" w14:textId="116D0868" w:rsidR="00B82D54" w:rsidRDefault="00B82D54" w:rsidP="00B82D54">
      <w:pPr>
        <w:autoSpaceDE w:val="0"/>
        <w:autoSpaceDN w:val="0"/>
        <w:adjustRightInd w:val="0"/>
        <w:ind w:firstLine="709"/>
        <w:jc w:val="both"/>
      </w:pPr>
      <w:r w:rsidRPr="00BC0FDA">
        <w:t>б) выплаты компенсационного характера в случаях, предусмотренных Трудовым кодексом Российской Федерации, подпунктом «б» пункта 3.1.2 настоящего Положения</w:t>
      </w:r>
      <w:r w:rsidR="00970CE0">
        <w:t>.</w:t>
      </w:r>
    </w:p>
    <w:p w14:paraId="178CFD70" w14:textId="77777777" w:rsidR="00591E95" w:rsidRPr="00591E95" w:rsidRDefault="00591E95" w:rsidP="00591E95">
      <w:pPr>
        <w:autoSpaceDE w:val="0"/>
        <w:autoSpaceDN w:val="0"/>
        <w:adjustRightInd w:val="0"/>
        <w:ind w:firstLine="709"/>
        <w:jc w:val="both"/>
      </w:pPr>
      <w:r w:rsidRPr="00591E95">
        <w:t>в) повышающие коэффициенты, учитываемых при определении должностного оклада педагогического работника, непосредственно осуществляющего учебный процесс, в соответствии с пунктом 4.7.4 настоящего Положения (за квалификационную категорию).</w:t>
      </w:r>
    </w:p>
    <w:p w14:paraId="28473CA1" w14:textId="77777777" w:rsidR="00B82D54" w:rsidRPr="00BC0FDA" w:rsidRDefault="00B82D54" w:rsidP="00B82D54">
      <w:pPr>
        <w:autoSpaceDE w:val="0"/>
        <w:autoSpaceDN w:val="0"/>
        <w:adjustRightInd w:val="0"/>
        <w:ind w:firstLine="709"/>
        <w:jc w:val="both"/>
      </w:pPr>
      <w:r w:rsidRPr="00BC0FDA">
        <w:t xml:space="preserve">3.2.4. Директор Учреждения формирует и утверждает штатное расписание Учреждения в пределах базовой части </w:t>
      </w:r>
      <w:proofErr w:type="spellStart"/>
      <w:r w:rsidRPr="00BC0FDA">
        <w:t>ФОТдо</w:t>
      </w:r>
      <w:proofErr w:type="spellEnd"/>
      <w:r w:rsidRPr="00BC0FDA">
        <w:t xml:space="preserve"> (</w:t>
      </w:r>
      <w:proofErr w:type="spellStart"/>
      <w:r w:rsidRPr="00BC0FDA">
        <w:t>ФОТдоб</w:t>
      </w:r>
      <w:proofErr w:type="spellEnd"/>
      <w:r w:rsidRPr="00BC0FDA">
        <w:t>).</w:t>
      </w:r>
    </w:p>
    <w:p w14:paraId="4FEDB2FF" w14:textId="77777777" w:rsidR="00B82D54" w:rsidRPr="00BC0FDA" w:rsidRDefault="00B82D54" w:rsidP="00B82D54">
      <w:pPr>
        <w:autoSpaceDE w:val="0"/>
        <w:autoSpaceDN w:val="0"/>
        <w:adjustRightInd w:val="0"/>
        <w:ind w:firstLine="709"/>
        <w:jc w:val="both"/>
      </w:pPr>
      <w:r w:rsidRPr="00BC0FDA">
        <w:t xml:space="preserve">3.2.5. Размеры должностных окладов работников Учреждения, а также выплат компенсационного характера в пределах базовой части </w:t>
      </w:r>
      <w:proofErr w:type="spellStart"/>
      <w:r w:rsidRPr="00BC0FDA">
        <w:t>ФОТдо</w:t>
      </w:r>
      <w:proofErr w:type="spellEnd"/>
      <w:r w:rsidRPr="00BC0FDA">
        <w:t xml:space="preserve"> (</w:t>
      </w:r>
      <w:proofErr w:type="spellStart"/>
      <w:r w:rsidRPr="00BC0FDA">
        <w:t>ФОТдоб</w:t>
      </w:r>
      <w:proofErr w:type="spellEnd"/>
      <w:r w:rsidRPr="00BC0FDA">
        <w:t>) устанавливаются в соответствии с трудовым законодательством Российской Федерации, настоящим Положением, штатным расписанием и иными локальными нормативными актами Учреждения в трудовых договорах, заключаемых с работниками директором Учреждения.</w:t>
      </w:r>
    </w:p>
    <w:p w14:paraId="6CF8B78D" w14:textId="77777777" w:rsidR="00B82D54" w:rsidRPr="00BC0FDA" w:rsidRDefault="00B82D54" w:rsidP="00B82D54">
      <w:pPr>
        <w:autoSpaceDE w:val="0"/>
        <w:autoSpaceDN w:val="0"/>
        <w:adjustRightInd w:val="0"/>
        <w:ind w:firstLine="709"/>
        <w:jc w:val="both"/>
      </w:pPr>
      <w:r w:rsidRPr="00BC0FDA">
        <w:t xml:space="preserve">3.2.6. Должностной оклад и (или) выплаты компенсационного характера работников Учреждения пересматриваются в соответствии с пунктом 3.1.6 настоящего Положения. </w:t>
      </w:r>
    </w:p>
    <w:p w14:paraId="1CA6910A" w14:textId="77777777" w:rsidR="00B82D54" w:rsidRPr="00BC0FDA" w:rsidRDefault="00B82D54" w:rsidP="00B82D54">
      <w:pPr>
        <w:autoSpaceDE w:val="0"/>
        <w:autoSpaceDN w:val="0"/>
        <w:adjustRightInd w:val="0"/>
        <w:ind w:firstLine="709"/>
        <w:jc w:val="both"/>
      </w:pPr>
      <w:r w:rsidRPr="00BC0FDA">
        <w:t xml:space="preserve">3.2.7. В объеме средств, направляемых на формирование </w:t>
      </w:r>
      <w:proofErr w:type="spellStart"/>
      <w:r w:rsidRPr="00BC0FDA">
        <w:t>ФОТдо</w:t>
      </w:r>
      <w:proofErr w:type="spellEnd"/>
      <w:r w:rsidRPr="00BC0FDA">
        <w:t xml:space="preserve"> работников, включаются:</w:t>
      </w:r>
    </w:p>
    <w:p w14:paraId="3D16E701" w14:textId="77777777" w:rsidR="00B82D54" w:rsidRPr="00BC0FDA" w:rsidRDefault="00B82D54" w:rsidP="00B82D54">
      <w:pPr>
        <w:autoSpaceDE w:val="0"/>
        <w:autoSpaceDN w:val="0"/>
        <w:adjustRightInd w:val="0"/>
        <w:ind w:firstLine="709"/>
        <w:jc w:val="both"/>
      </w:pPr>
      <w:r w:rsidRPr="00BC0FDA">
        <w:t>а) расходы на начисление к выплатам, в том числе:</w:t>
      </w:r>
    </w:p>
    <w:p w14:paraId="32A8D7F2" w14:textId="77777777" w:rsidR="00B82D54" w:rsidRPr="00BC0FDA" w:rsidRDefault="00B82D54" w:rsidP="00B82D54">
      <w:pPr>
        <w:autoSpaceDE w:val="0"/>
        <w:autoSpaceDN w:val="0"/>
        <w:adjustRightInd w:val="0"/>
        <w:ind w:firstLine="709"/>
        <w:jc w:val="both"/>
      </w:pPr>
      <w:r w:rsidRPr="00BC0FDA">
        <w:t>районный коэффициент к заработной плате, установленный за работу в районах Крайнего Севера и приравненных к ним местностях;</w:t>
      </w:r>
    </w:p>
    <w:p w14:paraId="1D364ECE" w14:textId="5876EA78" w:rsidR="00B82D54" w:rsidRPr="00BC0FDA" w:rsidRDefault="00B82D54" w:rsidP="00B82D54">
      <w:pPr>
        <w:autoSpaceDE w:val="0"/>
        <w:autoSpaceDN w:val="0"/>
        <w:adjustRightInd w:val="0"/>
        <w:ind w:firstLine="709"/>
        <w:jc w:val="both"/>
      </w:pPr>
      <w:r w:rsidRPr="00BC0FDA">
        <w:t xml:space="preserve">отчисления </w:t>
      </w:r>
      <w:r w:rsidR="00970CE0">
        <w:t xml:space="preserve"> единого социального налога </w:t>
      </w:r>
      <w:r w:rsidRPr="00BC0FDA">
        <w:t>по страховым взносам, страховым взносам по обязательному социальному страхованию и страховым взносам по обязательному социальному страхованию от несчастных случаев на производстве и профессиональных заболеваний;</w:t>
      </w:r>
    </w:p>
    <w:p w14:paraId="4779EF81" w14:textId="77777777" w:rsidR="00B82D54" w:rsidRPr="00BC0FDA" w:rsidRDefault="00B82D54" w:rsidP="00B82D54">
      <w:pPr>
        <w:autoSpaceDE w:val="0"/>
        <w:autoSpaceDN w:val="0"/>
        <w:adjustRightInd w:val="0"/>
        <w:ind w:firstLine="709"/>
        <w:jc w:val="both"/>
      </w:pPr>
      <w:r w:rsidRPr="00BC0FDA">
        <w:t>б) расходы на выплату отпускных.</w:t>
      </w:r>
    </w:p>
    <w:p w14:paraId="2AEBDC1A" w14:textId="490F5A4A" w:rsidR="00DF5787" w:rsidRPr="00BC0FDA" w:rsidRDefault="00DF5787" w:rsidP="00DF5787">
      <w:pPr>
        <w:autoSpaceDE w:val="0"/>
        <w:autoSpaceDN w:val="0"/>
        <w:adjustRightInd w:val="0"/>
        <w:ind w:firstLine="709"/>
        <w:jc w:val="both"/>
      </w:pPr>
      <w:r w:rsidRPr="00BC0FDA">
        <w:lastRenderedPageBreak/>
        <w:t>3.</w:t>
      </w:r>
      <w:r w:rsidR="004C5C41">
        <w:t>3</w:t>
      </w:r>
      <w:r w:rsidRPr="00BC0FDA">
        <w:t>. ФОТ Учреждения из средств, поступающих от приносящей доход деятельности, формируется для оплаты труда директора Учреждения, работников Учреждения, задействованных в осуществлении приносящей доход деятельности в соответствии с разделом 8 настоящего Положения.</w:t>
      </w:r>
    </w:p>
    <w:p w14:paraId="3567A691" w14:textId="56B5BF00" w:rsidR="00DF5787" w:rsidRPr="00BC0FDA" w:rsidRDefault="00DF5787" w:rsidP="00DF5787">
      <w:pPr>
        <w:autoSpaceDE w:val="0"/>
        <w:autoSpaceDN w:val="0"/>
        <w:adjustRightInd w:val="0"/>
        <w:ind w:firstLine="709"/>
        <w:jc w:val="both"/>
      </w:pPr>
      <w:r w:rsidRPr="00BC0FDA">
        <w:t>3.</w:t>
      </w:r>
      <w:r w:rsidR="004C5C41">
        <w:t>4</w:t>
      </w:r>
      <w:r w:rsidRPr="00BC0FDA">
        <w:t>. ФОТ Учреждения из средств субсидии на иные цели формируется в соответствии с разделом 9 настоящего Положения.</w:t>
      </w:r>
    </w:p>
    <w:p w14:paraId="646DC956" w14:textId="77777777" w:rsidR="00201105" w:rsidRPr="00BC0FDA" w:rsidRDefault="00201105" w:rsidP="00DF5787">
      <w:pPr>
        <w:autoSpaceDE w:val="0"/>
        <w:autoSpaceDN w:val="0"/>
        <w:adjustRightInd w:val="0"/>
        <w:ind w:firstLine="709"/>
        <w:jc w:val="both"/>
      </w:pPr>
    </w:p>
    <w:p w14:paraId="7CEFC8A4" w14:textId="17D5A451" w:rsidR="007F6C11" w:rsidRPr="00BC0FDA" w:rsidRDefault="006803B8" w:rsidP="00DF5787">
      <w:pPr>
        <w:pStyle w:val="1"/>
        <w:rPr>
          <w:rFonts w:ascii="Times New Roman" w:hAnsi="Times New Roman" w:cs="Times New Roman"/>
        </w:rPr>
      </w:pPr>
      <w:bookmarkStart w:id="23" w:name="sub_500"/>
      <w:r w:rsidRPr="00BC0FDA">
        <w:rPr>
          <w:rFonts w:ascii="Times New Roman" w:hAnsi="Times New Roman" w:cs="Times New Roman"/>
        </w:rPr>
        <w:t xml:space="preserve">4. ОПРЕДЕЛЕНИЕ СТОИМОСТИ </w:t>
      </w:r>
      <w:r w:rsidR="0031072A" w:rsidRPr="0031072A">
        <w:rPr>
          <w:rFonts w:ascii="Times New Roman" w:hAnsi="Times New Roman" w:cs="Times New Roman"/>
          <w:color w:val="000000"/>
        </w:rPr>
        <w:t>РЕАЛИЗАЦИИ ОБРАЗОВАТЕЛЬНОЙ ПРОГРАММЫ</w:t>
      </w:r>
      <w:r w:rsidR="0031072A">
        <w:rPr>
          <w:rFonts w:ascii="Times New Roman" w:hAnsi="Times New Roman" w:cs="Times New Roman"/>
          <w:color w:val="000000"/>
        </w:rPr>
        <w:t xml:space="preserve"> </w:t>
      </w:r>
      <w:r w:rsidRPr="00BC0FDA">
        <w:rPr>
          <w:rFonts w:ascii="Times New Roman" w:hAnsi="Times New Roman" w:cs="Times New Roman"/>
        </w:rPr>
        <w:t>И ПОВЫШАЮЩИХ КОЭФФИЦИЕНТОВ</w:t>
      </w:r>
    </w:p>
    <w:p w14:paraId="30031179" w14:textId="670DD3F9" w:rsidR="00013368" w:rsidRPr="00013368" w:rsidRDefault="000F7867" w:rsidP="00013368">
      <w:pPr>
        <w:autoSpaceDE w:val="0"/>
        <w:autoSpaceDN w:val="0"/>
        <w:adjustRightInd w:val="0"/>
        <w:jc w:val="both"/>
      </w:pPr>
      <w:r w:rsidRPr="00013368">
        <w:t xml:space="preserve">4.1. </w:t>
      </w:r>
      <w:bookmarkStart w:id="24" w:name="sub_52"/>
      <w:bookmarkEnd w:id="23"/>
      <w:r w:rsidR="00013368" w:rsidRPr="00013368">
        <w:t>Доля базовой части ФОТ Учреждения (</w:t>
      </w:r>
      <w:proofErr w:type="spellStart"/>
      <w:r w:rsidR="00013368" w:rsidRPr="00013368">
        <w:t>ФОТб</w:t>
      </w:r>
      <w:proofErr w:type="spellEnd"/>
      <w:r w:rsidR="00013368" w:rsidRPr="00013368">
        <w:t>) для педагогических работников, непосредственно осуществляющих учебный процесс (</w:t>
      </w:r>
      <w:proofErr w:type="spellStart"/>
      <w:r w:rsidR="00013368" w:rsidRPr="00013368">
        <w:t>ФОТпп</w:t>
      </w:r>
      <w:proofErr w:type="spellEnd"/>
      <w:r w:rsidR="00013368" w:rsidRPr="00013368">
        <w:t>), состоит из общей части (</w:t>
      </w:r>
      <w:proofErr w:type="spellStart"/>
      <w:r w:rsidR="00013368" w:rsidRPr="00013368">
        <w:t>ФОТо</w:t>
      </w:r>
      <w:proofErr w:type="spellEnd"/>
      <w:r w:rsidR="00013368" w:rsidRPr="00013368">
        <w:t>) и специальной части (</w:t>
      </w:r>
      <w:proofErr w:type="spellStart"/>
      <w:r w:rsidR="00013368" w:rsidRPr="00013368">
        <w:t>ФОТсп</w:t>
      </w:r>
      <w:proofErr w:type="spellEnd"/>
      <w:r w:rsidR="00013368" w:rsidRPr="00013368">
        <w:t>).</w:t>
      </w:r>
    </w:p>
    <w:p w14:paraId="00C21877" w14:textId="3300A050" w:rsidR="00013368" w:rsidRPr="00013368" w:rsidRDefault="00013368" w:rsidP="00D129B1">
      <w:pPr>
        <w:autoSpaceDE w:val="0"/>
        <w:autoSpaceDN w:val="0"/>
        <w:adjustRightInd w:val="0"/>
        <w:ind w:firstLine="708"/>
        <w:jc w:val="both"/>
      </w:pPr>
      <w:r w:rsidRPr="00013368">
        <w:t>Объем общей части (</w:t>
      </w:r>
      <w:proofErr w:type="spellStart"/>
      <w:r w:rsidRPr="00013368">
        <w:t>ФОТо</w:t>
      </w:r>
      <w:proofErr w:type="spellEnd"/>
      <w:r w:rsidRPr="00013368">
        <w:t xml:space="preserve">) составляет </w:t>
      </w:r>
      <w:r w:rsidR="0071562D">
        <w:rPr>
          <w:b/>
        </w:rPr>
        <w:t>70,0627432</w:t>
      </w:r>
      <w:r w:rsidRPr="00013368">
        <w:t xml:space="preserve"> % доли базовой части ФОТ (</w:t>
      </w:r>
      <w:proofErr w:type="spellStart"/>
      <w:r w:rsidRPr="00013368">
        <w:t>ФОТб</w:t>
      </w:r>
      <w:proofErr w:type="spellEnd"/>
      <w:r w:rsidRPr="00013368">
        <w:t>) для педагогических работников, непосредственно осуществляющих учебный процесс (</w:t>
      </w:r>
      <w:proofErr w:type="spellStart"/>
      <w:r w:rsidRPr="00013368">
        <w:t>ФОТпп</w:t>
      </w:r>
      <w:proofErr w:type="spellEnd"/>
      <w:r w:rsidRPr="00013368">
        <w:t>).</w:t>
      </w:r>
    </w:p>
    <w:p w14:paraId="361E6AE5" w14:textId="58E268D9" w:rsidR="00013368" w:rsidRPr="00013368" w:rsidRDefault="00013368" w:rsidP="00D129B1">
      <w:pPr>
        <w:autoSpaceDE w:val="0"/>
        <w:autoSpaceDN w:val="0"/>
        <w:adjustRightInd w:val="0"/>
        <w:jc w:val="both"/>
      </w:pPr>
      <w:r>
        <w:t xml:space="preserve">           </w:t>
      </w:r>
      <w:r w:rsidRPr="00013368">
        <w:t>Объем специальной части (</w:t>
      </w:r>
      <w:proofErr w:type="spellStart"/>
      <w:r w:rsidRPr="00013368">
        <w:t>ФОТсп</w:t>
      </w:r>
      <w:proofErr w:type="spellEnd"/>
      <w:r w:rsidRPr="00013368">
        <w:t xml:space="preserve">) составляет </w:t>
      </w:r>
      <w:r w:rsidR="0071562D">
        <w:rPr>
          <w:b/>
        </w:rPr>
        <w:t>29,9372568</w:t>
      </w:r>
      <w:r w:rsidRPr="00013368">
        <w:t xml:space="preserve"> % доли базовой части ФОТ Учреждения (</w:t>
      </w:r>
      <w:proofErr w:type="spellStart"/>
      <w:r w:rsidRPr="00013368">
        <w:t>ФОТб</w:t>
      </w:r>
      <w:proofErr w:type="spellEnd"/>
      <w:r w:rsidRPr="00013368">
        <w:t>) для педагогических работников, непосредственно осуществляющих учебный процесс (</w:t>
      </w:r>
      <w:proofErr w:type="spellStart"/>
      <w:r w:rsidRPr="00013368">
        <w:t>ФОТпп</w:t>
      </w:r>
      <w:proofErr w:type="spellEnd"/>
      <w:r w:rsidRPr="00013368">
        <w:t>).</w:t>
      </w:r>
    </w:p>
    <w:p w14:paraId="089E3933" w14:textId="42D1D249" w:rsidR="007F6C11" w:rsidRPr="00765714" w:rsidRDefault="00013368" w:rsidP="00013368">
      <w:pPr>
        <w:autoSpaceDE w:val="0"/>
        <w:autoSpaceDN w:val="0"/>
        <w:adjustRightInd w:val="0"/>
        <w:jc w:val="both"/>
      </w:pPr>
      <w:r>
        <w:rPr>
          <w:sz w:val="26"/>
          <w:szCs w:val="26"/>
        </w:rPr>
        <w:t xml:space="preserve"> </w:t>
      </w:r>
      <w:r w:rsidR="007239E3" w:rsidRPr="00BC0FDA">
        <w:t>4</w:t>
      </w:r>
      <w:r w:rsidR="007F6C11" w:rsidRPr="00765714">
        <w:t xml:space="preserve">.2. Общая часть доли базовой части </w:t>
      </w:r>
      <w:r w:rsidR="00765714">
        <w:t>фонда оплаты труда</w:t>
      </w:r>
      <w:r w:rsidR="007F6C11" w:rsidRPr="00765714">
        <w:t xml:space="preserve"> </w:t>
      </w:r>
      <w:r w:rsidR="007239E3" w:rsidRPr="00765714">
        <w:t>Учреждения</w:t>
      </w:r>
      <w:r w:rsidR="007F6C11" w:rsidRPr="00765714">
        <w:t xml:space="preserve"> для педагогических работников, непосредственно осуществляющих учебный процесс (</w:t>
      </w:r>
      <w:proofErr w:type="spellStart"/>
      <w:r w:rsidR="007F6C11" w:rsidRPr="00765714">
        <w:t>ФОТо</w:t>
      </w:r>
      <w:proofErr w:type="spellEnd"/>
      <w:r w:rsidR="007F6C11" w:rsidRPr="00765714">
        <w:t xml:space="preserve">), распределяется исходя из стоимости </w:t>
      </w:r>
      <w:r w:rsidR="0031072A" w:rsidRPr="00765714">
        <w:rPr>
          <w:color w:val="000000"/>
        </w:rPr>
        <w:t>реализации образовательной программы</w:t>
      </w:r>
      <w:r w:rsidR="007F6C11" w:rsidRPr="00765714">
        <w:t>, учебной нагрузки педагогических работников и численности обучающихся в классах.</w:t>
      </w:r>
    </w:p>
    <w:p w14:paraId="39051013" w14:textId="04D4242D" w:rsidR="007F6C11" w:rsidRPr="00765714" w:rsidRDefault="007239E3" w:rsidP="00FA73AD">
      <w:pPr>
        <w:jc w:val="both"/>
      </w:pPr>
      <w:bookmarkStart w:id="25" w:name="sub_53"/>
      <w:bookmarkEnd w:id="24"/>
      <w:r w:rsidRPr="00765714">
        <w:t>4</w:t>
      </w:r>
      <w:r w:rsidR="007F6C11" w:rsidRPr="00765714">
        <w:t xml:space="preserve">.3. Для определения стоимости </w:t>
      </w:r>
      <w:r w:rsidR="0031072A" w:rsidRPr="00765714">
        <w:rPr>
          <w:color w:val="000000"/>
        </w:rPr>
        <w:t>реализации образовательной программы</w:t>
      </w:r>
      <w:r w:rsidR="0031072A" w:rsidRPr="00765714">
        <w:t xml:space="preserve"> </w:t>
      </w:r>
      <w:r w:rsidR="007F6C11" w:rsidRPr="00765714">
        <w:t>вводится условная единица "стоимость 1 ученико-часа".</w:t>
      </w:r>
    </w:p>
    <w:bookmarkEnd w:id="25"/>
    <w:p w14:paraId="6D1EF2F6" w14:textId="5DCCF430" w:rsidR="004A012A" w:rsidRDefault="004A012A" w:rsidP="00FA73AD">
      <w:pPr>
        <w:jc w:val="both"/>
      </w:pPr>
      <w:r w:rsidRPr="00765714">
        <w:t xml:space="preserve">        Стоимость 1 ученико-часа - стоимость </w:t>
      </w:r>
      <w:r w:rsidR="0031072A" w:rsidRPr="00765714">
        <w:rPr>
          <w:color w:val="000000"/>
        </w:rPr>
        <w:t>реализации образовательной программы</w:t>
      </w:r>
      <w:r w:rsidRPr="00765714">
        <w:t>, включающей 1 расчетный час работы с 1 расчетным учеником в соответствии с обязательной</w:t>
      </w:r>
      <w:r w:rsidRPr="004A012A">
        <w:t xml:space="preserve"> частью учебного плана, частью, формируемой участниками образовательных отношений, а также частью, включающей коррекционные курсы, коррекционно-развивающие курсы, коррекционные занятия, входящие в коррекционно-развивающую область (далее - учебный план)</w:t>
      </w:r>
      <w:r>
        <w:t>.</w:t>
      </w:r>
    </w:p>
    <w:p w14:paraId="376B752D" w14:textId="6E331BAC" w:rsidR="007F6C11" w:rsidRPr="00BC0FDA" w:rsidRDefault="004A012A" w:rsidP="00FA73AD">
      <w:pPr>
        <w:jc w:val="both"/>
      </w:pPr>
      <w:r>
        <w:t xml:space="preserve">        </w:t>
      </w:r>
      <w:r w:rsidR="007F6C11" w:rsidRPr="00BC0FDA">
        <w:t xml:space="preserve">Стоимость 1 ученико-часа рассчитывается </w:t>
      </w:r>
      <w:r w:rsidR="007239E3" w:rsidRPr="00BC0FDA">
        <w:t>Учреждением</w:t>
      </w:r>
      <w:r w:rsidR="007F6C11" w:rsidRPr="00BC0FDA">
        <w:t xml:space="preserve"> самостоятельно в пределах общей части доли базовой части фонда оплаты труда </w:t>
      </w:r>
      <w:r w:rsidR="007239E3" w:rsidRPr="00BC0FDA">
        <w:t>Учреждения</w:t>
      </w:r>
      <w:r w:rsidR="007F6C11" w:rsidRPr="00BC0FDA">
        <w:t xml:space="preserve"> для педагогических работников, непосредственно осуществляющих учебный процесс (</w:t>
      </w:r>
      <w:proofErr w:type="spellStart"/>
      <w:r w:rsidR="007F6C11" w:rsidRPr="00BC0FDA">
        <w:t>ФОТо</w:t>
      </w:r>
      <w:proofErr w:type="spellEnd"/>
      <w:r w:rsidR="007F6C11" w:rsidRPr="00BC0FDA">
        <w:t>).</w:t>
      </w:r>
    </w:p>
    <w:p w14:paraId="307B1CEF" w14:textId="10CEDF13" w:rsidR="007F6C11" w:rsidRPr="00BC0FDA" w:rsidRDefault="007239E3" w:rsidP="00FA73AD">
      <w:pPr>
        <w:jc w:val="both"/>
      </w:pPr>
      <w:bookmarkStart w:id="26" w:name="sub_54"/>
      <w:r w:rsidRPr="00765714">
        <w:t>4</w:t>
      </w:r>
      <w:r w:rsidR="007F6C11" w:rsidRPr="00765714">
        <w:t xml:space="preserve">.4. Стоимость </w:t>
      </w:r>
      <w:r w:rsidR="0031072A" w:rsidRPr="00765714">
        <w:rPr>
          <w:color w:val="000000"/>
        </w:rPr>
        <w:t>реализации образовательной программы</w:t>
      </w:r>
      <w:r w:rsidR="0031072A" w:rsidRPr="00765714">
        <w:t xml:space="preserve"> </w:t>
      </w:r>
      <w:r w:rsidR="007F6C11" w:rsidRPr="00765714">
        <w:t xml:space="preserve">в </w:t>
      </w:r>
      <w:r w:rsidRPr="00765714">
        <w:t xml:space="preserve">Учреждении </w:t>
      </w:r>
      <w:r w:rsidR="007F6C11" w:rsidRPr="00765714">
        <w:t>(руб./ученико-час) рассчитывается по следующей формуле</w:t>
      </w:r>
      <w:r w:rsidR="007F6C11" w:rsidRPr="00BC0FDA">
        <w:t>:</w:t>
      </w:r>
    </w:p>
    <w:bookmarkEnd w:id="26"/>
    <w:p w14:paraId="7E11D1A4" w14:textId="77777777" w:rsidR="007F6C11" w:rsidRPr="00BC0FDA" w:rsidRDefault="007F6C11" w:rsidP="00FA73AD">
      <w:pPr>
        <w:jc w:val="both"/>
      </w:pPr>
    </w:p>
    <w:p w14:paraId="0CA47219" w14:textId="77777777" w:rsidR="007F6C11" w:rsidRPr="00BC0FDA" w:rsidRDefault="007F6C11" w:rsidP="00D01E18">
      <w:pPr>
        <w:ind w:firstLine="698"/>
        <w:jc w:val="center"/>
      </w:pPr>
      <w:r w:rsidRPr="00BC0FDA">
        <w:rPr>
          <w:noProof/>
        </w:rPr>
        <w:drawing>
          <wp:inline distT="0" distB="0" distL="0" distR="0" wp14:anchorId="7552DCB1" wp14:editId="06E97714">
            <wp:extent cx="3952875" cy="485775"/>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952875" cy="485775"/>
                    </a:xfrm>
                    <a:prstGeom prst="rect">
                      <a:avLst/>
                    </a:prstGeom>
                    <a:noFill/>
                    <a:ln w="9525">
                      <a:noFill/>
                      <a:miter lim="800000"/>
                      <a:headEnd/>
                      <a:tailEnd/>
                    </a:ln>
                  </pic:spPr>
                </pic:pic>
              </a:graphicData>
            </a:graphic>
          </wp:inline>
        </w:drawing>
      </w:r>
      <w:r w:rsidRPr="00BC0FDA">
        <w:t>, где:</w:t>
      </w:r>
    </w:p>
    <w:p w14:paraId="1BB9E3C1" w14:textId="77777777" w:rsidR="007F6C11" w:rsidRPr="00BC0FDA" w:rsidRDefault="007F6C11" w:rsidP="00FA73AD">
      <w:pPr>
        <w:jc w:val="both"/>
      </w:pPr>
    </w:p>
    <w:p w14:paraId="45631F35" w14:textId="12B1FE60" w:rsidR="007F6C11" w:rsidRPr="00765714" w:rsidRDefault="007F6C11" w:rsidP="00FA73AD">
      <w:pPr>
        <w:jc w:val="both"/>
      </w:pPr>
      <w:proofErr w:type="spellStart"/>
      <w:r w:rsidRPr="00765714">
        <w:t>Стп</w:t>
      </w:r>
      <w:proofErr w:type="spellEnd"/>
      <w:r w:rsidRPr="00765714">
        <w:t xml:space="preserve"> - стоимость </w:t>
      </w:r>
      <w:r w:rsidR="0031072A" w:rsidRPr="00765714">
        <w:rPr>
          <w:color w:val="000000"/>
        </w:rPr>
        <w:t>реализации образовательной программы</w:t>
      </w:r>
      <w:r w:rsidRPr="00765714">
        <w:t>;</w:t>
      </w:r>
    </w:p>
    <w:p w14:paraId="06B101A9" w14:textId="77777777" w:rsidR="007F6C11" w:rsidRPr="00BC0FDA" w:rsidRDefault="007F6C11" w:rsidP="00FA73AD">
      <w:pPr>
        <w:jc w:val="both"/>
      </w:pPr>
      <w:proofErr w:type="spellStart"/>
      <w:r w:rsidRPr="00765714">
        <w:t>ФОТо</w:t>
      </w:r>
      <w:proofErr w:type="spellEnd"/>
      <w:r w:rsidRPr="00765714">
        <w:t xml:space="preserve"> - общая часть доли базовой части фонда оплаты труда образовательной</w:t>
      </w:r>
      <w:r w:rsidRPr="00BC0FDA">
        <w:t xml:space="preserve"> организации для педагогических работников, непосредственно осуществляющих учебный процесс;</w:t>
      </w:r>
    </w:p>
    <w:p w14:paraId="4F9955DC" w14:textId="77777777" w:rsidR="007F6C11" w:rsidRPr="00BC0FDA" w:rsidRDefault="007F6C11" w:rsidP="00FA73AD">
      <w:pPr>
        <w:jc w:val="both"/>
      </w:pPr>
      <w:r w:rsidRPr="00BC0FDA">
        <w:t>52 - количество недель в году;</w:t>
      </w:r>
    </w:p>
    <w:p w14:paraId="487FABDE" w14:textId="77777777" w:rsidR="007F6C11" w:rsidRPr="00BC0FDA" w:rsidRDefault="007F6C11" w:rsidP="00FA73AD">
      <w:pPr>
        <w:jc w:val="both"/>
      </w:pPr>
      <w:r w:rsidRPr="00BC0FDA">
        <w:t xml:space="preserve">n - количество учебных недель в учебном году (количество учебных недель в учебном году устанавливается в соответствии с </w:t>
      </w:r>
      <w:r w:rsidR="00AD221C" w:rsidRPr="00BC0FDA">
        <w:t>учебным планом Учреждения</w:t>
      </w:r>
      <w:r w:rsidRPr="00BC0FDA">
        <w:t>);</w:t>
      </w:r>
    </w:p>
    <w:p w14:paraId="64F14068" w14:textId="77777777" w:rsidR="007F6C11" w:rsidRPr="00BC0FDA" w:rsidRDefault="007F6C11" w:rsidP="00FA73AD">
      <w:pPr>
        <w:jc w:val="both"/>
      </w:pPr>
      <w:r w:rsidRPr="00BC0FDA">
        <w:t>а1 - количество обучающихся в первых классах;</w:t>
      </w:r>
    </w:p>
    <w:p w14:paraId="1640D10B" w14:textId="77777777" w:rsidR="007F6C11" w:rsidRPr="00BC0FDA" w:rsidRDefault="007F6C11" w:rsidP="00FA73AD">
      <w:pPr>
        <w:jc w:val="both"/>
      </w:pPr>
      <w:r w:rsidRPr="00BC0FDA">
        <w:t>а2 - количество обучающихся во вторых классах;</w:t>
      </w:r>
    </w:p>
    <w:p w14:paraId="4FA03EC1" w14:textId="77777777" w:rsidR="007F6C11" w:rsidRPr="00BC0FDA" w:rsidRDefault="007F6C11" w:rsidP="00FA73AD">
      <w:pPr>
        <w:jc w:val="both"/>
      </w:pPr>
      <w:r w:rsidRPr="00BC0FDA">
        <w:t>а3 - количество обучающихся в третьих классах;</w:t>
      </w:r>
    </w:p>
    <w:p w14:paraId="51944EF3" w14:textId="77777777" w:rsidR="007F6C11" w:rsidRPr="00BC0FDA" w:rsidRDefault="007F6C11" w:rsidP="00FA73AD">
      <w:pPr>
        <w:jc w:val="both"/>
      </w:pPr>
      <w:r w:rsidRPr="00BC0FDA">
        <w:t>а11 - количество обучающихся в одиннадцатых классах;</w:t>
      </w:r>
    </w:p>
    <w:p w14:paraId="41A59C24" w14:textId="77777777" w:rsidR="007F6C11" w:rsidRPr="00BC0FDA" w:rsidRDefault="007F6C11" w:rsidP="00FA73AD">
      <w:pPr>
        <w:jc w:val="both"/>
      </w:pPr>
      <w:r w:rsidRPr="00BC0FDA">
        <w:t>в1 - годовое количество часов по учебному плану в первом классе;</w:t>
      </w:r>
    </w:p>
    <w:p w14:paraId="0963DF15" w14:textId="77777777" w:rsidR="007F6C11" w:rsidRPr="00BC0FDA" w:rsidRDefault="007F6C11" w:rsidP="00FA73AD">
      <w:pPr>
        <w:jc w:val="both"/>
      </w:pPr>
      <w:r w:rsidRPr="00BC0FDA">
        <w:t>в2 - годовое количество часов по учебному плану во втором классе;</w:t>
      </w:r>
    </w:p>
    <w:p w14:paraId="5771DF7A" w14:textId="77777777" w:rsidR="007F6C11" w:rsidRPr="00BC0FDA" w:rsidRDefault="007F6C11" w:rsidP="00FA73AD">
      <w:pPr>
        <w:jc w:val="both"/>
      </w:pPr>
      <w:r w:rsidRPr="00BC0FDA">
        <w:t>в3 - годовое количество часов по учебному плану в третьем классе;</w:t>
      </w:r>
    </w:p>
    <w:p w14:paraId="469723A9" w14:textId="77777777" w:rsidR="007F6C11" w:rsidRPr="00BC0FDA" w:rsidRDefault="007F6C11" w:rsidP="00FA73AD">
      <w:pPr>
        <w:jc w:val="both"/>
      </w:pPr>
      <w:r w:rsidRPr="00BC0FDA">
        <w:t>в11 - годовое количество часов по учебному плану в одиннадцатом классе.</w:t>
      </w:r>
    </w:p>
    <w:p w14:paraId="2F3FEA27" w14:textId="77777777" w:rsidR="00AD221C" w:rsidRPr="00BC0FDA" w:rsidRDefault="007239E3" w:rsidP="00FA73AD">
      <w:pPr>
        <w:jc w:val="both"/>
      </w:pPr>
      <w:bookmarkStart w:id="27" w:name="sub_55"/>
      <w:r w:rsidRPr="00BC0FDA">
        <w:t>4</w:t>
      </w:r>
      <w:r w:rsidR="007F6C11" w:rsidRPr="00BC0FDA">
        <w:t xml:space="preserve">.5. </w:t>
      </w:r>
      <w:bookmarkStart w:id="28" w:name="sub_56"/>
      <w:bookmarkEnd w:id="27"/>
      <w:r w:rsidR="00AD221C" w:rsidRPr="00BC0FDA">
        <w:t xml:space="preserve">Годовое количество часов, учитываемое при определении стоимости ученико-часа, определяется Учреждением самостоятельно в соответствии с объемом часов, предусмотренных учебным планом, для реализации федеральных государственных образовательных стандартов </w:t>
      </w:r>
      <w:r w:rsidR="00AD221C" w:rsidRPr="00BC0FDA">
        <w:lastRenderedPageBreak/>
        <w:t>общего образования, в том числе с учетом часов учебного плана для обучающихся, находящихся на домашнем обучении.</w:t>
      </w:r>
    </w:p>
    <w:p w14:paraId="3B74F629" w14:textId="77777777" w:rsidR="007F6C11" w:rsidRPr="00BC0FDA" w:rsidRDefault="007239E3" w:rsidP="00FA73AD">
      <w:pPr>
        <w:jc w:val="both"/>
      </w:pPr>
      <w:r w:rsidRPr="00BC0FDA">
        <w:t>4</w:t>
      </w:r>
      <w:r w:rsidR="007F6C11" w:rsidRPr="00BC0FDA">
        <w:t xml:space="preserve">.6. Специальная часть доли базовой части фонда оплаты труда </w:t>
      </w:r>
      <w:r w:rsidRPr="00BC0FDA">
        <w:t>Учреждения</w:t>
      </w:r>
      <w:r w:rsidR="007F6C11" w:rsidRPr="00BC0FDA">
        <w:t xml:space="preserve"> для педагогических работников, непосредственно осуществляющих учебный процесс (</w:t>
      </w:r>
      <w:proofErr w:type="spellStart"/>
      <w:r w:rsidR="007F6C11" w:rsidRPr="00BC0FDA">
        <w:t>ФОТсп</w:t>
      </w:r>
      <w:proofErr w:type="spellEnd"/>
      <w:r w:rsidR="007F6C11" w:rsidRPr="00BC0FDA">
        <w:t>), обеспечивает:</w:t>
      </w:r>
    </w:p>
    <w:p w14:paraId="11145E4F" w14:textId="77777777" w:rsidR="004D2C44" w:rsidRPr="00BC0FDA" w:rsidRDefault="007F6C11" w:rsidP="004D2C44">
      <w:pPr>
        <w:jc w:val="both"/>
      </w:pPr>
      <w:bookmarkStart w:id="29" w:name="sub_561"/>
      <w:bookmarkEnd w:id="28"/>
      <w:r w:rsidRPr="00BC0FDA">
        <w:t xml:space="preserve">а) осуществление выплат компенсационного характера в случаях, предусмотренных </w:t>
      </w:r>
      <w:hyperlink r:id="rId15" w:history="1">
        <w:r w:rsidRPr="00BC0FDA">
          <w:rPr>
            <w:rStyle w:val="a3"/>
            <w:rFonts w:eastAsiaTheme="minorEastAsia"/>
            <w:b w:val="0"/>
            <w:color w:val="auto"/>
          </w:rPr>
          <w:t>Трудовым кодексом</w:t>
        </w:r>
      </w:hyperlink>
      <w:r w:rsidRPr="00BC0FDA">
        <w:rPr>
          <w:b/>
        </w:rPr>
        <w:t xml:space="preserve"> </w:t>
      </w:r>
      <w:r w:rsidRPr="00BC0FDA">
        <w:t>Российской Федерации;</w:t>
      </w:r>
      <w:bookmarkStart w:id="30" w:name="sub_562"/>
      <w:bookmarkEnd w:id="29"/>
    </w:p>
    <w:p w14:paraId="6DB28001" w14:textId="77777777" w:rsidR="00C62606" w:rsidRPr="00BC0FDA" w:rsidRDefault="00C62606" w:rsidP="00C62606">
      <w:pPr>
        <w:jc w:val="both"/>
      </w:pPr>
      <w:r w:rsidRPr="00466746">
        <w:rPr>
          <w:bCs/>
        </w:rPr>
        <w:t xml:space="preserve">б) </w:t>
      </w:r>
      <w:r w:rsidRPr="00BC0FDA">
        <w:t>осуществление выплат компенсационного характера: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C62606" w:rsidRPr="00BC0FDA" w14:paraId="0792A37A" w14:textId="77777777" w:rsidTr="00E70F4E">
        <w:tc>
          <w:tcPr>
            <w:tcW w:w="3402" w:type="dxa"/>
          </w:tcPr>
          <w:p w14:paraId="73E5A058" w14:textId="77777777" w:rsidR="00C62606" w:rsidRPr="00BC0FDA" w:rsidRDefault="00C62606" w:rsidP="00E70F4E">
            <w:pPr>
              <w:autoSpaceDE w:val="0"/>
              <w:autoSpaceDN w:val="0"/>
              <w:adjustRightInd w:val="0"/>
              <w:ind w:firstLine="708"/>
              <w:jc w:val="center"/>
            </w:pPr>
            <w:r w:rsidRPr="00BC0FDA">
              <w:t xml:space="preserve">Основание выплаты </w:t>
            </w:r>
          </w:p>
        </w:tc>
        <w:tc>
          <w:tcPr>
            <w:tcW w:w="6237" w:type="dxa"/>
          </w:tcPr>
          <w:p w14:paraId="4B454515" w14:textId="77777777" w:rsidR="00C62606" w:rsidRPr="00BC0FDA" w:rsidRDefault="00C62606" w:rsidP="00E70F4E">
            <w:pPr>
              <w:autoSpaceDE w:val="0"/>
              <w:autoSpaceDN w:val="0"/>
              <w:adjustRightInd w:val="0"/>
              <w:ind w:firstLine="5"/>
              <w:jc w:val="center"/>
            </w:pPr>
            <w:r w:rsidRPr="00BC0FDA">
              <w:t>Размер выплаты</w:t>
            </w:r>
          </w:p>
          <w:p w14:paraId="3B780CDF" w14:textId="77777777" w:rsidR="00C62606" w:rsidRPr="00BC0FDA" w:rsidRDefault="00C62606" w:rsidP="00E70F4E">
            <w:pPr>
              <w:autoSpaceDE w:val="0"/>
              <w:autoSpaceDN w:val="0"/>
              <w:adjustRightInd w:val="0"/>
              <w:ind w:firstLine="5"/>
              <w:jc w:val="center"/>
            </w:pPr>
          </w:p>
        </w:tc>
      </w:tr>
      <w:tr w:rsidR="00C62606" w:rsidRPr="00BC0FDA" w14:paraId="48D1A6F4" w14:textId="77777777" w:rsidTr="00E70F4E">
        <w:tc>
          <w:tcPr>
            <w:tcW w:w="3402" w:type="dxa"/>
          </w:tcPr>
          <w:p w14:paraId="1F963858" w14:textId="77777777" w:rsidR="00C62606" w:rsidRPr="00BC0FDA" w:rsidRDefault="00C62606" w:rsidP="00E70F4E">
            <w:pPr>
              <w:autoSpaceDE w:val="0"/>
              <w:autoSpaceDN w:val="0"/>
              <w:adjustRightInd w:val="0"/>
              <w:jc w:val="both"/>
            </w:pPr>
            <w:r w:rsidRPr="00BC0FDA">
              <w:t>Классное руководство</w:t>
            </w:r>
          </w:p>
        </w:tc>
        <w:tc>
          <w:tcPr>
            <w:tcW w:w="6237" w:type="dxa"/>
          </w:tcPr>
          <w:p w14:paraId="60FC4436" w14:textId="09AB986C" w:rsidR="00C62606" w:rsidRPr="00BC0FDA" w:rsidRDefault="00C62606" w:rsidP="00E70F4E">
            <w:pPr>
              <w:autoSpaceDE w:val="0"/>
              <w:autoSpaceDN w:val="0"/>
              <w:adjustRightInd w:val="0"/>
              <w:jc w:val="both"/>
            </w:pPr>
            <w:r w:rsidRPr="00BC0FDA">
              <w:t>Выплата компенсационного характера за классное руководство в образовательных организациях выплачивается ежемесячно в размере 2000 рублей без учета районного коэффициента за выполнение функций классного руководителя в классе (классах)</w:t>
            </w:r>
            <w:r w:rsidR="00765714">
              <w:t>, за каждый класс</w:t>
            </w:r>
          </w:p>
        </w:tc>
      </w:tr>
      <w:tr w:rsidR="00C62606" w:rsidRPr="00BC0FDA" w14:paraId="52BF4999" w14:textId="77777777" w:rsidTr="00E70F4E">
        <w:tc>
          <w:tcPr>
            <w:tcW w:w="3402" w:type="dxa"/>
          </w:tcPr>
          <w:p w14:paraId="2DFEC897" w14:textId="77777777" w:rsidR="00C62606" w:rsidRPr="00BC0FDA" w:rsidRDefault="00C62606" w:rsidP="00E70F4E">
            <w:pPr>
              <w:autoSpaceDE w:val="0"/>
              <w:autoSpaceDN w:val="0"/>
              <w:adjustRightInd w:val="0"/>
            </w:pPr>
            <w:r w:rsidRPr="00BC0FDA">
              <w:t xml:space="preserve">Заведование </w:t>
            </w:r>
            <w:r w:rsidRPr="00BC0FDA">
              <w:rPr>
                <w:iCs/>
              </w:rPr>
              <w:t>учебным</w:t>
            </w:r>
            <w:r w:rsidRPr="00BC0FDA">
              <w:t xml:space="preserve"> кабинетом</w:t>
            </w:r>
          </w:p>
          <w:p w14:paraId="22621C8D" w14:textId="77777777" w:rsidR="00C62606" w:rsidRPr="00BC0FDA" w:rsidRDefault="00C62606" w:rsidP="00E70F4E">
            <w:pPr>
              <w:autoSpaceDE w:val="0"/>
              <w:autoSpaceDN w:val="0"/>
              <w:adjustRightInd w:val="0"/>
            </w:pPr>
          </w:p>
        </w:tc>
        <w:tc>
          <w:tcPr>
            <w:tcW w:w="6237" w:type="dxa"/>
          </w:tcPr>
          <w:p w14:paraId="28EE22F1" w14:textId="77777777" w:rsidR="00C62606" w:rsidRPr="00BC0FDA" w:rsidRDefault="00C62606" w:rsidP="00E70F4E">
            <w:pPr>
              <w:autoSpaceDE w:val="0"/>
              <w:autoSpaceDN w:val="0"/>
              <w:adjustRightInd w:val="0"/>
              <w:jc w:val="both"/>
            </w:pPr>
            <w:r w:rsidRPr="00BC0FDA">
              <w:t xml:space="preserve">200 рублей за одну учебную смену, 300 рублей за одну учебную смену - за заведование кабинетами повышенной опасности (физика, химия, спортивный зал, технология, информатика, кабинет </w:t>
            </w:r>
            <w:r>
              <w:t>«</w:t>
            </w:r>
            <w:proofErr w:type="spellStart"/>
            <w:r>
              <w:t>Н</w:t>
            </w:r>
            <w:r w:rsidRPr="00BC0FDA">
              <w:t>ауколаб</w:t>
            </w:r>
            <w:proofErr w:type="spellEnd"/>
            <w:r>
              <w:t>», зал хореографии, гимнастический зал, гончарная мастерская</w:t>
            </w:r>
            <w:r w:rsidRPr="00BC0FDA">
              <w:t xml:space="preserve">). </w:t>
            </w:r>
          </w:p>
        </w:tc>
      </w:tr>
      <w:tr w:rsidR="00C62606" w:rsidRPr="00BC0FDA" w14:paraId="356D7EF7" w14:textId="77777777" w:rsidTr="00E70F4E">
        <w:tc>
          <w:tcPr>
            <w:tcW w:w="3402" w:type="dxa"/>
          </w:tcPr>
          <w:p w14:paraId="0F774874" w14:textId="77777777" w:rsidR="00C62606" w:rsidRPr="00BC0FDA" w:rsidRDefault="00C62606" w:rsidP="00E70F4E">
            <w:pPr>
              <w:autoSpaceDE w:val="0"/>
              <w:autoSpaceDN w:val="0"/>
              <w:adjustRightInd w:val="0"/>
              <w:rPr>
                <w:iCs/>
              </w:rPr>
            </w:pPr>
            <w:r w:rsidRPr="00BC0FDA">
              <w:rPr>
                <w:iCs/>
              </w:rPr>
              <w:t>Руководство методическими объединениями</w:t>
            </w:r>
          </w:p>
          <w:p w14:paraId="6E2343C2" w14:textId="77777777" w:rsidR="00C62606" w:rsidRPr="00BC0FDA" w:rsidRDefault="00C62606" w:rsidP="00E70F4E">
            <w:pPr>
              <w:autoSpaceDE w:val="0"/>
              <w:autoSpaceDN w:val="0"/>
              <w:adjustRightInd w:val="0"/>
            </w:pPr>
          </w:p>
        </w:tc>
        <w:tc>
          <w:tcPr>
            <w:tcW w:w="6237" w:type="dxa"/>
          </w:tcPr>
          <w:p w14:paraId="59EB5D77" w14:textId="77777777" w:rsidR="00C62606" w:rsidRPr="00BC0FDA" w:rsidRDefault="00C62606" w:rsidP="00E70F4E">
            <w:pPr>
              <w:autoSpaceDE w:val="0"/>
              <w:autoSpaceDN w:val="0"/>
              <w:adjustRightInd w:val="0"/>
              <w:jc w:val="both"/>
            </w:pPr>
            <w:r>
              <w:t>5</w:t>
            </w:r>
            <w:r w:rsidRPr="00BC0FDA">
              <w:t xml:space="preserve">000 рублей </w:t>
            </w:r>
          </w:p>
        </w:tc>
      </w:tr>
      <w:tr w:rsidR="00C62606" w:rsidRPr="00BC0FDA" w14:paraId="670FF957" w14:textId="77777777" w:rsidTr="00E70F4E">
        <w:tc>
          <w:tcPr>
            <w:tcW w:w="3402" w:type="dxa"/>
          </w:tcPr>
          <w:p w14:paraId="44AC9050" w14:textId="77777777" w:rsidR="00C62606" w:rsidRPr="00BC0FDA" w:rsidRDefault="00C62606" w:rsidP="00E70F4E">
            <w:pPr>
              <w:autoSpaceDE w:val="0"/>
              <w:autoSpaceDN w:val="0"/>
              <w:adjustRightInd w:val="0"/>
              <w:rPr>
                <w:iCs/>
              </w:rPr>
            </w:pPr>
            <w:r w:rsidRPr="00BC0FDA">
              <w:rPr>
                <w:iCs/>
              </w:rPr>
              <w:t>Проверка письменных работ</w:t>
            </w:r>
          </w:p>
          <w:p w14:paraId="2B292AF3" w14:textId="77777777" w:rsidR="00C62606" w:rsidRPr="00BC0FDA" w:rsidRDefault="00C62606" w:rsidP="00E70F4E">
            <w:pPr>
              <w:autoSpaceDE w:val="0"/>
              <w:autoSpaceDN w:val="0"/>
              <w:adjustRightInd w:val="0"/>
            </w:pPr>
          </w:p>
        </w:tc>
        <w:tc>
          <w:tcPr>
            <w:tcW w:w="6237" w:type="dxa"/>
          </w:tcPr>
          <w:p w14:paraId="6561769B" w14:textId="77777777" w:rsidR="00C62606" w:rsidRPr="00BC0FDA" w:rsidRDefault="00C62606" w:rsidP="00E70F4E">
            <w:pPr>
              <w:autoSpaceDE w:val="0"/>
              <w:autoSpaceDN w:val="0"/>
              <w:adjustRightInd w:val="0"/>
              <w:jc w:val="both"/>
            </w:pPr>
            <w:r>
              <w:t>10</w:t>
            </w:r>
            <w:r w:rsidRPr="00BC0FDA">
              <w:t xml:space="preserve">00 рублей - в начальной школе за каждый класс, учителям русского языка и литературы, учителям математики. </w:t>
            </w:r>
          </w:p>
        </w:tc>
      </w:tr>
    </w:tbl>
    <w:p w14:paraId="6ADD610F" w14:textId="77777777" w:rsidR="00C62606" w:rsidRPr="00BC0FDA" w:rsidRDefault="00C62606" w:rsidP="00C62606">
      <w:pPr>
        <w:jc w:val="both"/>
      </w:pPr>
      <w:r w:rsidRPr="00BC0FDA">
        <w:t xml:space="preserve">На выплаты компенсационного характера начисляется районный коэффициент 15%. </w:t>
      </w:r>
    </w:p>
    <w:p w14:paraId="3617FEB9" w14:textId="3B62A4E9" w:rsidR="007F6C11" w:rsidRPr="00765714" w:rsidRDefault="00AD221C" w:rsidP="00FA73AD">
      <w:pPr>
        <w:jc w:val="both"/>
      </w:pPr>
      <w:r w:rsidRPr="00BC0FDA">
        <w:t xml:space="preserve"> </w:t>
      </w:r>
      <w:bookmarkStart w:id="31" w:name="sub_563"/>
      <w:bookmarkEnd w:id="30"/>
      <w:r w:rsidR="007F6C11" w:rsidRPr="00BC0FDA">
        <w:t xml:space="preserve">в) установление повышающих коэффициентов, учитываемых при определении должностного оклада педагогического работника, </w:t>
      </w:r>
      <w:r w:rsidR="007F6C11" w:rsidRPr="00765714">
        <w:t>непосредственно осуществляющих учебный процесс</w:t>
      </w:r>
      <w:r w:rsidR="00765714" w:rsidRPr="00765714">
        <w:t>, в соответствии с пунктом 4.7 Положения.</w:t>
      </w:r>
    </w:p>
    <w:p w14:paraId="5193DE37" w14:textId="77777777" w:rsidR="007F6C11" w:rsidRPr="00BC0FDA" w:rsidRDefault="007239E3" w:rsidP="00FA73AD">
      <w:pPr>
        <w:jc w:val="both"/>
      </w:pPr>
      <w:bookmarkStart w:id="32" w:name="sub_58"/>
      <w:bookmarkEnd w:id="31"/>
      <w:r w:rsidRPr="00BC0FDA">
        <w:t>4</w:t>
      </w:r>
      <w:r w:rsidR="007F6C11" w:rsidRPr="00BC0FDA">
        <w:t>.</w:t>
      </w:r>
      <w:r w:rsidR="00684A37" w:rsidRPr="00BC0FDA">
        <w:t>7</w:t>
      </w:r>
      <w:r w:rsidR="007F6C11" w:rsidRPr="00BC0FDA">
        <w:t>.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w:t>
      </w:r>
    </w:p>
    <w:p w14:paraId="7BE3EE60" w14:textId="77777777" w:rsidR="00C62606" w:rsidRPr="00765714" w:rsidRDefault="00C62606" w:rsidP="00C62606">
      <w:pPr>
        <w:autoSpaceDE w:val="0"/>
        <w:autoSpaceDN w:val="0"/>
        <w:adjustRightInd w:val="0"/>
        <w:ind w:firstLine="709"/>
        <w:jc w:val="both"/>
        <w:rPr>
          <w:rFonts w:eastAsiaTheme="minorHAnsi"/>
          <w:lang w:eastAsia="en-US"/>
        </w:rPr>
      </w:pPr>
      <w:bookmarkStart w:id="33" w:name="sub_5812"/>
      <w:bookmarkEnd w:id="32"/>
      <w:r w:rsidRPr="00765714">
        <w:rPr>
          <w:rFonts w:eastAsiaTheme="minorHAnsi"/>
          <w:lang w:eastAsia="en-US"/>
        </w:rPr>
        <w:t xml:space="preserve">4.7.1. </w:t>
      </w:r>
      <w:bookmarkStart w:id="34" w:name="_Hlk140761533"/>
      <w:r w:rsidRPr="00765714">
        <w:rPr>
          <w:rFonts w:eastAsiaTheme="minorHAnsi"/>
          <w:lang w:eastAsia="en-US"/>
        </w:rPr>
        <w:t>С учетом особенностей преподавания предметов (учебных курсов, учебных модулей) в соответствии с учебным планом в следующих размерах:</w:t>
      </w:r>
    </w:p>
    <w:bookmarkEnd w:id="34"/>
    <w:p w14:paraId="6BD9D5E7" w14:textId="77777777" w:rsidR="00C62606" w:rsidRPr="00765714" w:rsidRDefault="00C62606" w:rsidP="00C62606">
      <w:pPr>
        <w:autoSpaceDE w:val="0"/>
        <w:autoSpaceDN w:val="0"/>
        <w:adjustRightInd w:val="0"/>
        <w:ind w:firstLine="709"/>
        <w:jc w:val="both"/>
        <w:rPr>
          <w:rFonts w:eastAsiaTheme="minorHAnsi"/>
          <w:lang w:eastAsia="en-US"/>
        </w:rPr>
      </w:pPr>
      <w:r w:rsidRPr="00765714">
        <w:rPr>
          <w:rFonts w:eastAsiaTheme="minorHAnsi"/>
          <w:lang w:eastAsia="en-US"/>
        </w:rPr>
        <w:t xml:space="preserve">а) </w:t>
      </w:r>
      <w:bookmarkStart w:id="35" w:name="_Hlk147413223"/>
      <w:r w:rsidRPr="00765714">
        <w:rPr>
          <w:rFonts w:eastAsiaTheme="minorHAnsi"/>
          <w:lang w:eastAsia="en-US"/>
        </w:rPr>
        <w:t>за сложность и (или) приоритетность предмета (учебного курса, учебного модуля) (К1) с учетом:</w:t>
      </w:r>
    </w:p>
    <w:bookmarkEnd w:id="35"/>
    <w:p w14:paraId="21C4C127" w14:textId="77777777" w:rsidR="003C716E" w:rsidRPr="00765714" w:rsidRDefault="00C62606" w:rsidP="003C716E">
      <w:pPr>
        <w:autoSpaceDE w:val="0"/>
        <w:autoSpaceDN w:val="0"/>
        <w:adjustRightInd w:val="0"/>
        <w:ind w:firstLine="709"/>
        <w:jc w:val="both"/>
        <w:rPr>
          <w:rFonts w:eastAsiaTheme="minorHAnsi"/>
          <w:lang w:eastAsia="en-US"/>
        </w:rPr>
      </w:pPr>
      <w:r w:rsidRPr="00765714">
        <w:rPr>
          <w:rFonts w:eastAsiaTheme="minorHAnsi"/>
          <w:lang w:eastAsia="en-US"/>
        </w:rPr>
        <w:t xml:space="preserve">1. </w:t>
      </w:r>
      <w:r w:rsidR="003C716E" w:rsidRPr="00765714">
        <w:rPr>
          <w:rFonts w:eastAsiaTheme="minorHAnsi"/>
          <w:lang w:eastAsia="en-US"/>
        </w:rPr>
        <w:t>1. Предметы (учебные курсы, учебные модули) учебного плана по основной общеобразовательной программе:</w:t>
      </w:r>
    </w:p>
    <w:p w14:paraId="1432AA12" w14:textId="77777777" w:rsidR="003C716E" w:rsidRDefault="003C716E" w:rsidP="003C716E">
      <w:pPr>
        <w:autoSpaceDE w:val="0"/>
        <w:autoSpaceDN w:val="0"/>
        <w:adjustRightInd w:val="0"/>
        <w:ind w:firstLine="709"/>
        <w:jc w:val="both"/>
        <w:rPr>
          <w:rFonts w:eastAsiaTheme="minorHAnsi"/>
          <w:sz w:val="26"/>
          <w:szCs w:val="26"/>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792"/>
        <w:gridCol w:w="1842"/>
      </w:tblGrid>
      <w:tr w:rsidR="003C716E" w:rsidRPr="007205F6" w14:paraId="499462AD" w14:textId="77777777" w:rsidTr="007F32E3">
        <w:tc>
          <w:tcPr>
            <w:tcW w:w="7792" w:type="dxa"/>
            <w:tcBorders>
              <w:top w:val="single" w:sz="4" w:space="0" w:color="auto"/>
              <w:left w:val="single" w:sz="4" w:space="0" w:color="auto"/>
              <w:bottom w:val="single" w:sz="4" w:space="0" w:color="auto"/>
              <w:right w:val="single" w:sz="4" w:space="0" w:color="auto"/>
            </w:tcBorders>
            <w:vAlign w:val="center"/>
          </w:tcPr>
          <w:p w14:paraId="76B33127" w14:textId="77777777" w:rsidR="003C716E" w:rsidRPr="007205F6" w:rsidRDefault="003C716E" w:rsidP="007F32E3">
            <w:pPr>
              <w:autoSpaceDE w:val="0"/>
              <w:autoSpaceDN w:val="0"/>
              <w:adjustRightInd w:val="0"/>
              <w:jc w:val="center"/>
              <w:rPr>
                <w:rFonts w:eastAsiaTheme="minorHAnsi"/>
                <w:lang w:eastAsia="en-US"/>
              </w:rPr>
            </w:pPr>
            <w:r w:rsidRPr="007205F6">
              <w:rPr>
                <w:rFonts w:eastAsiaTheme="minorHAnsi"/>
                <w:lang w:eastAsia="en-US"/>
              </w:rPr>
              <w:t>Предметы (учебные курсы, учебные модули)</w:t>
            </w:r>
          </w:p>
        </w:tc>
        <w:tc>
          <w:tcPr>
            <w:tcW w:w="1842" w:type="dxa"/>
            <w:tcBorders>
              <w:top w:val="single" w:sz="4" w:space="0" w:color="auto"/>
              <w:left w:val="single" w:sz="4" w:space="0" w:color="auto"/>
              <w:bottom w:val="single" w:sz="4" w:space="0" w:color="auto"/>
              <w:right w:val="single" w:sz="4" w:space="0" w:color="auto"/>
            </w:tcBorders>
            <w:vAlign w:val="center"/>
          </w:tcPr>
          <w:p w14:paraId="5371A359" w14:textId="77777777" w:rsidR="003C716E" w:rsidRPr="007205F6" w:rsidRDefault="003C716E" w:rsidP="007F32E3">
            <w:pPr>
              <w:autoSpaceDE w:val="0"/>
              <w:autoSpaceDN w:val="0"/>
              <w:adjustRightInd w:val="0"/>
              <w:jc w:val="center"/>
              <w:rPr>
                <w:rFonts w:eastAsiaTheme="minorHAnsi"/>
                <w:lang w:eastAsia="en-US"/>
              </w:rPr>
            </w:pPr>
            <w:r w:rsidRPr="007205F6">
              <w:rPr>
                <w:rFonts w:eastAsiaTheme="minorHAnsi"/>
                <w:lang w:eastAsia="en-US"/>
              </w:rPr>
              <w:t>Коэффициент</w:t>
            </w:r>
          </w:p>
        </w:tc>
      </w:tr>
      <w:tr w:rsidR="003C716E" w:rsidRPr="007205F6" w14:paraId="0A0ED34C" w14:textId="77777777" w:rsidTr="007F32E3">
        <w:tc>
          <w:tcPr>
            <w:tcW w:w="7792" w:type="dxa"/>
            <w:tcBorders>
              <w:top w:val="single" w:sz="4" w:space="0" w:color="auto"/>
              <w:left w:val="single" w:sz="4" w:space="0" w:color="auto"/>
              <w:bottom w:val="single" w:sz="4" w:space="0" w:color="auto"/>
              <w:right w:val="single" w:sz="4" w:space="0" w:color="auto"/>
            </w:tcBorders>
            <w:vAlign w:val="center"/>
          </w:tcPr>
          <w:p w14:paraId="5C9A5C6A" w14:textId="77777777" w:rsidR="003C716E" w:rsidRPr="007205F6" w:rsidRDefault="003C716E" w:rsidP="007F32E3">
            <w:pPr>
              <w:autoSpaceDE w:val="0"/>
              <w:autoSpaceDN w:val="0"/>
              <w:adjustRightInd w:val="0"/>
              <w:jc w:val="both"/>
              <w:rPr>
                <w:rFonts w:eastAsiaTheme="minorHAnsi"/>
                <w:lang w:eastAsia="en-US"/>
              </w:rPr>
            </w:pPr>
            <w:r w:rsidRPr="007205F6">
              <w:rPr>
                <w:rFonts w:eastAsiaTheme="minorHAnsi"/>
                <w:lang w:eastAsia="en-US"/>
              </w:rPr>
              <w:t>русский язык, родной язык, математика (алгебра, геометрия, алгебра и начала математического анализа, вероятность и статистика), иностранный язык, второй иностранный язык, физика</w:t>
            </w:r>
          </w:p>
        </w:tc>
        <w:tc>
          <w:tcPr>
            <w:tcW w:w="1842" w:type="dxa"/>
            <w:tcBorders>
              <w:top w:val="single" w:sz="4" w:space="0" w:color="auto"/>
              <w:left w:val="single" w:sz="4" w:space="0" w:color="auto"/>
              <w:bottom w:val="single" w:sz="4" w:space="0" w:color="auto"/>
              <w:right w:val="single" w:sz="4" w:space="0" w:color="auto"/>
            </w:tcBorders>
            <w:vAlign w:val="center"/>
          </w:tcPr>
          <w:p w14:paraId="28D838FC" w14:textId="77777777" w:rsidR="003C716E" w:rsidRPr="007205F6" w:rsidRDefault="003C716E" w:rsidP="007F32E3">
            <w:pPr>
              <w:autoSpaceDE w:val="0"/>
              <w:autoSpaceDN w:val="0"/>
              <w:adjustRightInd w:val="0"/>
              <w:jc w:val="center"/>
              <w:rPr>
                <w:rFonts w:eastAsiaTheme="minorHAnsi"/>
                <w:lang w:eastAsia="en-US"/>
              </w:rPr>
            </w:pPr>
            <w:r w:rsidRPr="007205F6">
              <w:rPr>
                <w:rFonts w:eastAsiaTheme="minorHAnsi"/>
                <w:lang w:eastAsia="en-US"/>
              </w:rPr>
              <w:t>1,20</w:t>
            </w:r>
          </w:p>
        </w:tc>
      </w:tr>
      <w:tr w:rsidR="003C716E" w:rsidRPr="007205F6" w14:paraId="4023D26D" w14:textId="77777777" w:rsidTr="007F32E3">
        <w:tc>
          <w:tcPr>
            <w:tcW w:w="7792" w:type="dxa"/>
            <w:tcBorders>
              <w:top w:val="single" w:sz="4" w:space="0" w:color="auto"/>
              <w:left w:val="single" w:sz="4" w:space="0" w:color="auto"/>
              <w:bottom w:val="single" w:sz="4" w:space="0" w:color="auto"/>
              <w:right w:val="single" w:sz="4" w:space="0" w:color="auto"/>
            </w:tcBorders>
            <w:vAlign w:val="center"/>
          </w:tcPr>
          <w:p w14:paraId="75CCC37A" w14:textId="77777777" w:rsidR="003C716E" w:rsidRPr="007205F6" w:rsidRDefault="003C716E" w:rsidP="007F32E3">
            <w:pPr>
              <w:autoSpaceDE w:val="0"/>
              <w:autoSpaceDN w:val="0"/>
              <w:adjustRightInd w:val="0"/>
              <w:jc w:val="both"/>
              <w:rPr>
                <w:rFonts w:eastAsiaTheme="minorHAnsi"/>
                <w:lang w:eastAsia="en-US"/>
              </w:rPr>
            </w:pPr>
            <w:r w:rsidRPr="007205F6">
              <w:rPr>
                <w:rFonts w:eastAsiaTheme="minorHAnsi"/>
                <w:lang w:eastAsia="en-US"/>
              </w:rPr>
              <w:t>предметы учебного плана 1 - 4 классов начальной школы (русский язык, родной язык, литературное чтение на родном языке, литературное чтение, иностранный язык, математика, окружающий мир, основы религиозных культур и светской этики, изобразительное искусство, музыка, технология, физическая культура)</w:t>
            </w:r>
          </w:p>
        </w:tc>
        <w:tc>
          <w:tcPr>
            <w:tcW w:w="1842" w:type="dxa"/>
            <w:tcBorders>
              <w:top w:val="single" w:sz="4" w:space="0" w:color="auto"/>
              <w:left w:val="single" w:sz="4" w:space="0" w:color="auto"/>
              <w:bottom w:val="single" w:sz="4" w:space="0" w:color="auto"/>
              <w:right w:val="single" w:sz="4" w:space="0" w:color="auto"/>
            </w:tcBorders>
            <w:vAlign w:val="center"/>
          </w:tcPr>
          <w:p w14:paraId="4B741A5A" w14:textId="77777777" w:rsidR="003C716E" w:rsidRPr="007205F6" w:rsidRDefault="003C716E" w:rsidP="007F32E3">
            <w:pPr>
              <w:autoSpaceDE w:val="0"/>
              <w:autoSpaceDN w:val="0"/>
              <w:adjustRightInd w:val="0"/>
              <w:jc w:val="center"/>
              <w:rPr>
                <w:rFonts w:eastAsiaTheme="minorHAnsi"/>
                <w:lang w:eastAsia="en-US"/>
              </w:rPr>
            </w:pPr>
            <w:r w:rsidRPr="007205F6">
              <w:rPr>
                <w:rFonts w:eastAsiaTheme="minorHAnsi"/>
                <w:lang w:eastAsia="en-US"/>
              </w:rPr>
              <w:t>1,15</w:t>
            </w:r>
          </w:p>
        </w:tc>
      </w:tr>
      <w:tr w:rsidR="003C716E" w:rsidRPr="007205F6" w14:paraId="73CF890A" w14:textId="77777777" w:rsidTr="007F32E3">
        <w:tc>
          <w:tcPr>
            <w:tcW w:w="7792" w:type="dxa"/>
            <w:tcBorders>
              <w:top w:val="single" w:sz="4" w:space="0" w:color="auto"/>
              <w:left w:val="single" w:sz="4" w:space="0" w:color="auto"/>
              <w:bottom w:val="single" w:sz="4" w:space="0" w:color="auto"/>
              <w:right w:val="single" w:sz="4" w:space="0" w:color="auto"/>
            </w:tcBorders>
            <w:vAlign w:val="center"/>
          </w:tcPr>
          <w:p w14:paraId="394C705F" w14:textId="77777777" w:rsidR="003C716E" w:rsidRPr="007205F6" w:rsidRDefault="003C716E" w:rsidP="007F32E3">
            <w:pPr>
              <w:autoSpaceDE w:val="0"/>
              <w:autoSpaceDN w:val="0"/>
              <w:adjustRightInd w:val="0"/>
              <w:jc w:val="both"/>
              <w:rPr>
                <w:rFonts w:eastAsiaTheme="minorHAnsi"/>
                <w:lang w:eastAsia="en-US"/>
              </w:rPr>
            </w:pPr>
            <w:r w:rsidRPr="007205F6">
              <w:rPr>
                <w:rFonts w:eastAsiaTheme="minorHAnsi"/>
                <w:lang w:eastAsia="en-US"/>
              </w:rPr>
              <w:t>литература, родная литература, информатика, история (история России, Всеобщая история), обществознание, география, химия, биология, основы духовно-нравственной культуры народов России</w:t>
            </w:r>
          </w:p>
        </w:tc>
        <w:tc>
          <w:tcPr>
            <w:tcW w:w="1842" w:type="dxa"/>
            <w:tcBorders>
              <w:top w:val="single" w:sz="4" w:space="0" w:color="auto"/>
              <w:left w:val="single" w:sz="4" w:space="0" w:color="auto"/>
              <w:bottom w:val="single" w:sz="4" w:space="0" w:color="auto"/>
              <w:right w:val="single" w:sz="4" w:space="0" w:color="auto"/>
            </w:tcBorders>
            <w:vAlign w:val="center"/>
          </w:tcPr>
          <w:p w14:paraId="447FBF02" w14:textId="77777777" w:rsidR="003C716E" w:rsidRPr="007205F6" w:rsidRDefault="003C716E" w:rsidP="007F32E3">
            <w:pPr>
              <w:autoSpaceDE w:val="0"/>
              <w:autoSpaceDN w:val="0"/>
              <w:adjustRightInd w:val="0"/>
              <w:jc w:val="center"/>
              <w:rPr>
                <w:rFonts w:eastAsiaTheme="minorHAnsi"/>
                <w:lang w:eastAsia="en-US"/>
              </w:rPr>
            </w:pPr>
            <w:r w:rsidRPr="007205F6">
              <w:rPr>
                <w:rFonts w:eastAsiaTheme="minorHAnsi"/>
                <w:lang w:eastAsia="en-US"/>
              </w:rPr>
              <w:t>1,10</w:t>
            </w:r>
          </w:p>
        </w:tc>
      </w:tr>
      <w:tr w:rsidR="003C716E" w:rsidRPr="007205F6" w14:paraId="5423E1F5" w14:textId="77777777" w:rsidTr="007F32E3">
        <w:tc>
          <w:tcPr>
            <w:tcW w:w="7792" w:type="dxa"/>
            <w:tcBorders>
              <w:top w:val="single" w:sz="4" w:space="0" w:color="auto"/>
              <w:left w:val="single" w:sz="4" w:space="0" w:color="auto"/>
              <w:bottom w:val="single" w:sz="4" w:space="0" w:color="auto"/>
              <w:right w:val="single" w:sz="4" w:space="0" w:color="auto"/>
            </w:tcBorders>
            <w:vAlign w:val="center"/>
          </w:tcPr>
          <w:p w14:paraId="7BC93240" w14:textId="77777777" w:rsidR="003C716E" w:rsidRPr="007205F6" w:rsidRDefault="003C716E" w:rsidP="007F32E3">
            <w:pPr>
              <w:autoSpaceDE w:val="0"/>
              <w:autoSpaceDN w:val="0"/>
              <w:adjustRightInd w:val="0"/>
              <w:jc w:val="both"/>
              <w:rPr>
                <w:rFonts w:eastAsiaTheme="minorHAnsi"/>
                <w:lang w:eastAsia="en-US"/>
              </w:rPr>
            </w:pPr>
            <w:r w:rsidRPr="007205F6">
              <w:rPr>
                <w:rFonts w:eastAsiaTheme="minorHAnsi"/>
                <w:lang w:eastAsia="en-US"/>
              </w:rPr>
              <w:lastRenderedPageBreak/>
              <w:t>физическая культура, основы безопасности жизнедеятельности</w:t>
            </w:r>
          </w:p>
        </w:tc>
        <w:tc>
          <w:tcPr>
            <w:tcW w:w="1842" w:type="dxa"/>
            <w:tcBorders>
              <w:top w:val="single" w:sz="4" w:space="0" w:color="auto"/>
              <w:left w:val="single" w:sz="4" w:space="0" w:color="auto"/>
              <w:bottom w:val="single" w:sz="4" w:space="0" w:color="auto"/>
              <w:right w:val="single" w:sz="4" w:space="0" w:color="auto"/>
            </w:tcBorders>
            <w:vAlign w:val="center"/>
          </w:tcPr>
          <w:p w14:paraId="7099B78F" w14:textId="77777777" w:rsidR="003C716E" w:rsidRPr="007205F6" w:rsidRDefault="003C716E" w:rsidP="007F32E3">
            <w:pPr>
              <w:autoSpaceDE w:val="0"/>
              <w:autoSpaceDN w:val="0"/>
              <w:adjustRightInd w:val="0"/>
              <w:jc w:val="center"/>
              <w:rPr>
                <w:rFonts w:eastAsiaTheme="minorHAnsi"/>
                <w:lang w:eastAsia="en-US"/>
              </w:rPr>
            </w:pPr>
            <w:r w:rsidRPr="007205F6">
              <w:rPr>
                <w:rFonts w:eastAsiaTheme="minorHAnsi"/>
                <w:lang w:eastAsia="en-US"/>
              </w:rPr>
              <w:t>1,05</w:t>
            </w:r>
          </w:p>
        </w:tc>
      </w:tr>
      <w:tr w:rsidR="003C716E" w:rsidRPr="007205F6" w14:paraId="39D497F0" w14:textId="77777777" w:rsidTr="007F32E3">
        <w:tc>
          <w:tcPr>
            <w:tcW w:w="7792" w:type="dxa"/>
            <w:tcBorders>
              <w:top w:val="single" w:sz="4" w:space="0" w:color="auto"/>
              <w:left w:val="single" w:sz="4" w:space="0" w:color="auto"/>
              <w:bottom w:val="single" w:sz="4" w:space="0" w:color="auto"/>
              <w:right w:val="single" w:sz="4" w:space="0" w:color="auto"/>
            </w:tcBorders>
            <w:vAlign w:val="center"/>
          </w:tcPr>
          <w:p w14:paraId="7FA05B54" w14:textId="77777777" w:rsidR="003C716E" w:rsidRPr="0026386A" w:rsidRDefault="003C716E" w:rsidP="007F32E3">
            <w:pPr>
              <w:autoSpaceDE w:val="0"/>
              <w:autoSpaceDN w:val="0"/>
              <w:adjustRightInd w:val="0"/>
              <w:jc w:val="both"/>
              <w:rPr>
                <w:rFonts w:eastAsiaTheme="minorHAnsi"/>
                <w:lang w:eastAsia="en-US"/>
              </w:rPr>
            </w:pPr>
            <w:r w:rsidRPr="0026386A">
              <w:rPr>
                <w:color w:val="000000"/>
              </w:rPr>
              <w:t>право,</w:t>
            </w:r>
            <w:r>
              <w:rPr>
                <w:color w:val="000000"/>
              </w:rPr>
              <w:t xml:space="preserve"> </w:t>
            </w:r>
            <w:r w:rsidRPr="0026386A">
              <w:rPr>
                <w:color w:val="000000"/>
              </w:rPr>
              <w:t>экономика, технология, МХК, музыка, изобразительное искусство</w:t>
            </w:r>
            <w:r>
              <w:rPr>
                <w:color w:val="000000"/>
              </w:rPr>
              <w:t xml:space="preserve">, </w:t>
            </w:r>
            <w:r w:rsidRPr="0026386A">
              <w:rPr>
                <w:color w:val="000000"/>
              </w:rPr>
              <w:t>индивидуальный проект, учебные курсы и предметы из части,</w:t>
            </w:r>
            <w:r>
              <w:rPr>
                <w:color w:val="000000"/>
              </w:rPr>
              <w:t xml:space="preserve"> </w:t>
            </w:r>
            <w:r w:rsidRPr="0026386A">
              <w:rPr>
                <w:color w:val="000000"/>
              </w:rPr>
              <w:t>формируемой</w:t>
            </w:r>
            <w:r>
              <w:rPr>
                <w:color w:val="000000"/>
              </w:rPr>
              <w:t xml:space="preserve"> </w:t>
            </w:r>
            <w:r w:rsidRPr="0026386A">
              <w:rPr>
                <w:color w:val="000000"/>
              </w:rPr>
              <w:t>участниками образовательных отношений, за исключением</w:t>
            </w:r>
            <w:r>
              <w:rPr>
                <w:color w:val="000000"/>
              </w:rPr>
              <w:t xml:space="preserve"> </w:t>
            </w:r>
            <w:r w:rsidRPr="0026386A">
              <w:rPr>
                <w:color w:val="000000"/>
              </w:rPr>
              <w:t>образовательных предметов, указанных в строках 2-5 таблицы</w:t>
            </w:r>
          </w:p>
        </w:tc>
        <w:tc>
          <w:tcPr>
            <w:tcW w:w="1842" w:type="dxa"/>
            <w:tcBorders>
              <w:top w:val="single" w:sz="4" w:space="0" w:color="auto"/>
              <w:left w:val="single" w:sz="4" w:space="0" w:color="auto"/>
              <w:bottom w:val="single" w:sz="4" w:space="0" w:color="auto"/>
              <w:right w:val="single" w:sz="4" w:space="0" w:color="auto"/>
            </w:tcBorders>
            <w:vAlign w:val="center"/>
          </w:tcPr>
          <w:p w14:paraId="45DC91DD" w14:textId="77777777" w:rsidR="003C716E" w:rsidRPr="007205F6" w:rsidRDefault="003C716E" w:rsidP="007F32E3">
            <w:pPr>
              <w:autoSpaceDE w:val="0"/>
              <w:autoSpaceDN w:val="0"/>
              <w:adjustRightInd w:val="0"/>
              <w:jc w:val="center"/>
              <w:rPr>
                <w:rFonts w:eastAsiaTheme="minorHAnsi"/>
                <w:lang w:eastAsia="en-US"/>
              </w:rPr>
            </w:pPr>
            <w:r w:rsidRPr="007205F6">
              <w:rPr>
                <w:rFonts w:eastAsiaTheme="minorHAnsi"/>
                <w:lang w:eastAsia="en-US"/>
              </w:rPr>
              <w:t>1,0</w:t>
            </w:r>
          </w:p>
        </w:tc>
      </w:tr>
    </w:tbl>
    <w:p w14:paraId="6935A444" w14:textId="2BD5A50F" w:rsidR="00C62606" w:rsidRPr="007205F6" w:rsidRDefault="00C62606" w:rsidP="003C716E">
      <w:pPr>
        <w:autoSpaceDE w:val="0"/>
        <w:autoSpaceDN w:val="0"/>
        <w:adjustRightInd w:val="0"/>
        <w:ind w:firstLine="709"/>
        <w:jc w:val="both"/>
        <w:rPr>
          <w:rFonts w:eastAsiaTheme="minorHAnsi"/>
          <w:sz w:val="26"/>
          <w:szCs w:val="26"/>
          <w:lang w:eastAsia="en-US"/>
        </w:rPr>
      </w:pPr>
    </w:p>
    <w:p w14:paraId="18E0AAB0" w14:textId="77777777" w:rsidR="004A012A" w:rsidRPr="00765714" w:rsidRDefault="00C62606" w:rsidP="004A012A">
      <w:pPr>
        <w:autoSpaceDE w:val="0"/>
        <w:autoSpaceDN w:val="0"/>
        <w:adjustRightInd w:val="0"/>
        <w:ind w:firstLine="709"/>
        <w:jc w:val="both"/>
        <w:rPr>
          <w:rFonts w:eastAsiaTheme="minorHAnsi"/>
          <w:lang w:eastAsia="en-US"/>
        </w:rPr>
      </w:pPr>
      <w:bookmarkStart w:id="36" w:name="_Hlk177978381"/>
      <w:r w:rsidRPr="00765714">
        <w:rPr>
          <w:rFonts w:eastAsiaTheme="minorHAnsi"/>
          <w:lang w:eastAsia="en-US"/>
        </w:rPr>
        <w:t xml:space="preserve">2. </w:t>
      </w:r>
      <w:r w:rsidR="004A012A" w:rsidRPr="00765714">
        <w:rPr>
          <w:rFonts w:eastAsiaTheme="minorHAnsi"/>
          <w:lang w:eastAsia="en-US"/>
        </w:rPr>
        <w:t>Предметы (предметные области) учебного плана по адаптированной основной общеобразовательной программе:</w:t>
      </w:r>
    </w:p>
    <w:p w14:paraId="7E00EF2F" w14:textId="77777777" w:rsidR="004A012A" w:rsidRPr="006C5CCD" w:rsidRDefault="004A012A" w:rsidP="004A012A">
      <w:pPr>
        <w:autoSpaceDE w:val="0"/>
        <w:autoSpaceDN w:val="0"/>
        <w:adjustRightInd w:val="0"/>
        <w:ind w:firstLine="709"/>
        <w:jc w:val="both"/>
        <w:rPr>
          <w:rFonts w:eastAsiaTheme="minorHAnsi"/>
          <w:sz w:val="26"/>
          <w:szCs w:val="26"/>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225"/>
        <w:gridCol w:w="2409"/>
      </w:tblGrid>
      <w:tr w:rsidR="004A012A" w:rsidRPr="006C5CCD" w14:paraId="3FDBBC2A" w14:textId="77777777" w:rsidTr="007F32E3">
        <w:tc>
          <w:tcPr>
            <w:tcW w:w="7225" w:type="dxa"/>
            <w:tcBorders>
              <w:top w:val="single" w:sz="4" w:space="0" w:color="auto"/>
              <w:left w:val="single" w:sz="4" w:space="0" w:color="auto"/>
              <w:bottom w:val="single" w:sz="4" w:space="0" w:color="auto"/>
              <w:right w:val="single" w:sz="4" w:space="0" w:color="auto"/>
            </w:tcBorders>
            <w:vAlign w:val="center"/>
          </w:tcPr>
          <w:p w14:paraId="04E4E8B2" w14:textId="77777777" w:rsidR="004A012A" w:rsidRPr="006C5CCD" w:rsidRDefault="004A012A" w:rsidP="007F32E3">
            <w:pPr>
              <w:autoSpaceDE w:val="0"/>
              <w:autoSpaceDN w:val="0"/>
              <w:adjustRightInd w:val="0"/>
              <w:jc w:val="center"/>
              <w:rPr>
                <w:rFonts w:eastAsiaTheme="minorHAnsi"/>
                <w:lang w:eastAsia="en-US"/>
              </w:rPr>
            </w:pPr>
            <w:bookmarkStart w:id="37" w:name="_Hlk158279845"/>
            <w:r w:rsidRPr="006C5CCD">
              <w:rPr>
                <w:rFonts w:eastAsiaTheme="minorHAnsi"/>
                <w:lang w:eastAsia="en-US"/>
              </w:rPr>
              <w:t>Предмет</w:t>
            </w:r>
          </w:p>
        </w:tc>
        <w:tc>
          <w:tcPr>
            <w:tcW w:w="2409" w:type="dxa"/>
            <w:tcBorders>
              <w:top w:val="single" w:sz="4" w:space="0" w:color="auto"/>
              <w:left w:val="single" w:sz="4" w:space="0" w:color="auto"/>
              <w:bottom w:val="single" w:sz="4" w:space="0" w:color="auto"/>
              <w:right w:val="single" w:sz="4" w:space="0" w:color="auto"/>
            </w:tcBorders>
            <w:vAlign w:val="center"/>
          </w:tcPr>
          <w:p w14:paraId="5CBFA9A3" w14:textId="77777777" w:rsidR="004A012A" w:rsidRPr="006C5CCD" w:rsidRDefault="004A012A" w:rsidP="007F32E3">
            <w:pPr>
              <w:autoSpaceDE w:val="0"/>
              <w:autoSpaceDN w:val="0"/>
              <w:adjustRightInd w:val="0"/>
              <w:jc w:val="center"/>
              <w:rPr>
                <w:rFonts w:eastAsiaTheme="minorHAnsi"/>
                <w:lang w:eastAsia="en-US"/>
              </w:rPr>
            </w:pPr>
            <w:r w:rsidRPr="006C5CCD">
              <w:rPr>
                <w:rFonts w:eastAsiaTheme="minorHAnsi"/>
                <w:lang w:eastAsia="en-US"/>
              </w:rPr>
              <w:t>Коэффициент</w:t>
            </w:r>
          </w:p>
        </w:tc>
      </w:tr>
      <w:tr w:rsidR="004A012A" w:rsidRPr="006C5CCD" w14:paraId="7083E377" w14:textId="77777777" w:rsidTr="007F32E3">
        <w:tc>
          <w:tcPr>
            <w:tcW w:w="7225" w:type="dxa"/>
            <w:tcBorders>
              <w:top w:val="single" w:sz="4" w:space="0" w:color="auto"/>
              <w:left w:val="single" w:sz="4" w:space="0" w:color="auto"/>
              <w:bottom w:val="single" w:sz="4" w:space="0" w:color="auto"/>
              <w:right w:val="single" w:sz="4" w:space="0" w:color="auto"/>
            </w:tcBorders>
            <w:vAlign w:val="center"/>
          </w:tcPr>
          <w:p w14:paraId="6BCE6AF3" w14:textId="77777777" w:rsidR="004A012A" w:rsidRPr="006C5CCD" w:rsidRDefault="004A012A" w:rsidP="007F32E3">
            <w:pPr>
              <w:autoSpaceDE w:val="0"/>
              <w:autoSpaceDN w:val="0"/>
              <w:adjustRightInd w:val="0"/>
              <w:jc w:val="both"/>
              <w:rPr>
                <w:rFonts w:eastAsiaTheme="minorHAnsi"/>
                <w:lang w:eastAsia="en-US"/>
              </w:rPr>
            </w:pPr>
            <w:r w:rsidRPr="006C5CCD">
              <w:rPr>
                <w:rFonts w:eastAsiaTheme="minorHAnsi"/>
                <w:lang w:eastAsia="en-US"/>
              </w:rPr>
              <w:t>русский язык, родной язык, родной язык (русский), письмо, математические представления, математика, алгебра, геометрия, вероятность и статистика, иностранный язык, иностранный язык (английский), физика.</w:t>
            </w:r>
          </w:p>
        </w:tc>
        <w:tc>
          <w:tcPr>
            <w:tcW w:w="2409" w:type="dxa"/>
            <w:tcBorders>
              <w:top w:val="single" w:sz="4" w:space="0" w:color="auto"/>
              <w:left w:val="single" w:sz="4" w:space="0" w:color="auto"/>
              <w:bottom w:val="single" w:sz="4" w:space="0" w:color="auto"/>
              <w:right w:val="single" w:sz="4" w:space="0" w:color="auto"/>
            </w:tcBorders>
            <w:vAlign w:val="center"/>
          </w:tcPr>
          <w:p w14:paraId="68E9E85B" w14:textId="77777777" w:rsidR="004A012A" w:rsidRPr="006C5CCD" w:rsidRDefault="004A012A" w:rsidP="007F32E3">
            <w:pPr>
              <w:autoSpaceDE w:val="0"/>
              <w:autoSpaceDN w:val="0"/>
              <w:adjustRightInd w:val="0"/>
              <w:jc w:val="center"/>
              <w:rPr>
                <w:rFonts w:eastAsiaTheme="minorHAnsi"/>
                <w:lang w:eastAsia="en-US"/>
              </w:rPr>
            </w:pPr>
            <w:r w:rsidRPr="006C5CCD">
              <w:rPr>
                <w:rFonts w:eastAsiaTheme="minorHAnsi"/>
                <w:lang w:eastAsia="en-US"/>
              </w:rPr>
              <w:t>1,20</w:t>
            </w:r>
          </w:p>
        </w:tc>
      </w:tr>
      <w:tr w:rsidR="004A012A" w:rsidRPr="006C5CCD" w14:paraId="0CC4AACE" w14:textId="77777777" w:rsidTr="007F32E3">
        <w:tc>
          <w:tcPr>
            <w:tcW w:w="7225" w:type="dxa"/>
            <w:tcBorders>
              <w:top w:val="single" w:sz="4" w:space="0" w:color="auto"/>
              <w:left w:val="single" w:sz="4" w:space="0" w:color="auto"/>
              <w:bottom w:val="single" w:sz="4" w:space="0" w:color="auto"/>
              <w:right w:val="single" w:sz="4" w:space="0" w:color="auto"/>
            </w:tcBorders>
            <w:vAlign w:val="center"/>
          </w:tcPr>
          <w:p w14:paraId="0EBA4877" w14:textId="77777777" w:rsidR="004A012A" w:rsidRPr="006C5CCD" w:rsidRDefault="004A012A" w:rsidP="007F32E3">
            <w:pPr>
              <w:autoSpaceDE w:val="0"/>
              <w:autoSpaceDN w:val="0"/>
              <w:adjustRightInd w:val="0"/>
              <w:jc w:val="both"/>
              <w:rPr>
                <w:rFonts w:eastAsiaTheme="minorHAnsi"/>
                <w:lang w:eastAsia="en-US"/>
              </w:rPr>
            </w:pPr>
            <w:r w:rsidRPr="006C5CCD">
              <w:rPr>
                <w:rFonts w:eastAsiaTheme="minorHAnsi"/>
                <w:lang w:eastAsia="en-US"/>
              </w:rPr>
              <w:t>учебные предметы учебных планов для классов начальной школы (русский язык, математика, математические представления, обучение грамоте, устная речь, речь и альтернативная коммуникация, речевая практика, чтение и развитие речи, чтение, чтение (литературное чтение), литературное чтение, общение (общение и чтение), общение (письмо), родной язык и литературное чтение, профильный труд, основы религиозных культур и светской эстетики, предметно-практическое обучение, ознакомление с окружающим миром, окружающий мир, изобразительное искусство, технология, физическая культура (адаптивная физическая культура), ручной труд, изобразительное искусство (</w:t>
            </w:r>
            <w:proofErr w:type="spellStart"/>
            <w:r w:rsidRPr="006C5CCD">
              <w:rPr>
                <w:rFonts w:eastAsiaTheme="minorHAnsi"/>
                <w:lang w:eastAsia="en-US"/>
              </w:rPr>
              <w:t>тифлографика</w:t>
            </w:r>
            <w:proofErr w:type="spellEnd"/>
            <w:r w:rsidRPr="006C5CCD">
              <w:rPr>
                <w:rFonts w:eastAsiaTheme="minorHAnsi"/>
                <w:lang w:eastAsia="en-US"/>
              </w:rPr>
              <w:t>), музыка, информатика, иностранный язык, иностранный язык (английский), рисование, адаптивная физическая культура, мир природы и человека, окружающий мир (окружающий социальный мир, окружающий природный мир, окружающий социальный мир, жизнедеятельность человека и самообслуживание), музыка и движение, развитие речи и окружающий природный мир, человек, домоводство (самообслуживание), изобразительная деятельность (лепка, рисование, аппликация), предметные действия, домоводство, изобразительная деятельность, предметно-практические действия, рисование (изобразительное искусство), адаптивная физкультура);</w:t>
            </w:r>
          </w:p>
          <w:p w14:paraId="1B7AB701" w14:textId="77777777" w:rsidR="004A012A" w:rsidRPr="006C5CCD" w:rsidRDefault="004A012A" w:rsidP="007F32E3">
            <w:pPr>
              <w:autoSpaceDE w:val="0"/>
              <w:autoSpaceDN w:val="0"/>
              <w:adjustRightInd w:val="0"/>
              <w:jc w:val="both"/>
              <w:rPr>
                <w:rFonts w:eastAsiaTheme="minorHAnsi"/>
                <w:lang w:eastAsia="en-US"/>
              </w:rPr>
            </w:pPr>
            <w:r w:rsidRPr="006C5CCD">
              <w:rPr>
                <w:rFonts w:eastAsiaTheme="minorHAnsi"/>
                <w:lang w:eastAsia="en-US"/>
              </w:rPr>
              <w:t>развитие речи, речь и альтернативная коммуникация, чтение (литературное чтение), литература, литературное чтение, родная литература, родная литература (русская), профильный труд; профессионально-трудовое обучение.</w:t>
            </w:r>
          </w:p>
        </w:tc>
        <w:tc>
          <w:tcPr>
            <w:tcW w:w="2409" w:type="dxa"/>
            <w:tcBorders>
              <w:top w:val="single" w:sz="4" w:space="0" w:color="auto"/>
              <w:left w:val="single" w:sz="4" w:space="0" w:color="auto"/>
              <w:bottom w:val="single" w:sz="4" w:space="0" w:color="auto"/>
              <w:right w:val="single" w:sz="4" w:space="0" w:color="auto"/>
            </w:tcBorders>
            <w:vAlign w:val="center"/>
          </w:tcPr>
          <w:p w14:paraId="4DCB5690" w14:textId="77777777" w:rsidR="004A012A" w:rsidRPr="006C5CCD" w:rsidRDefault="004A012A" w:rsidP="007F32E3">
            <w:pPr>
              <w:autoSpaceDE w:val="0"/>
              <w:autoSpaceDN w:val="0"/>
              <w:adjustRightInd w:val="0"/>
              <w:jc w:val="center"/>
              <w:rPr>
                <w:rFonts w:eastAsiaTheme="minorHAnsi"/>
                <w:lang w:eastAsia="en-US"/>
              </w:rPr>
            </w:pPr>
            <w:r w:rsidRPr="006C5CCD">
              <w:rPr>
                <w:rFonts w:eastAsiaTheme="minorHAnsi"/>
                <w:lang w:eastAsia="en-US"/>
              </w:rPr>
              <w:t>1,15</w:t>
            </w:r>
          </w:p>
        </w:tc>
      </w:tr>
      <w:tr w:rsidR="004A012A" w:rsidRPr="006C5CCD" w14:paraId="394A6CCA" w14:textId="77777777" w:rsidTr="007F32E3">
        <w:tc>
          <w:tcPr>
            <w:tcW w:w="7225" w:type="dxa"/>
            <w:tcBorders>
              <w:top w:val="single" w:sz="4" w:space="0" w:color="auto"/>
              <w:left w:val="single" w:sz="4" w:space="0" w:color="auto"/>
              <w:bottom w:val="single" w:sz="4" w:space="0" w:color="auto"/>
              <w:right w:val="single" w:sz="4" w:space="0" w:color="auto"/>
            </w:tcBorders>
            <w:vAlign w:val="center"/>
          </w:tcPr>
          <w:p w14:paraId="6FD9682A" w14:textId="77777777" w:rsidR="004A012A" w:rsidRPr="006C5CCD" w:rsidRDefault="004A012A" w:rsidP="007F32E3">
            <w:pPr>
              <w:autoSpaceDE w:val="0"/>
              <w:autoSpaceDN w:val="0"/>
              <w:adjustRightInd w:val="0"/>
              <w:jc w:val="both"/>
              <w:rPr>
                <w:rFonts w:eastAsiaTheme="minorHAnsi"/>
                <w:lang w:eastAsia="en-US"/>
              </w:rPr>
            </w:pPr>
            <w:r w:rsidRPr="006C5CCD">
              <w:rPr>
                <w:rFonts w:eastAsiaTheme="minorHAnsi"/>
                <w:lang w:eastAsia="en-US"/>
              </w:rPr>
              <w:t>окружающий природный мир, человек, окружающий социальный мир, мир истории, основы социальной жизни, история, история Отечества, История России. Всеобщая история, природоведение, биология, география, обществознание, обществоведение, этика, химия, информатика, ОДНКНР, ОДНКР, технология, коррекционные курсы, коррекционно-развивающие курсы, коррекционные занятия.</w:t>
            </w:r>
          </w:p>
        </w:tc>
        <w:tc>
          <w:tcPr>
            <w:tcW w:w="2409" w:type="dxa"/>
            <w:tcBorders>
              <w:top w:val="single" w:sz="4" w:space="0" w:color="auto"/>
              <w:left w:val="single" w:sz="4" w:space="0" w:color="auto"/>
              <w:bottom w:val="single" w:sz="4" w:space="0" w:color="auto"/>
              <w:right w:val="single" w:sz="4" w:space="0" w:color="auto"/>
            </w:tcBorders>
            <w:vAlign w:val="center"/>
          </w:tcPr>
          <w:p w14:paraId="027E1078" w14:textId="77777777" w:rsidR="004A012A" w:rsidRPr="006C5CCD" w:rsidRDefault="004A012A" w:rsidP="007F32E3">
            <w:pPr>
              <w:autoSpaceDE w:val="0"/>
              <w:autoSpaceDN w:val="0"/>
              <w:adjustRightInd w:val="0"/>
              <w:jc w:val="center"/>
              <w:rPr>
                <w:rFonts w:eastAsiaTheme="minorHAnsi"/>
                <w:lang w:eastAsia="en-US"/>
              </w:rPr>
            </w:pPr>
            <w:r w:rsidRPr="006C5CCD">
              <w:rPr>
                <w:rFonts w:eastAsiaTheme="minorHAnsi"/>
                <w:lang w:eastAsia="en-US"/>
              </w:rPr>
              <w:t>1,10</w:t>
            </w:r>
          </w:p>
        </w:tc>
      </w:tr>
      <w:tr w:rsidR="004A012A" w:rsidRPr="006C5CCD" w14:paraId="1A73CDC7" w14:textId="77777777" w:rsidTr="007F32E3">
        <w:tc>
          <w:tcPr>
            <w:tcW w:w="7225" w:type="dxa"/>
            <w:tcBorders>
              <w:top w:val="single" w:sz="4" w:space="0" w:color="auto"/>
              <w:left w:val="single" w:sz="4" w:space="0" w:color="auto"/>
              <w:bottom w:val="single" w:sz="4" w:space="0" w:color="auto"/>
              <w:right w:val="single" w:sz="4" w:space="0" w:color="auto"/>
            </w:tcBorders>
            <w:vAlign w:val="center"/>
          </w:tcPr>
          <w:p w14:paraId="773C46C4" w14:textId="43BAD0D7" w:rsidR="004A012A" w:rsidRPr="00013368" w:rsidRDefault="004A012A" w:rsidP="007F32E3">
            <w:pPr>
              <w:autoSpaceDE w:val="0"/>
              <w:autoSpaceDN w:val="0"/>
              <w:adjustRightInd w:val="0"/>
              <w:jc w:val="both"/>
              <w:rPr>
                <w:rFonts w:eastAsiaTheme="minorHAnsi"/>
                <w:lang w:eastAsia="en-US"/>
              </w:rPr>
            </w:pPr>
            <w:r w:rsidRPr="00013368">
              <w:rPr>
                <w:rFonts w:eastAsiaTheme="minorHAnsi"/>
                <w:lang w:eastAsia="en-US"/>
              </w:rPr>
              <w:t xml:space="preserve">адаптивная физическая культура, адаптивная физкультура, </w:t>
            </w:r>
            <w:r w:rsidR="00013368" w:rsidRPr="00013368">
              <w:rPr>
                <w:rFonts w:eastAsiaTheme="minorHAnsi"/>
                <w:lang w:eastAsia="en-US"/>
              </w:rPr>
              <w:t>основы безопасности и защиты Родины</w:t>
            </w:r>
            <w:r w:rsidRPr="00013368">
              <w:rPr>
                <w:rFonts w:eastAsiaTheme="minorHAnsi"/>
                <w:lang w:eastAsia="en-US"/>
              </w:rPr>
              <w:t>, социально-бытовая ориентировка.</w:t>
            </w:r>
          </w:p>
        </w:tc>
        <w:tc>
          <w:tcPr>
            <w:tcW w:w="2409" w:type="dxa"/>
            <w:tcBorders>
              <w:top w:val="single" w:sz="4" w:space="0" w:color="auto"/>
              <w:left w:val="single" w:sz="4" w:space="0" w:color="auto"/>
              <w:bottom w:val="single" w:sz="4" w:space="0" w:color="auto"/>
              <w:right w:val="single" w:sz="4" w:space="0" w:color="auto"/>
            </w:tcBorders>
            <w:vAlign w:val="center"/>
          </w:tcPr>
          <w:p w14:paraId="5E73C5B0" w14:textId="77777777" w:rsidR="004A012A" w:rsidRPr="006C5CCD" w:rsidRDefault="004A012A" w:rsidP="007F32E3">
            <w:pPr>
              <w:autoSpaceDE w:val="0"/>
              <w:autoSpaceDN w:val="0"/>
              <w:adjustRightInd w:val="0"/>
              <w:jc w:val="center"/>
              <w:rPr>
                <w:rFonts w:eastAsiaTheme="minorHAnsi"/>
                <w:lang w:eastAsia="en-US"/>
              </w:rPr>
            </w:pPr>
            <w:r w:rsidRPr="006C5CCD">
              <w:rPr>
                <w:rFonts w:eastAsiaTheme="minorHAnsi"/>
                <w:lang w:eastAsia="en-US"/>
              </w:rPr>
              <w:t>1,05</w:t>
            </w:r>
          </w:p>
        </w:tc>
      </w:tr>
      <w:tr w:rsidR="004A012A" w:rsidRPr="006C5CCD" w14:paraId="4ACD3199" w14:textId="77777777" w:rsidTr="007F32E3">
        <w:tc>
          <w:tcPr>
            <w:tcW w:w="7225" w:type="dxa"/>
            <w:tcBorders>
              <w:top w:val="single" w:sz="4" w:space="0" w:color="auto"/>
              <w:left w:val="single" w:sz="4" w:space="0" w:color="auto"/>
              <w:bottom w:val="single" w:sz="4" w:space="0" w:color="auto"/>
              <w:right w:val="single" w:sz="4" w:space="0" w:color="auto"/>
            </w:tcBorders>
            <w:vAlign w:val="center"/>
          </w:tcPr>
          <w:p w14:paraId="67AA00CA" w14:textId="77777777" w:rsidR="004A012A" w:rsidRPr="006C5CCD" w:rsidRDefault="004A012A" w:rsidP="007F32E3">
            <w:pPr>
              <w:autoSpaceDE w:val="0"/>
              <w:autoSpaceDN w:val="0"/>
              <w:adjustRightInd w:val="0"/>
              <w:jc w:val="both"/>
              <w:rPr>
                <w:rFonts w:eastAsiaTheme="minorHAnsi"/>
                <w:lang w:eastAsia="en-US"/>
              </w:rPr>
            </w:pPr>
            <w:r w:rsidRPr="006C5CCD">
              <w:rPr>
                <w:rFonts w:eastAsiaTheme="minorHAnsi"/>
                <w:lang w:eastAsia="en-US"/>
              </w:rPr>
              <w:t>домоводство, домоводство (самообслуживание), изобразительная деятельность, изобразительное искусство, рисование (изобразительное искусство), рисование (</w:t>
            </w:r>
            <w:proofErr w:type="spellStart"/>
            <w:r w:rsidRPr="006C5CCD">
              <w:rPr>
                <w:rFonts w:eastAsiaTheme="minorHAnsi"/>
                <w:lang w:eastAsia="en-US"/>
              </w:rPr>
              <w:t>тифлографика</w:t>
            </w:r>
            <w:proofErr w:type="spellEnd"/>
            <w:r w:rsidRPr="006C5CCD">
              <w:rPr>
                <w:rFonts w:eastAsiaTheme="minorHAnsi"/>
                <w:lang w:eastAsia="en-US"/>
              </w:rPr>
              <w:t xml:space="preserve">), </w:t>
            </w:r>
            <w:r w:rsidRPr="006C5CCD">
              <w:rPr>
                <w:rFonts w:eastAsiaTheme="minorHAnsi"/>
                <w:lang w:eastAsia="en-US"/>
              </w:rPr>
              <w:lastRenderedPageBreak/>
              <w:t>изобразительное искусство (</w:t>
            </w:r>
            <w:proofErr w:type="spellStart"/>
            <w:r w:rsidRPr="006C5CCD">
              <w:rPr>
                <w:rFonts w:eastAsiaTheme="minorHAnsi"/>
                <w:lang w:eastAsia="en-US"/>
              </w:rPr>
              <w:t>тифлографика</w:t>
            </w:r>
            <w:proofErr w:type="spellEnd"/>
            <w:r w:rsidRPr="006C5CCD">
              <w:rPr>
                <w:rFonts w:eastAsiaTheme="minorHAnsi"/>
                <w:lang w:eastAsia="en-US"/>
              </w:rPr>
              <w:t>), рисование, музыка и движение, музыка.</w:t>
            </w:r>
          </w:p>
        </w:tc>
        <w:tc>
          <w:tcPr>
            <w:tcW w:w="2409" w:type="dxa"/>
            <w:tcBorders>
              <w:top w:val="single" w:sz="4" w:space="0" w:color="auto"/>
              <w:left w:val="single" w:sz="4" w:space="0" w:color="auto"/>
              <w:bottom w:val="single" w:sz="4" w:space="0" w:color="auto"/>
              <w:right w:val="single" w:sz="4" w:space="0" w:color="auto"/>
            </w:tcBorders>
            <w:vAlign w:val="center"/>
          </w:tcPr>
          <w:p w14:paraId="7FED39BE" w14:textId="77777777" w:rsidR="004A012A" w:rsidRPr="006C5CCD" w:rsidRDefault="004A012A" w:rsidP="007F32E3">
            <w:pPr>
              <w:autoSpaceDE w:val="0"/>
              <w:autoSpaceDN w:val="0"/>
              <w:adjustRightInd w:val="0"/>
              <w:jc w:val="center"/>
              <w:rPr>
                <w:rFonts w:eastAsiaTheme="minorHAnsi"/>
                <w:lang w:eastAsia="en-US"/>
              </w:rPr>
            </w:pPr>
            <w:r w:rsidRPr="006C5CCD">
              <w:rPr>
                <w:rFonts w:eastAsiaTheme="minorHAnsi"/>
                <w:lang w:eastAsia="en-US"/>
              </w:rPr>
              <w:lastRenderedPageBreak/>
              <w:t>1,0</w:t>
            </w:r>
          </w:p>
        </w:tc>
      </w:tr>
      <w:bookmarkEnd w:id="36"/>
      <w:bookmarkEnd w:id="37"/>
    </w:tbl>
    <w:p w14:paraId="70E75E03" w14:textId="3CF492EC" w:rsidR="00953A2D" w:rsidRPr="00BC0FDA" w:rsidRDefault="00953A2D" w:rsidP="004A012A">
      <w:pPr>
        <w:autoSpaceDE w:val="0"/>
        <w:autoSpaceDN w:val="0"/>
        <w:adjustRightInd w:val="0"/>
        <w:ind w:firstLine="709"/>
        <w:jc w:val="both"/>
      </w:pPr>
    </w:p>
    <w:p w14:paraId="770E8C67" w14:textId="77777777" w:rsidR="007F6C11" w:rsidRPr="00BC0FDA" w:rsidRDefault="007F6C11" w:rsidP="00FA73AD">
      <w:pPr>
        <w:jc w:val="both"/>
      </w:pPr>
      <w:r w:rsidRPr="00BC0FDA">
        <w:t>б) за преподавание отдельных предметов по программам профильного и (или) углубленного (расширенного) изучения (К2) - 1,05;</w:t>
      </w:r>
    </w:p>
    <w:p w14:paraId="042D3A3E" w14:textId="77777777" w:rsidR="007F6C11" w:rsidRPr="00BC0FDA" w:rsidRDefault="007F6C11" w:rsidP="00FA73AD">
      <w:pPr>
        <w:jc w:val="both"/>
      </w:pPr>
      <w:bookmarkStart w:id="38" w:name="sub_5813"/>
      <w:bookmarkEnd w:id="33"/>
      <w:r w:rsidRPr="00BC0FDA">
        <w:t>в) за преподавание учебных предметов на иностранных языках (К3) - 1,10;</w:t>
      </w:r>
    </w:p>
    <w:p w14:paraId="56200283" w14:textId="77777777" w:rsidR="007F6C11" w:rsidRPr="00BC0FDA" w:rsidRDefault="007239E3" w:rsidP="00FA73AD">
      <w:pPr>
        <w:jc w:val="both"/>
      </w:pPr>
      <w:bookmarkStart w:id="39" w:name="sub_582"/>
      <w:bookmarkEnd w:id="38"/>
      <w:r w:rsidRPr="00BC0FDA">
        <w:t>4</w:t>
      </w:r>
      <w:r w:rsidR="007F6C11" w:rsidRPr="00BC0FDA">
        <w:t>.</w:t>
      </w:r>
      <w:r w:rsidR="00684A37" w:rsidRPr="00BC0FDA">
        <w:t>7</w:t>
      </w:r>
      <w:r w:rsidR="007F6C11" w:rsidRPr="00BC0FDA">
        <w:t>.2. с учетом особенностей реализации адаптированных основных общеобразовательных программ для обучающихся, воспитанников с ограниченными возможностями здоровья в следующих размерах:</w:t>
      </w:r>
    </w:p>
    <w:p w14:paraId="250D38F4" w14:textId="77777777" w:rsidR="007F6C11" w:rsidRPr="00BC0FDA" w:rsidRDefault="007F6C11" w:rsidP="00FA73AD">
      <w:pPr>
        <w:jc w:val="both"/>
      </w:pPr>
      <w:bookmarkStart w:id="40" w:name="sub_30120"/>
      <w:bookmarkEnd w:id="39"/>
      <w:r w:rsidRPr="00BC0FDA">
        <w:t>а) за преподавание детям с ограниченными возможностями здоровья, интегрированным в общеобразовательные классы (К4) - 1,20;</w:t>
      </w:r>
    </w:p>
    <w:p w14:paraId="074EA88F" w14:textId="77777777" w:rsidR="007F6C11" w:rsidRPr="00BC0FDA" w:rsidRDefault="007239E3" w:rsidP="00FA73AD">
      <w:pPr>
        <w:jc w:val="both"/>
      </w:pPr>
      <w:bookmarkStart w:id="41" w:name="sub_583"/>
      <w:bookmarkEnd w:id="40"/>
      <w:r w:rsidRPr="00BC0FDA">
        <w:t>4</w:t>
      </w:r>
      <w:r w:rsidR="007F6C11" w:rsidRPr="00BC0FDA">
        <w:t>.</w:t>
      </w:r>
      <w:r w:rsidR="00684A37" w:rsidRPr="00BC0FDA">
        <w:t>7</w:t>
      </w:r>
      <w:r w:rsidR="007F6C11" w:rsidRPr="00BC0FDA">
        <w:t>.3. с учетом особенностей форм реализации образовательных программ и форм обучения в следующих размерах:</w:t>
      </w:r>
    </w:p>
    <w:p w14:paraId="6FA52719" w14:textId="77777777" w:rsidR="00953A2D" w:rsidRPr="00BC0FDA" w:rsidRDefault="007F6C11" w:rsidP="00953A2D">
      <w:pPr>
        <w:jc w:val="both"/>
      </w:pPr>
      <w:bookmarkStart w:id="42" w:name="sub_5831"/>
      <w:bookmarkEnd w:id="41"/>
      <w:r w:rsidRPr="00BC0FDA">
        <w:t>а) за работу по индивидуальным программам с применением дистанционных, в том числе сетевых, технологий (К5) - 1,05;</w:t>
      </w:r>
      <w:bookmarkEnd w:id="42"/>
    </w:p>
    <w:p w14:paraId="6B7341A5" w14:textId="20C8D904" w:rsidR="005170B5" w:rsidRDefault="00953A2D" w:rsidP="005170B5">
      <w:pPr>
        <w:autoSpaceDE w:val="0"/>
        <w:autoSpaceDN w:val="0"/>
        <w:adjustRightInd w:val="0"/>
        <w:ind w:firstLine="708"/>
        <w:jc w:val="both"/>
        <w:rPr>
          <w:sz w:val="26"/>
          <w:szCs w:val="26"/>
        </w:rPr>
      </w:pPr>
      <w:r w:rsidRPr="00BC0FDA">
        <w:t>4.</w:t>
      </w:r>
      <w:r w:rsidR="00684A37" w:rsidRPr="00BC0FDA">
        <w:t>7</w:t>
      </w:r>
      <w:r w:rsidRPr="00BC0FDA">
        <w:t>.4.</w:t>
      </w:r>
      <w:r w:rsidR="005170B5">
        <w:rPr>
          <w:sz w:val="26"/>
          <w:szCs w:val="26"/>
        </w:rPr>
        <w:t>За квалификационную категорию педагогических работников (А) в размере:</w:t>
      </w:r>
    </w:p>
    <w:p w14:paraId="3FAA57E5" w14:textId="77777777" w:rsidR="005170B5" w:rsidRDefault="005170B5" w:rsidP="005170B5">
      <w:pPr>
        <w:autoSpaceDE w:val="0"/>
        <w:autoSpaceDN w:val="0"/>
        <w:adjustRightInd w:val="0"/>
        <w:ind w:firstLine="540"/>
        <w:jc w:val="both"/>
        <w:rPr>
          <w:sz w:val="28"/>
          <w:szCs w:val="28"/>
        </w:rPr>
      </w:pPr>
    </w:p>
    <w:tbl>
      <w:tblPr>
        <w:tblW w:w="9645" w:type="dxa"/>
        <w:tblInd w:w="-5" w:type="dxa"/>
        <w:tblLayout w:type="fixed"/>
        <w:tblCellMar>
          <w:top w:w="102" w:type="dxa"/>
          <w:left w:w="62" w:type="dxa"/>
          <w:bottom w:w="102" w:type="dxa"/>
          <w:right w:w="62" w:type="dxa"/>
        </w:tblCellMar>
        <w:tblLook w:val="04A0" w:firstRow="1" w:lastRow="0" w:firstColumn="1" w:lastColumn="0" w:noHBand="0" w:noVBand="1"/>
      </w:tblPr>
      <w:tblGrid>
        <w:gridCol w:w="6638"/>
        <w:gridCol w:w="3007"/>
      </w:tblGrid>
      <w:tr w:rsidR="005170B5" w14:paraId="4756633E" w14:textId="77777777" w:rsidTr="007F32E3">
        <w:tc>
          <w:tcPr>
            <w:tcW w:w="6633" w:type="dxa"/>
            <w:tcBorders>
              <w:top w:val="single" w:sz="4" w:space="0" w:color="auto"/>
              <w:left w:val="single" w:sz="4" w:space="0" w:color="auto"/>
              <w:bottom w:val="single" w:sz="4" w:space="0" w:color="auto"/>
              <w:right w:val="single" w:sz="4" w:space="0" w:color="auto"/>
            </w:tcBorders>
            <w:hideMark/>
          </w:tcPr>
          <w:p w14:paraId="04FAB6E6" w14:textId="77777777" w:rsidR="005170B5" w:rsidRDefault="005170B5" w:rsidP="007F32E3">
            <w:pPr>
              <w:autoSpaceDE w:val="0"/>
              <w:autoSpaceDN w:val="0"/>
              <w:adjustRightInd w:val="0"/>
              <w:spacing w:line="256" w:lineRule="auto"/>
              <w:jc w:val="center"/>
              <w:rPr>
                <w:lang w:eastAsia="en-US"/>
              </w:rPr>
            </w:pPr>
            <w:r>
              <w:rPr>
                <w:lang w:eastAsia="en-US"/>
              </w:rPr>
              <w:t>Квалификационная категория</w:t>
            </w:r>
          </w:p>
        </w:tc>
        <w:tc>
          <w:tcPr>
            <w:tcW w:w="3005" w:type="dxa"/>
            <w:tcBorders>
              <w:top w:val="single" w:sz="4" w:space="0" w:color="auto"/>
              <w:left w:val="single" w:sz="4" w:space="0" w:color="auto"/>
              <w:bottom w:val="single" w:sz="4" w:space="0" w:color="auto"/>
              <w:right w:val="single" w:sz="4" w:space="0" w:color="auto"/>
            </w:tcBorders>
            <w:hideMark/>
          </w:tcPr>
          <w:p w14:paraId="21474CB4" w14:textId="77777777" w:rsidR="005170B5" w:rsidRDefault="005170B5" w:rsidP="007F32E3">
            <w:pPr>
              <w:autoSpaceDE w:val="0"/>
              <w:autoSpaceDN w:val="0"/>
              <w:adjustRightInd w:val="0"/>
              <w:spacing w:line="256" w:lineRule="auto"/>
              <w:jc w:val="center"/>
              <w:rPr>
                <w:lang w:eastAsia="en-US"/>
              </w:rPr>
            </w:pPr>
            <w:r>
              <w:rPr>
                <w:lang w:eastAsia="en-US"/>
              </w:rPr>
              <w:t>Коэффициент</w:t>
            </w:r>
          </w:p>
        </w:tc>
      </w:tr>
      <w:tr w:rsidR="005170B5" w14:paraId="23B25F50" w14:textId="77777777" w:rsidTr="007F32E3">
        <w:tc>
          <w:tcPr>
            <w:tcW w:w="6633" w:type="dxa"/>
            <w:tcBorders>
              <w:top w:val="single" w:sz="4" w:space="0" w:color="auto"/>
              <w:left w:val="single" w:sz="4" w:space="0" w:color="auto"/>
              <w:bottom w:val="single" w:sz="4" w:space="0" w:color="auto"/>
              <w:right w:val="single" w:sz="4" w:space="0" w:color="auto"/>
            </w:tcBorders>
            <w:hideMark/>
          </w:tcPr>
          <w:p w14:paraId="582A10CC" w14:textId="77777777" w:rsidR="005170B5" w:rsidRDefault="005170B5" w:rsidP="007F32E3">
            <w:pPr>
              <w:autoSpaceDE w:val="0"/>
              <w:autoSpaceDN w:val="0"/>
              <w:adjustRightInd w:val="0"/>
              <w:spacing w:line="256" w:lineRule="auto"/>
              <w:jc w:val="center"/>
              <w:rPr>
                <w:lang w:eastAsia="en-US"/>
              </w:rPr>
            </w:pPr>
            <w:r>
              <w:rPr>
                <w:rFonts w:eastAsiaTheme="minorHAnsi"/>
                <w:lang w:eastAsia="en-US"/>
              </w:rPr>
              <w:t>«педагог-методист»</w:t>
            </w:r>
          </w:p>
        </w:tc>
        <w:tc>
          <w:tcPr>
            <w:tcW w:w="3005" w:type="dxa"/>
            <w:tcBorders>
              <w:top w:val="single" w:sz="4" w:space="0" w:color="auto"/>
              <w:left w:val="single" w:sz="4" w:space="0" w:color="auto"/>
              <w:bottom w:val="single" w:sz="4" w:space="0" w:color="auto"/>
              <w:right w:val="single" w:sz="4" w:space="0" w:color="auto"/>
            </w:tcBorders>
            <w:hideMark/>
          </w:tcPr>
          <w:p w14:paraId="60D342B1" w14:textId="77777777" w:rsidR="005170B5" w:rsidRDefault="005170B5" w:rsidP="007F32E3">
            <w:pPr>
              <w:autoSpaceDE w:val="0"/>
              <w:autoSpaceDN w:val="0"/>
              <w:adjustRightInd w:val="0"/>
              <w:spacing w:line="256" w:lineRule="auto"/>
              <w:jc w:val="center"/>
              <w:rPr>
                <w:lang w:eastAsia="en-US"/>
              </w:rPr>
            </w:pPr>
            <w:r>
              <w:rPr>
                <w:rFonts w:eastAsiaTheme="minorHAnsi"/>
                <w:lang w:eastAsia="en-US"/>
              </w:rPr>
              <w:t xml:space="preserve">1,40 </w:t>
            </w:r>
          </w:p>
        </w:tc>
      </w:tr>
      <w:tr w:rsidR="005170B5" w14:paraId="3E52BC4B" w14:textId="77777777" w:rsidTr="007F32E3">
        <w:tc>
          <w:tcPr>
            <w:tcW w:w="6633" w:type="dxa"/>
            <w:tcBorders>
              <w:top w:val="single" w:sz="4" w:space="0" w:color="auto"/>
              <w:left w:val="single" w:sz="4" w:space="0" w:color="auto"/>
              <w:bottom w:val="single" w:sz="4" w:space="0" w:color="auto"/>
              <w:right w:val="single" w:sz="4" w:space="0" w:color="auto"/>
            </w:tcBorders>
            <w:hideMark/>
          </w:tcPr>
          <w:p w14:paraId="0CFF3FD4" w14:textId="77777777" w:rsidR="005170B5" w:rsidRDefault="005170B5" w:rsidP="007F32E3">
            <w:pPr>
              <w:autoSpaceDE w:val="0"/>
              <w:autoSpaceDN w:val="0"/>
              <w:adjustRightInd w:val="0"/>
              <w:spacing w:line="256" w:lineRule="auto"/>
              <w:jc w:val="center"/>
              <w:rPr>
                <w:lang w:eastAsia="en-US"/>
              </w:rPr>
            </w:pPr>
            <w:r>
              <w:rPr>
                <w:rFonts w:eastAsiaTheme="minorHAnsi"/>
                <w:lang w:eastAsia="en-US"/>
              </w:rPr>
              <w:t xml:space="preserve">«педагог-наставник» </w:t>
            </w:r>
          </w:p>
        </w:tc>
        <w:tc>
          <w:tcPr>
            <w:tcW w:w="3005" w:type="dxa"/>
            <w:tcBorders>
              <w:top w:val="single" w:sz="4" w:space="0" w:color="auto"/>
              <w:left w:val="single" w:sz="4" w:space="0" w:color="auto"/>
              <w:bottom w:val="single" w:sz="4" w:space="0" w:color="auto"/>
              <w:right w:val="single" w:sz="4" w:space="0" w:color="auto"/>
            </w:tcBorders>
            <w:hideMark/>
          </w:tcPr>
          <w:p w14:paraId="37407199" w14:textId="77777777" w:rsidR="005170B5" w:rsidRDefault="005170B5" w:rsidP="007F32E3">
            <w:pPr>
              <w:autoSpaceDE w:val="0"/>
              <w:autoSpaceDN w:val="0"/>
              <w:adjustRightInd w:val="0"/>
              <w:spacing w:line="256" w:lineRule="auto"/>
              <w:jc w:val="center"/>
              <w:rPr>
                <w:lang w:eastAsia="en-US"/>
              </w:rPr>
            </w:pPr>
            <w:r>
              <w:rPr>
                <w:rFonts w:eastAsiaTheme="minorHAnsi"/>
                <w:lang w:eastAsia="en-US"/>
              </w:rPr>
              <w:t xml:space="preserve">1,30 </w:t>
            </w:r>
          </w:p>
        </w:tc>
      </w:tr>
      <w:tr w:rsidR="005170B5" w14:paraId="42C6E06B" w14:textId="77777777" w:rsidTr="007F32E3">
        <w:tc>
          <w:tcPr>
            <w:tcW w:w="6633" w:type="dxa"/>
            <w:tcBorders>
              <w:top w:val="single" w:sz="4" w:space="0" w:color="auto"/>
              <w:left w:val="single" w:sz="4" w:space="0" w:color="auto"/>
              <w:bottom w:val="single" w:sz="4" w:space="0" w:color="auto"/>
              <w:right w:val="single" w:sz="4" w:space="0" w:color="auto"/>
            </w:tcBorders>
            <w:hideMark/>
          </w:tcPr>
          <w:p w14:paraId="070E6E8E" w14:textId="77777777" w:rsidR="005170B5" w:rsidRDefault="005170B5" w:rsidP="007F32E3">
            <w:pPr>
              <w:autoSpaceDE w:val="0"/>
              <w:autoSpaceDN w:val="0"/>
              <w:adjustRightInd w:val="0"/>
              <w:spacing w:line="256" w:lineRule="auto"/>
              <w:jc w:val="center"/>
              <w:rPr>
                <w:lang w:eastAsia="en-US"/>
              </w:rPr>
            </w:pPr>
            <w:r>
              <w:rPr>
                <w:rFonts w:eastAsiaTheme="minorHAnsi"/>
                <w:lang w:eastAsia="en-US"/>
              </w:rPr>
              <w:t xml:space="preserve">высшая </w:t>
            </w:r>
          </w:p>
        </w:tc>
        <w:tc>
          <w:tcPr>
            <w:tcW w:w="3005" w:type="dxa"/>
            <w:tcBorders>
              <w:top w:val="single" w:sz="4" w:space="0" w:color="auto"/>
              <w:left w:val="single" w:sz="4" w:space="0" w:color="auto"/>
              <w:bottom w:val="single" w:sz="4" w:space="0" w:color="auto"/>
              <w:right w:val="single" w:sz="4" w:space="0" w:color="auto"/>
            </w:tcBorders>
            <w:hideMark/>
          </w:tcPr>
          <w:p w14:paraId="4FB3E0E0" w14:textId="77777777" w:rsidR="005170B5" w:rsidRDefault="005170B5" w:rsidP="007F32E3">
            <w:pPr>
              <w:autoSpaceDE w:val="0"/>
              <w:autoSpaceDN w:val="0"/>
              <w:adjustRightInd w:val="0"/>
              <w:spacing w:line="256" w:lineRule="auto"/>
              <w:jc w:val="center"/>
              <w:rPr>
                <w:lang w:eastAsia="en-US"/>
              </w:rPr>
            </w:pPr>
            <w:r>
              <w:rPr>
                <w:rFonts w:eastAsiaTheme="minorHAnsi"/>
                <w:lang w:eastAsia="en-US"/>
              </w:rPr>
              <w:t xml:space="preserve">1,20 </w:t>
            </w:r>
          </w:p>
        </w:tc>
      </w:tr>
      <w:tr w:rsidR="005170B5" w14:paraId="2A83D50F" w14:textId="77777777" w:rsidTr="007F32E3">
        <w:tc>
          <w:tcPr>
            <w:tcW w:w="6633" w:type="dxa"/>
            <w:tcBorders>
              <w:top w:val="single" w:sz="4" w:space="0" w:color="auto"/>
              <w:left w:val="single" w:sz="4" w:space="0" w:color="auto"/>
              <w:bottom w:val="single" w:sz="4" w:space="0" w:color="auto"/>
              <w:right w:val="single" w:sz="4" w:space="0" w:color="auto"/>
            </w:tcBorders>
            <w:hideMark/>
          </w:tcPr>
          <w:p w14:paraId="629C4A0D" w14:textId="77777777" w:rsidR="005170B5" w:rsidRDefault="005170B5" w:rsidP="007F32E3">
            <w:pPr>
              <w:autoSpaceDE w:val="0"/>
              <w:autoSpaceDN w:val="0"/>
              <w:adjustRightInd w:val="0"/>
              <w:spacing w:line="256" w:lineRule="auto"/>
              <w:jc w:val="center"/>
              <w:rPr>
                <w:lang w:eastAsia="en-US"/>
              </w:rPr>
            </w:pPr>
            <w:r>
              <w:rPr>
                <w:rFonts w:eastAsiaTheme="minorHAnsi"/>
                <w:lang w:eastAsia="en-US"/>
              </w:rPr>
              <w:t xml:space="preserve">первая </w:t>
            </w:r>
          </w:p>
        </w:tc>
        <w:tc>
          <w:tcPr>
            <w:tcW w:w="3005" w:type="dxa"/>
            <w:tcBorders>
              <w:top w:val="single" w:sz="4" w:space="0" w:color="auto"/>
              <w:left w:val="single" w:sz="4" w:space="0" w:color="auto"/>
              <w:bottom w:val="single" w:sz="4" w:space="0" w:color="auto"/>
              <w:right w:val="single" w:sz="4" w:space="0" w:color="auto"/>
            </w:tcBorders>
            <w:hideMark/>
          </w:tcPr>
          <w:p w14:paraId="20D1C51E" w14:textId="77777777" w:rsidR="005170B5" w:rsidRDefault="005170B5" w:rsidP="007F32E3">
            <w:pPr>
              <w:autoSpaceDE w:val="0"/>
              <w:autoSpaceDN w:val="0"/>
              <w:adjustRightInd w:val="0"/>
              <w:spacing w:line="256" w:lineRule="auto"/>
              <w:jc w:val="center"/>
              <w:rPr>
                <w:lang w:eastAsia="en-US"/>
              </w:rPr>
            </w:pPr>
            <w:r>
              <w:rPr>
                <w:rFonts w:eastAsiaTheme="minorHAnsi"/>
                <w:lang w:eastAsia="en-US"/>
              </w:rPr>
              <w:t xml:space="preserve">1,10 </w:t>
            </w:r>
          </w:p>
        </w:tc>
      </w:tr>
    </w:tbl>
    <w:p w14:paraId="56EB4D4A" w14:textId="1E916D07" w:rsidR="007F6C11" w:rsidRPr="00BC0FDA" w:rsidRDefault="007F6C11" w:rsidP="005170B5">
      <w:pPr>
        <w:jc w:val="both"/>
      </w:pPr>
    </w:p>
    <w:p w14:paraId="1C00E9CD" w14:textId="736E1BE4" w:rsidR="007F6C11" w:rsidRPr="00BC0FDA" w:rsidRDefault="00C558BB" w:rsidP="00FA73AD">
      <w:pPr>
        <w:jc w:val="both"/>
      </w:pPr>
      <w:bookmarkStart w:id="43" w:name="sub_59"/>
      <w:r w:rsidRPr="00BC0FDA">
        <w:t>4</w:t>
      </w:r>
      <w:r w:rsidR="007F6C11" w:rsidRPr="00BC0FDA">
        <w:t>.</w:t>
      </w:r>
      <w:r w:rsidR="00684A37" w:rsidRPr="00BC0FDA">
        <w:t>8</w:t>
      </w:r>
      <w:r w:rsidR="007F6C11" w:rsidRPr="00BC0FDA">
        <w:t xml:space="preserve">. </w:t>
      </w:r>
      <w:r w:rsidR="007F6C11" w:rsidRPr="009C1100">
        <w:t xml:space="preserve">При определении стоимости </w:t>
      </w:r>
      <w:r w:rsidR="0031072A" w:rsidRPr="009C1100">
        <w:rPr>
          <w:color w:val="000000"/>
        </w:rPr>
        <w:t>реализации образовательной программы</w:t>
      </w:r>
      <w:r w:rsidR="0031072A" w:rsidRPr="009C1100">
        <w:t xml:space="preserve"> </w:t>
      </w:r>
      <w:r w:rsidR="007F6C11" w:rsidRPr="009C1100">
        <w:t>(руб./ученико</w:t>
      </w:r>
      <w:r w:rsidR="007F6C11" w:rsidRPr="00BC0FDA">
        <w:t>-час) и, соответственно, должностного оклада педагогического работника, непосредственно осуществляющего учебный процесс, учитывается его аудиторная и неаудиторная занятость.</w:t>
      </w:r>
    </w:p>
    <w:bookmarkEnd w:id="43"/>
    <w:p w14:paraId="6A160FBF" w14:textId="77777777" w:rsidR="007F6C11" w:rsidRPr="00BC0FDA" w:rsidRDefault="007F6C11" w:rsidP="00FA73AD">
      <w:pPr>
        <w:jc w:val="both"/>
      </w:pPr>
      <w:r w:rsidRPr="00BC0FDA">
        <w:t>Аудиторная и неаудиторная занятость педагогических работников, непосредственно осуществляющих учебный процесс, включает в себя следующие виды работ в соответствии с должностными обязанностями конкретного работника:</w:t>
      </w:r>
    </w:p>
    <w:p w14:paraId="6B670E04" w14:textId="759C30EB" w:rsidR="007F6C11" w:rsidRPr="00BC0FDA" w:rsidRDefault="0043775B" w:rsidP="00FA73AD">
      <w:pPr>
        <w:jc w:val="both"/>
      </w:pPr>
      <w:r>
        <w:t xml:space="preserve">            </w:t>
      </w:r>
      <w:r w:rsidR="007F6C11" w:rsidRPr="00BC0FDA">
        <w:t>прове</w:t>
      </w:r>
      <w:r w:rsidR="00AD221C" w:rsidRPr="00BC0FDA">
        <w:t>дение уроков и подготовка к ним</w:t>
      </w:r>
      <w:r w:rsidR="007F6C11" w:rsidRPr="00BC0FDA">
        <w:t>;</w:t>
      </w:r>
    </w:p>
    <w:p w14:paraId="6B91A46A" w14:textId="42A69EFB" w:rsidR="007F6C11" w:rsidRPr="00BC0FDA" w:rsidRDefault="0043775B" w:rsidP="00FA73AD">
      <w:pPr>
        <w:jc w:val="both"/>
      </w:pPr>
      <w:r>
        <w:t xml:space="preserve">            </w:t>
      </w:r>
      <w:r w:rsidR="007F6C11" w:rsidRPr="00BC0FDA">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факультативов, кружковых занятий, оздоровительных, общественно-полезных, воспитательных и других мероприятий, предусмотренных образовательной программой;</w:t>
      </w:r>
    </w:p>
    <w:p w14:paraId="4D5D652D" w14:textId="6D90C3DD" w:rsidR="007F6C11" w:rsidRPr="00BC0FDA" w:rsidRDefault="0043775B" w:rsidP="00FA73AD">
      <w:pPr>
        <w:jc w:val="both"/>
      </w:pPr>
      <w:r>
        <w:t xml:space="preserve">            </w:t>
      </w:r>
      <w:r w:rsidR="007F6C11" w:rsidRPr="00BC0FDA">
        <w:t>организацию и проведение методической, диагностической и консультативной помощи родителям (законным представителям) несовершеннолетних обучающихся, семьям, обучающим детей на дому в соответствии с заключением медицинской организации;</w:t>
      </w:r>
    </w:p>
    <w:p w14:paraId="12FF5421" w14:textId="05366FC7" w:rsidR="007F6C11" w:rsidRPr="00BC0FDA" w:rsidRDefault="0043775B" w:rsidP="00FA73AD">
      <w:pPr>
        <w:jc w:val="both"/>
      </w:pPr>
      <w:r>
        <w:t xml:space="preserve">            </w:t>
      </w:r>
      <w:r w:rsidR="007F6C11" w:rsidRPr="00BC0FDA">
        <w:t>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684B353A" w14:textId="7A38F1AB" w:rsidR="007F6C11" w:rsidRPr="00BC0FDA" w:rsidRDefault="0043775B" w:rsidP="00FA73AD">
      <w:pPr>
        <w:jc w:val="both"/>
      </w:pPr>
      <w:r>
        <w:t xml:space="preserve">          </w:t>
      </w:r>
      <w:r w:rsidR="007F6C11" w:rsidRPr="00BC0FDA">
        <w:t xml:space="preserve">периодические кратковременные дежурства в </w:t>
      </w:r>
      <w:r w:rsidR="007239E3" w:rsidRPr="00BC0FDA">
        <w:t xml:space="preserve">Учреждении </w:t>
      </w:r>
      <w:r w:rsidR="007F6C11" w:rsidRPr="00BC0FDA">
        <w:t>в период образовательного процесса.</w:t>
      </w:r>
    </w:p>
    <w:p w14:paraId="2845D79A" w14:textId="77777777" w:rsidR="007F6C11" w:rsidRPr="00BC0FDA" w:rsidRDefault="007F6C11" w:rsidP="00FA73AD">
      <w:pPr>
        <w:jc w:val="both"/>
      </w:pPr>
    </w:p>
    <w:p w14:paraId="1A6CE725" w14:textId="77777777" w:rsidR="006803B8" w:rsidRPr="00BC0FDA" w:rsidRDefault="006803B8" w:rsidP="00DF5787">
      <w:pPr>
        <w:pStyle w:val="1"/>
        <w:rPr>
          <w:rFonts w:ascii="Times New Roman" w:hAnsi="Times New Roman" w:cs="Times New Roman"/>
          <w:color w:val="auto"/>
        </w:rPr>
      </w:pPr>
      <w:bookmarkStart w:id="44" w:name="sub_600"/>
    </w:p>
    <w:p w14:paraId="5EEC32C2" w14:textId="77777777" w:rsidR="00DF5787" w:rsidRPr="00BC0FDA" w:rsidRDefault="006803B8" w:rsidP="00DF5787">
      <w:pPr>
        <w:pStyle w:val="1"/>
        <w:rPr>
          <w:rFonts w:ascii="Times New Roman" w:hAnsi="Times New Roman" w:cs="Times New Roman"/>
          <w:color w:val="auto"/>
        </w:rPr>
      </w:pPr>
      <w:r w:rsidRPr="00BC0FDA">
        <w:rPr>
          <w:rFonts w:ascii="Times New Roman" w:hAnsi="Times New Roman" w:cs="Times New Roman"/>
          <w:color w:val="auto"/>
        </w:rPr>
        <w:t>5. ОПРЕДЕЛЕНИЕ РАЗМЕРА ДОЛЖНОСТНОГО ОКЛАДА</w:t>
      </w:r>
    </w:p>
    <w:p w14:paraId="26641EC9" w14:textId="77777777" w:rsidR="00DF5787" w:rsidRPr="00BC0FDA" w:rsidRDefault="006803B8" w:rsidP="00DF5787">
      <w:pPr>
        <w:pStyle w:val="1"/>
        <w:rPr>
          <w:rFonts w:ascii="Times New Roman" w:hAnsi="Times New Roman" w:cs="Times New Roman"/>
          <w:color w:val="auto"/>
        </w:rPr>
      </w:pPr>
      <w:r w:rsidRPr="00BC0FDA">
        <w:rPr>
          <w:rFonts w:ascii="Times New Roman" w:hAnsi="Times New Roman" w:cs="Times New Roman"/>
          <w:color w:val="auto"/>
        </w:rPr>
        <w:t>ПЕДАГОГИЧЕСКИХ РАБОТНИКОВ, НЕПОСРЕДСТВЕННО</w:t>
      </w:r>
    </w:p>
    <w:p w14:paraId="69FDC47B" w14:textId="77777777" w:rsidR="007F6C11" w:rsidRPr="00BC0FDA" w:rsidRDefault="006803B8" w:rsidP="00DF5787">
      <w:pPr>
        <w:pStyle w:val="1"/>
        <w:rPr>
          <w:rFonts w:ascii="Times New Roman" w:hAnsi="Times New Roman" w:cs="Times New Roman"/>
          <w:color w:val="auto"/>
        </w:rPr>
      </w:pPr>
      <w:r w:rsidRPr="00BC0FDA">
        <w:rPr>
          <w:rFonts w:ascii="Times New Roman" w:hAnsi="Times New Roman" w:cs="Times New Roman"/>
          <w:color w:val="auto"/>
        </w:rPr>
        <w:t>ОСУЩЕСТВЛЯЮЩИХ УЧЕБНЫЙ ПРОЦЕСС</w:t>
      </w:r>
    </w:p>
    <w:bookmarkEnd w:id="44"/>
    <w:p w14:paraId="47679D1E" w14:textId="77777777" w:rsidR="007F6C11" w:rsidRPr="00BC0FDA" w:rsidRDefault="007F6C11" w:rsidP="00FA73AD">
      <w:pPr>
        <w:jc w:val="both"/>
      </w:pPr>
    </w:p>
    <w:p w14:paraId="6D035A18" w14:textId="77777777" w:rsidR="00953A2D" w:rsidRPr="00BC0FDA" w:rsidRDefault="00C558BB" w:rsidP="00953A2D">
      <w:pPr>
        <w:jc w:val="both"/>
      </w:pPr>
      <w:bookmarkStart w:id="45" w:name="sub_61"/>
      <w:r w:rsidRPr="00BC0FDA">
        <w:lastRenderedPageBreak/>
        <w:t>5</w:t>
      </w:r>
      <w:r w:rsidR="007F6C11" w:rsidRPr="00BC0FDA">
        <w:t>.1.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bookmarkStart w:id="46" w:name="sub_64"/>
      <w:bookmarkEnd w:id="45"/>
    </w:p>
    <w:p w14:paraId="34A42E86" w14:textId="77777777" w:rsidR="00953A2D" w:rsidRPr="00BC0FDA" w:rsidRDefault="00953A2D" w:rsidP="00953A2D">
      <w:pPr>
        <w:jc w:val="both"/>
      </w:pPr>
      <w:r w:rsidRPr="00BC0FDA">
        <w:t>5.2. Должностной оклад педагогического работника, осуществляющего преподавание по нескольким предметам в одном классе (нескольких классах), рассчитывается по следующей формуле:</w:t>
      </w:r>
    </w:p>
    <w:p w14:paraId="1999A26C" w14:textId="77777777" w:rsidR="00953A2D" w:rsidRPr="00BC0FDA" w:rsidRDefault="00953A2D" w:rsidP="00953A2D">
      <w:pPr>
        <w:autoSpaceDE w:val="0"/>
        <w:autoSpaceDN w:val="0"/>
        <w:adjustRightInd w:val="0"/>
        <w:ind w:firstLine="540"/>
        <w:jc w:val="both"/>
      </w:pPr>
    </w:p>
    <w:p w14:paraId="35F8D79C" w14:textId="77777777" w:rsidR="00953A2D" w:rsidRPr="00BC0FDA" w:rsidRDefault="00953A2D" w:rsidP="00953A2D">
      <w:pPr>
        <w:autoSpaceDE w:val="0"/>
        <w:autoSpaceDN w:val="0"/>
        <w:adjustRightInd w:val="0"/>
        <w:ind w:firstLine="540"/>
        <w:jc w:val="center"/>
        <w:rPr>
          <w:rFonts w:eastAsiaTheme="minorHAnsi"/>
          <w:lang w:eastAsia="en-US"/>
        </w:rPr>
      </w:pPr>
      <w:r w:rsidRPr="00BC0FDA">
        <w:rPr>
          <w:rFonts w:eastAsiaTheme="minorHAnsi"/>
          <w:lang w:eastAsia="en-US"/>
        </w:rPr>
        <w:t xml:space="preserve">ДО = </w:t>
      </w:r>
      <w:proofErr w:type="spellStart"/>
      <w:r w:rsidRPr="00BC0FDA">
        <w:rPr>
          <w:rFonts w:eastAsiaTheme="minorHAnsi"/>
          <w:lang w:eastAsia="en-US"/>
        </w:rPr>
        <w:t>Стп</w:t>
      </w:r>
      <w:proofErr w:type="spellEnd"/>
      <w:r w:rsidRPr="00BC0FDA">
        <w:rPr>
          <w:rFonts w:eastAsiaTheme="minorHAnsi"/>
          <w:lang w:eastAsia="en-US"/>
        </w:rPr>
        <w:t xml:space="preserve"> x ((Н1 x Т1 x К11 x К2 x К3) + (H11 x T1 x К11 x К2 x К3 x К4) + (Н2к x Т1 x К11) + (</w:t>
      </w:r>
      <w:proofErr w:type="spellStart"/>
      <w:r w:rsidRPr="00BC0FDA">
        <w:rPr>
          <w:rFonts w:eastAsiaTheme="minorHAnsi"/>
          <w:lang w:eastAsia="en-US"/>
        </w:rPr>
        <w:t>Hcp</w:t>
      </w:r>
      <w:proofErr w:type="spellEnd"/>
      <w:r w:rsidRPr="00BC0FDA">
        <w:rPr>
          <w:rFonts w:eastAsiaTheme="minorHAnsi"/>
          <w:lang w:eastAsia="en-US"/>
        </w:rPr>
        <w:t xml:space="preserve"> x T11 x К11) + ... + (</w:t>
      </w:r>
      <w:proofErr w:type="spellStart"/>
      <w:r w:rsidRPr="00BC0FDA">
        <w:rPr>
          <w:rFonts w:eastAsiaTheme="minorHAnsi"/>
          <w:lang w:eastAsia="en-US"/>
        </w:rPr>
        <w:t>Нn</w:t>
      </w:r>
      <w:proofErr w:type="spellEnd"/>
      <w:r w:rsidRPr="00BC0FDA">
        <w:rPr>
          <w:rFonts w:eastAsiaTheme="minorHAnsi"/>
          <w:lang w:eastAsia="en-US"/>
        </w:rPr>
        <w:t xml:space="preserve"> x </w:t>
      </w:r>
      <w:proofErr w:type="spellStart"/>
      <w:r w:rsidRPr="00BC0FDA">
        <w:rPr>
          <w:rFonts w:eastAsiaTheme="minorHAnsi"/>
          <w:lang w:eastAsia="en-US"/>
        </w:rPr>
        <w:t>Тn</w:t>
      </w:r>
      <w:proofErr w:type="spellEnd"/>
      <w:r w:rsidRPr="00BC0FDA">
        <w:rPr>
          <w:rFonts w:eastAsiaTheme="minorHAnsi"/>
          <w:lang w:eastAsia="en-US"/>
        </w:rPr>
        <w:t xml:space="preserve"> x К1n x К2 x К3) + (H1n x </w:t>
      </w:r>
      <w:proofErr w:type="spellStart"/>
      <w:r w:rsidRPr="00BC0FDA">
        <w:rPr>
          <w:rFonts w:eastAsiaTheme="minorHAnsi"/>
          <w:lang w:eastAsia="en-US"/>
        </w:rPr>
        <w:t>Tn</w:t>
      </w:r>
      <w:proofErr w:type="spellEnd"/>
      <w:r w:rsidRPr="00BC0FDA">
        <w:rPr>
          <w:rFonts w:eastAsiaTheme="minorHAnsi"/>
          <w:lang w:eastAsia="en-US"/>
        </w:rPr>
        <w:t xml:space="preserve"> x К1n x К2 x К3 x К4) + (H2к x </w:t>
      </w:r>
      <w:proofErr w:type="spellStart"/>
      <w:r w:rsidRPr="00BC0FDA">
        <w:rPr>
          <w:rFonts w:eastAsiaTheme="minorHAnsi"/>
          <w:lang w:eastAsia="en-US"/>
        </w:rPr>
        <w:t>Tn</w:t>
      </w:r>
      <w:proofErr w:type="spellEnd"/>
      <w:r w:rsidRPr="00BC0FDA">
        <w:rPr>
          <w:rFonts w:eastAsiaTheme="minorHAnsi"/>
          <w:lang w:eastAsia="en-US"/>
        </w:rPr>
        <w:t xml:space="preserve"> x К1n) + (</w:t>
      </w:r>
      <w:proofErr w:type="spellStart"/>
      <w:r w:rsidRPr="00BC0FDA">
        <w:rPr>
          <w:rFonts w:eastAsiaTheme="minorHAnsi"/>
          <w:lang w:eastAsia="en-US"/>
        </w:rPr>
        <w:t>Hср</w:t>
      </w:r>
      <w:proofErr w:type="spellEnd"/>
      <w:r w:rsidRPr="00BC0FDA">
        <w:rPr>
          <w:rFonts w:eastAsiaTheme="minorHAnsi"/>
          <w:lang w:eastAsia="en-US"/>
        </w:rPr>
        <w:t xml:space="preserve"> x T1n x К1n)) x А, где:</w:t>
      </w:r>
    </w:p>
    <w:p w14:paraId="2674555D" w14:textId="77777777" w:rsidR="00953A2D" w:rsidRPr="00BC0FDA" w:rsidRDefault="00953A2D" w:rsidP="00953A2D">
      <w:pPr>
        <w:autoSpaceDE w:val="0"/>
        <w:autoSpaceDN w:val="0"/>
        <w:adjustRightInd w:val="0"/>
      </w:pPr>
    </w:p>
    <w:p w14:paraId="57FB9485" w14:textId="77777777" w:rsidR="00953A2D" w:rsidRPr="00BC0FDA" w:rsidRDefault="00953A2D" w:rsidP="00953A2D">
      <w:pPr>
        <w:autoSpaceDE w:val="0"/>
        <w:autoSpaceDN w:val="0"/>
        <w:adjustRightInd w:val="0"/>
        <w:ind w:firstLine="708"/>
        <w:jc w:val="both"/>
      </w:pPr>
      <w:r w:rsidRPr="00BC0FDA">
        <w:t>ДО - должностной оклад педагогического работника, непосредственно осуществляющего преподавание по нескольким предметам;</w:t>
      </w:r>
    </w:p>
    <w:p w14:paraId="697D93F2" w14:textId="2E68D084" w:rsidR="00953A2D" w:rsidRPr="00BC0FDA" w:rsidRDefault="00953A2D" w:rsidP="00953A2D">
      <w:pPr>
        <w:autoSpaceDE w:val="0"/>
        <w:autoSpaceDN w:val="0"/>
        <w:adjustRightInd w:val="0"/>
        <w:ind w:firstLine="708"/>
        <w:jc w:val="both"/>
      </w:pPr>
      <w:proofErr w:type="spellStart"/>
      <w:r w:rsidRPr="00BC0FDA">
        <w:t>Стп</w:t>
      </w:r>
      <w:proofErr w:type="spellEnd"/>
      <w:r w:rsidRPr="00BC0FDA">
        <w:t xml:space="preserve"> - </w:t>
      </w:r>
      <w:r w:rsidRPr="009C1100">
        <w:t xml:space="preserve">расчетная стоимость </w:t>
      </w:r>
      <w:r w:rsidR="0031072A" w:rsidRPr="009C1100">
        <w:rPr>
          <w:color w:val="000000"/>
        </w:rPr>
        <w:t>реализации образовательной программы</w:t>
      </w:r>
      <w:r w:rsidR="0031072A" w:rsidRPr="009C1100">
        <w:t xml:space="preserve"> </w:t>
      </w:r>
      <w:r w:rsidRPr="009C1100">
        <w:t>(руб./ученико</w:t>
      </w:r>
      <w:r w:rsidRPr="00BC0FDA">
        <w:t>-час);</w:t>
      </w:r>
    </w:p>
    <w:p w14:paraId="11A19EC2" w14:textId="77777777" w:rsidR="00953A2D" w:rsidRPr="00BC0FDA" w:rsidRDefault="00953A2D" w:rsidP="00953A2D">
      <w:pPr>
        <w:autoSpaceDE w:val="0"/>
        <w:autoSpaceDN w:val="0"/>
        <w:adjustRightInd w:val="0"/>
        <w:ind w:firstLine="708"/>
        <w:jc w:val="both"/>
      </w:pPr>
      <w:r w:rsidRPr="00BC0FDA">
        <w:t>Н</w:t>
      </w:r>
      <w:proofErr w:type="gramStart"/>
      <w:r w:rsidRPr="00BC0FDA">
        <w:t>1,...</w:t>
      </w:r>
      <w:proofErr w:type="gramEnd"/>
      <w:r w:rsidRPr="00BC0FDA">
        <w:t xml:space="preserve">, </w:t>
      </w:r>
      <w:proofErr w:type="spellStart"/>
      <w:r w:rsidRPr="00BC0FDA">
        <w:t>Нn</w:t>
      </w:r>
      <w:proofErr w:type="spellEnd"/>
      <w:r w:rsidRPr="00BC0FDA">
        <w:t xml:space="preserve"> - количество обучающихся по предметам в одном классе (нескольких классах) (за исключением обучающихся с ограниченными возможностями здоровья);</w:t>
      </w:r>
    </w:p>
    <w:p w14:paraId="005424EA" w14:textId="77777777" w:rsidR="00953A2D" w:rsidRPr="00BC0FDA" w:rsidRDefault="00953A2D" w:rsidP="00953A2D">
      <w:pPr>
        <w:autoSpaceDE w:val="0"/>
        <w:autoSpaceDN w:val="0"/>
        <w:adjustRightInd w:val="0"/>
        <w:ind w:firstLine="708"/>
        <w:jc w:val="both"/>
      </w:pPr>
      <w:r w:rsidRPr="00BC0FDA">
        <w:t>Н</w:t>
      </w:r>
      <w:proofErr w:type="gramStart"/>
      <w:r w:rsidRPr="00BC0FDA">
        <w:t>11,...</w:t>
      </w:r>
      <w:proofErr w:type="gramEnd"/>
      <w:r w:rsidRPr="00BC0FDA">
        <w:t>, Н1n - количество обучающихся с ограниченными возможностями здоровья по предмету, интегрированных в общеобразовательный класс (общеобразовательные классы);</w:t>
      </w:r>
    </w:p>
    <w:p w14:paraId="3718CD78" w14:textId="77777777" w:rsidR="00953A2D" w:rsidRPr="00BC0FDA" w:rsidRDefault="00953A2D" w:rsidP="00953A2D">
      <w:pPr>
        <w:autoSpaceDE w:val="0"/>
        <w:autoSpaceDN w:val="0"/>
        <w:adjustRightInd w:val="0"/>
        <w:ind w:firstLine="708"/>
        <w:jc w:val="both"/>
      </w:pPr>
      <w:r w:rsidRPr="00BC0FDA">
        <w:t>Н2к - обучающиеся с ограниченными возможностями здоровья по предмету в специальных (коррекционных) классах (определяются по средней наполняемости классов по Учреждению (параллели));</w:t>
      </w:r>
    </w:p>
    <w:p w14:paraId="4D8F51BB" w14:textId="77777777" w:rsidR="00953A2D" w:rsidRPr="00BC0FDA" w:rsidRDefault="00953A2D" w:rsidP="00953A2D">
      <w:pPr>
        <w:autoSpaceDE w:val="0"/>
        <w:autoSpaceDN w:val="0"/>
        <w:adjustRightInd w:val="0"/>
        <w:ind w:firstLine="708"/>
        <w:jc w:val="both"/>
      </w:pPr>
      <w:proofErr w:type="spellStart"/>
      <w:r w:rsidRPr="00BC0FDA">
        <w:t>Нср</w:t>
      </w:r>
      <w:proofErr w:type="spellEnd"/>
      <w:r w:rsidRPr="00BC0FDA">
        <w:t xml:space="preserve"> - средняя наполняемость классов по Учреждению (параллели);</w:t>
      </w:r>
    </w:p>
    <w:p w14:paraId="0E3F52B2" w14:textId="77777777" w:rsidR="00953A2D" w:rsidRPr="00BC0FDA" w:rsidRDefault="00953A2D" w:rsidP="00953A2D">
      <w:pPr>
        <w:autoSpaceDE w:val="0"/>
        <w:autoSpaceDN w:val="0"/>
        <w:adjustRightInd w:val="0"/>
        <w:ind w:firstLine="708"/>
        <w:jc w:val="both"/>
      </w:pPr>
      <w:r w:rsidRPr="00BC0FDA">
        <w:t>T</w:t>
      </w:r>
      <w:proofErr w:type="gramStart"/>
      <w:r w:rsidRPr="00BC0FDA">
        <w:t>1,...</w:t>
      </w:r>
      <w:proofErr w:type="gramEnd"/>
      <w:r w:rsidRPr="00BC0FDA">
        <w:t xml:space="preserve">, </w:t>
      </w:r>
      <w:proofErr w:type="spellStart"/>
      <w:r w:rsidRPr="00BC0FDA">
        <w:t>Tn</w:t>
      </w:r>
      <w:proofErr w:type="spellEnd"/>
      <w:r w:rsidRPr="00BC0FDA">
        <w:t xml:space="preserve"> - количество часов по предметам в месяц (согласно учебному плану);</w:t>
      </w:r>
    </w:p>
    <w:p w14:paraId="2E542F63" w14:textId="3471CF5F" w:rsidR="00953A2D" w:rsidRPr="00BC0FDA" w:rsidRDefault="004A012A" w:rsidP="00953A2D">
      <w:pPr>
        <w:autoSpaceDE w:val="0"/>
        <w:autoSpaceDN w:val="0"/>
        <w:adjustRightInd w:val="0"/>
        <w:ind w:firstLine="708"/>
        <w:jc w:val="both"/>
      </w:pPr>
      <w:r w:rsidRPr="006C5CCD">
        <w:rPr>
          <w:rFonts w:eastAsiaTheme="minorHAnsi"/>
          <w:lang w:eastAsia="en-US"/>
        </w:rPr>
        <w:t>T</w:t>
      </w:r>
      <w:proofErr w:type="gramStart"/>
      <w:r w:rsidRPr="006C5CCD">
        <w:rPr>
          <w:rFonts w:eastAsiaTheme="minorHAnsi"/>
          <w:lang w:eastAsia="en-US"/>
        </w:rPr>
        <w:t>11,...</w:t>
      </w:r>
      <w:proofErr w:type="gramEnd"/>
      <w:r w:rsidRPr="006C5CCD">
        <w:rPr>
          <w:rFonts w:eastAsiaTheme="minorHAnsi"/>
          <w:lang w:eastAsia="en-US"/>
        </w:rPr>
        <w:t>, T1n - количество часов коррекционных курсов, коррекционно-развивающих курсов, коррекционных занятий, входящих в коррекционно-развивающую область (далее - коррекционные занятия), которые предусмотрены учебными планами для образовательных организаций, осуществляющих образовательную деятельность по адаптированным основным общеобразовательным программ, в месяц</w:t>
      </w:r>
      <w:r w:rsidR="00953A2D" w:rsidRPr="00BC0FDA">
        <w:t>;</w:t>
      </w:r>
    </w:p>
    <w:p w14:paraId="6EAAAFB2" w14:textId="77777777" w:rsidR="00953A2D" w:rsidRPr="00BC0FDA" w:rsidRDefault="00953A2D" w:rsidP="00953A2D">
      <w:pPr>
        <w:autoSpaceDE w:val="0"/>
        <w:autoSpaceDN w:val="0"/>
        <w:adjustRightInd w:val="0"/>
        <w:ind w:firstLine="708"/>
        <w:jc w:val="both"/>
      </w:pPr>
      <w:r w:rsidRPr="00BC0FDA">
        <w:t>К</w:t>
      </w:r>
      <w:proofErr w:type="gramStart"/>
      <w:r w:rsidRPr="00BC0FDA">
        <w:t>11,...</w:t>
      </w:r>
      <w:proofErr w:type="gramEnd"/>
      <w:r w:rsidRPr="00BC0FDA">
        <w:t>, К1n - повышающий коэффициент за сложность и (или) приоритетность предмета;</w:t>
      </w:r>
    </w:p>
    <w:p w14:paraId="25232B7D" w14:textId="77777777" w:rsidR="00953A2D" w:rsidRPr="00BC0FDA" w:rsidRDefault="00953A2D" w:rsidP="00953A2D">
      <w:pPr>
        <w:autoSpaceDE w:val="0"/>
        <w:autoSpaceDN w:val="0"/>
        <w:adjustRightInd w:val="0"/>
        <w:ind w:firstLine="708"/>
        <w:jc w:val="both"/>
      </w:pPr>
      <w:r w:rsidRPr="00BC0FDA">
        <w:t>К2 - повышающий коэффициент за преподавание отдельных предметов по программам профильного и (или) углубленного изучения;</w:t>
      </w:r>
    </w:p>
    <w:p w14:paraId="51481C92" w14:textId="77777777" w:rsidR="00953A2D" w:rsidRPr="00BC0FDA" w:rsidRDefault="00953A2D" w:rsidP="00953A2D">
      <w:pPr>
        <w:autoSpaceDE w:val="0"/>
        <w:autoSpaceDN w:val="0"/>
        <w:adjustRightInd w:val="0"/>
        <w:ind w:firstLine="708"/>
        <w:jc w:val="both"/>
      </w:pPr>
      <w:r w:rsidRPr="00BC0FDA">
        <w:t>К3 - повышающий коэффициент для педагогических работников, осуществляющих преподавание учебных предметов на иностранных языках;</w:t>
      </w:r>
    </w:p>
    <w:p w14:paraId="567CF5CA" w14:textId="77777777" w:rsidR="00953A2D" w:rsidRPr="00BC0FDA" w:rsidRDefault="00953A2D" w:rsidP="00953A2D">
      <w:pPr>
        <w:autoSpaceDE w:val="0"/>
        <w:autoSpaceDN w:val="0"/>
        <w:adjustRightInd w:val="0"/>
        <w:ind w:firstLine="708"/>
        <w:jc w:val="both"/>
      </w:pPr>
      <w:r w:rsidRPr="00BC0FDA">
        <w:t>К4 - повышающий коэффициент за преподавание детям с ограниченными возможностями здоровья, интегрированным в общеобразовательные классы;</w:t>
      </w:r>
    </w:p>
    <w:p w14:paraId="12EE1DAD" w14:textId="77777777" w:rsidR="00953A2D" w:rsidRPr="00BC0FDA" w:rsidRDefault="00953A2D" w:rsidP="00953A2D">
      <w:pPr>
        <w:autoSpaceDE w:val="0"/>
        <w:autoSpaceDN w:val="0"/>
        <w:adjustRightInd w:val="0"/>
        <w:ind w:firstLine="708"/>
        <w:jc w:val="both"/>
      </w:pPr>
      <w:r w:rsidRPr="00BC0FDA">
        <w:t>А - повышающий коэффициент за квалификационную категорию педагогического работника.</w:t>
      </w:r>
    </w:p>
    <w:p w14:paraId="53F540C6" w14:textId="77777777" w:rsidR="00953A2D" w:rsidRPr="00BC0FDA" w:rsidRDefault="00953A2D" w:rsidP="00953A2D">
      <w:pPr>
        <w:autoSpaceDE w:val="0"/>
        <w:autoSpaceDN w:val="0"/>
        <w:adjustRightInd w:val="0"/>
        <w:jc w:val="both"/>
      </w:pPr>
      <w:r w:rsidRPr="00BC0FDA">
        <w:t>5.3. Должностной оклад педагогического работника, осуществляющего преподавание по одному предмету в нескольких классах, рассчитывается по следующей формуле:</w:t>
      </w:r>
    </w:p>
    <w:p w14:paraId="02C2DE59" w14:textId="77777777" w:rsidR="00953A2D" w:rsidRPr="00BC0FDA" w:rsidRDefault="00953A2D" w:rsidP="00953A2D">
      <w:pPr>
        <w:autoSpaceDE w:val="0"/>
        <w:autoSpaceDN w:val="0"/>
        <w:adjustRightInd w:val="0"/>
        <w:ind w:firstLine="540"/>
        <w:jc w:val="both"/>
      </w:pPr>
    </w:p>
    <w:p w14:paraId="08D8BDD3" w14:textId="77777777" w:rsidR="00953A2D" w:rsidRPr="00BC0FDA" w:rsidRDefault="00953A2D" w:rsidP="00953A2D">
      <w:pPr>
        <w:autoSpaceDE w:val="0"/>
        <w:autoSpaceDN w:val="0"/>
        <w:adjustRightInd w:val="0"/>
        <w:ind w:firstLine="540"/>
        <w:jc w:val="center"/>
        <w:rPr>
          <w:rFonts w:eastAsiaTheme="minorHAnsi"/>
          <w:lang w:eastAsia="en-US"/>
        </w:rPr>
      </w:pPr>
      <w:r w:rsidRPr="00BC0FDA">
        <w:rPr>
          <w:rFonts w:eastAsiaTheme="minorHAnsi"/>
          <w:lang w:eastAsia="en-US"/>
        </w:rPr>
        <w:t xml:space="preserve">ДО = </w:t>
      </w:r>
      <w:proofErr w:type="spellStart"/>
      <w:r w:rsidRPr="00BC0FDA">
        <w:rPr>
          <w:rFonts w:eastAsiaTheme="minorHAnsi"/>
          <w:lang w:eastAsia="en-US"/>
        </w:rPr>
        <w:t>Стп</w:t>
      </w:r>
      <w:proofErr w:type="spellEnd"/>
      <w:r w:rsidRPr="00BC0FDA">
        <w:rPr>
          <w:rFonts w:eastAsiaTheme="minorHAnsi"/>
          <w:lang w:eastAsia="en-US"/>
        </w:rPr>
        <w:t xml:space="preserve"> x ((Н1 x Т1 x К2 x К3) + (H11 x T1 x К2 x К3 x К4) + (H2к x T1) + (</w:t>
      </w:r>
      <w:proofErr w:type="spellStart"/>
      <w:r w:rsidRPr="00BC0FDA">
        <w:rPr>
          <w:rFonts w:eastAsiaTheme="minorHAnsi"/>
          <w:lang w:eastAsia="en-US"/>
        </w:rPr>
        <w:t>Hср</w:t>
      </w:r>
      <w:proofErr w:type="spellEnd"/>
      <w:r w:rsidRPr="00BC0FDA">
        <w:rPr>
          <w:rFonts w:eastAsiaTheme="minorHAnsi"/>
          <w:lang w:eastAsia="en-US"/>
        </w:rPr>
        <w:t xml:space="preserve"> x T11) + ... + (</w:t>
      </w:r>
      <w:proofErr w:type="spellStart"/>
      <w:r w:rsidRPr="00BC0FDA">
        <w:rPr>
          <w:rFonts w:eastAsiaTheme="minorHAnsi"/>
          <w:lang w:eastAsia="en-US"/>
        </w:rPr>
        <w:t>Нn</w:t>
      </w:r>
      <w:proofErr w:type="spellEnd"/>
      <w:r w:rsidRPr="00BC0FDA">
        <w:rPr>
          <w:rFonts w:eastAsiaTheme="minorHAnsi"/>
          <w:lang w:eastAsia="en-US"/>
        </w:rPr>
        <w:t xml:space="preserve"> x </w:t>
      </w:r>
      <w:proofErr w:type="spellStart"/>
      <w:r w:rsidRPr="00BC0FDA">
        <w:rPr>
          <w:rFonts w:eastAsiaTheme="minorHAnsi"/>
          <w:lang w:eastAsia="en-US"/>
        </w:rPr>
        <w:t>Тn</w:t>
      </w:r>
      <w:proofErr w:type="spellEnd"/>
      <w:r w:rsidRPr="00BC0FDA">
        <w:rPr>
          <w:rFonts w:eastAsiaTheme="minorHAnsi"/>
          <w:lang w:eastAsia="en-US"/>
        </w:rPr>
        <w:t xml:space="preserve"> x К2 x К3) + (H1n x </w:t>
      </w:r>
      <w:proofErr w:type="spellStart"/>
      <w:r w:rsidRPr="00BC0FDA">
        <w:rPr>
          <w:rFonts w:eastAsiaTheme="minorHAnsi"/>
          <w:lang w:eastAsia="en-US"/>
        </w:rPr>
        <w:t>Tn</w:t>
      </w:r>
      <w:proofErr w:type="spellEnd"/>
      <w:r w:rsidRPr="00BC0FDA">
        <w:rPr>
          <w:rFonts w:eastAsiaTheme="minorHAnsi"/>
          <w:lang w:eastAsia="en-US"/>
        </w:rPr>
        <w:t xml:space="preserve"> x К2 x К3 x К4) + (H2к x </w:t>
      </w:r>
      <w:proofErr w:type="spellStart"/>
      <w:r w:rsidRPr="00BC0FDA">
        <w:rPr>
          <w:rFonts w:eastAsiaTheme="minorHAnsi"/>
          <w:lang w:eastAsia="en-US"/>
        </w:rPr>
        <w:t>Тn</w:t>
      </w:r>
      <w:proofErr w:type="spellEnd"/>
      <w:r w:rsidRPr="00BC0FDA">
        <w:rPr>
          <w:rFonts w:eastAsiaTheme="minorHAnsi"/>
          <w:lang w:eastAsia="en-US"/>
        </w:rPr>
        <w:t>) + (</w:t>
      </w:r>
      <w:proofErr w:type="spellStart"/>
      <w:r w:rsidRPr="00BC0FDA">
        <w:rPr>
          <w:rFonts w:eastAsiaTheme="minorHAnsi"/>
          <w:lang w:eastAsia="en-US"/>
        </w:rPr>
        <w:t>Hср</w:t>
      </w:r>
      <w:proofErr w:type="spellEnd"/>
      <w:r w:rsidRPr="00BC0FDA">
        <w:rPr>
          <w:rFonts w:eastAsiaTheme="minorHAnsi"/>
          <w:lang w:eastAsia="en-US"/>
        </w:rPr>
        <w:t xml:space="preserve"> x T1n)) x К1 x А, где:</w:t>
      </w:r>
    </w:p>
    <w:p w14:paraId="7DF6F1B0" w14:textId="77777777" w:rsidR="00953A2D" w:rsidRPr="00BC0FDA" w:rsidRDefault="00953A2D" w:rsidP="00953A2D">
      <w:pPr>
        <w:autoSpaceDE w:val="0"/>
        <w:autoSpaceDN w:val="0"/>
        <w:adjustRightInd w:val="0"/>
        <w:ind w:firstLine="540"/>
        <w:jc w:val="center"/>
      </w:pPr>
    </w:p>
    <w:p w14:paraId="05A2D9F4" w14:textId="77777777" w:rsidR="00953A2D" w:rsidRPr="00BC0FDA" w:rsidRDefault="00953A2D" w:rsidP="00953A2D">
      <w:pPr>
        <w:autoSpaceDE w:val="0"/>
        <w:autoSpaceDN w:val="0"/>
        <w:adjustRightInd w:val="0"/>
        <w:ind w:firstLine="708"/>
        <w:jc w:val="both"/>
      </w:pPr>
      <w:r w:rsidRPr="00BC0FDA">
        <w:t>ДО - должностной оклад педагогического работника, непосредственно осуществляющего преподавание по одному предмету в нескольких классах;</w:t>
      </w:r>
    </w:p>
    <w:p w14:paraId="539014EB" w14:textId="103754B9" w:rsidR="00953A2D" w:rsidRPr="00BC0FDA" w:rsidRDefault="00953A2D" w:rsidP="00953A2D">
      <w:pPr>
        <w:autoSpaceDE w:val="0"/>
        <w:autoSpaceDN w:val="0"/>
        <w:adjustRightInd w:val="0"/>
        <w:ind w:firstLine="708"/>
        <w:jc w:val="both"/>
      </w:pPr>
      <w:proofErr w:type="spellStart"/>
      <w:r w:rsidRPr="00BC0FDA">
        <w:t>Стп</w:t>
      </w:r>
      <w:proofErr w:type="spellEnd"/>
      <w:r w:rsidRPr="00BC0FDA">
        <w:t xml:space="preserve"> - </w:t>
      </w:r>
      <w:r w:rsidRPr="009C1100">
        <w:t xml:space="preserve">расчетная стоимость </w:t>
      </w:r>
      <w:r w:rsidR="0031072A" w:rsidRPr="009C1100">
        <w:rPr>
          <w:color w:val="000000"/>
        </w:rPr>
        <w:t>реализации образовательной программы</w:t>
      </w:r>
      <w:r w:rsidR="0031072A" w:rsidRPr="009C1100">
        <w:t xml:space="preserve"> </w:t>
      </w:r>
      <w:r w:rsidRPr="009C1100">
        <w:t>(руб</w:t>
      </w:r>
      <w:r w:rsidRPr="00BC0FDA">
        <w:t>./ученико-час);</w:t>
      </w:r>
    </w:p>
    <w:p w14:paraId="597F6CD0" w14:textId="77777777" w:rsidR="00953A2D" w:rsidRPr="00BC0FDA" w:rsidRDefault="00953A2D" w:rsidP="00953A2D">
      <w:pPr>
        <w:autoSpaceDE w:val="0"/>
        <w:autoSpaceDN w:val="0"/>
        <w:adjustRightInd w:val="0"/>
        <w:ind w:firstLine="708"/>
        <w:jc w:val="both"/>
      </w:pPr>
      <w:r w:rsidRPr="00BC0FDA">
        <w:t>Н</w:t>
      </w:r>
      <w:proofErr w:type="gramStart"/>
      <w:r w:rsidRPr="00BC0FDA">
        <w:t>1,...</w:t>
      </w:r>
      <w:proofErr w:type="gramEnd"/>
      <w:r w:rsidRPr="00BC0FDA">
        <w:t xml:space="preserve">, </w:t>
      </w:r>
      <w:proofErr w:type="spellStart"/>
      <w:r w:rsidRPr="00BC0FDA">
        <w:t>Нn</w:t>
      </w:r>
      <w:proofErr w:type="spellEnd"/>
      <w:r w:rsidRPr="00BC0FDA">
        <w:t xml:space="preserve"> - количество обучающихся по предметам в классе (за исключением обучающихся с ограниченными возможностями здоровья);</w:t>
      </w:r>
    </w:p>
    <w:p w14:paraId="087E418E" w14:textId="77777777" w:rsidR="00953A2D" w:rsidRPr="00BC0FDA" w:rsidRDefault="00953A2D" w:rsidP="00953A2D">
      <w:pPr>
        <w:autoSpaceDE w:val="0"/>
        <w:autoSpaceDN w:val="0"/>
        <w:adjustRightInd w:val="0"/>
        <w:ind w:firstLine="708"/>
        <w:jc w:val="both"/>
      </w:pPr>
      <w:r w:rsidRPr="00BC0FDA">
        <w:t>Н</w:t>
      </w:r>
      <w:proofErr w:type="gramStart"/>
      <w:r w:rsidRPr="00BC0FDA">
        <w:t>11,...</w:t>
      </w:r>
      <w:proofErr w:type="gramEnd"/>
      <w:r w:rsidRPr="00BC0FDA">
        <w:t>, Н1n - количество обучающихся с ограниченными возможностями здоровья по предмету, интегрированных в общеобразовательные классы;</w:t>
      </w:r>
    </w:p>
    <w:p w14:paraId="6EA59DD4" w14:textId="77777777" w:rsidR="00953A2D" w:rsidRPr="00BC0FDA" w:rsidRDefault="00953A2D" w:rsidP="00953A2D">
      <w:pPr>
        <w:autoSpaceDE w:val="0"/>
        <w:autoSpaceDN w:val="0"/>
        <w:adjustRightInd w:val="0"/>
        <w:ind w:firstLine="708"/>
        <w:jc w:val="both"/>
      </w:pPr>
      <w:r w:rsidRPr="00BC0FDA">
        <w:t>Н2к - обучающиеся с ограниченными возможностями здоровья по предмету в специальных (коррекционных) классах (определяются по средней наполняемости классов по Учреждению (параллели));</w:t>
      </w:r>
    </w:p>
    <w:p w14:paraId="62A4C586" w14:textId="77777777" w:rsidR="00953A2D" w:rsidRPr="00BC0FDA" w:rsidRDefault="00953A2D" w:rsidP="00953A2D">
      <w:pPr>
        <w:autoSpaceDE w:val="0"/>
        <w:autoSpaceDN w:val="0"/>
        <w:adjustRightInd w:val="0"/>
        <w:ind w:firstLine="708"/>
        <w:jc w:val="both"/>
      </w:pPr>
      <w:proofErr w:type="spellStart"/>
      <w:r w:rsidRPr="00BC0FDA">
        <w:t>Нср</w:t>
      </w:r>
      <w:proofErr w:type="spellEnd"/>
      <w:r w:rsidRPr="00BC0FDA">
        <w:t xml:space="preserve"> - средняя наполняемость классов по Учреждению (параллели);</w:t>
      </w:r>
    </w:p>
    <w:p w14:paraId="663A9B17" w14:textId="77777777" w:rsidR="00953A2D" w:rsidRPr="00BC0FDA" w:rsidRDefault="00953A2D" w:rsidP="00953A2D">
      <w:pPr>
        <w:autoSpaceDE w:val="0"/>
        <w:autoSpaceDN w:val="0"/>
        <w:adjustRightInd w:val="0"/>
        <w:ind w:firstLine="708"/>
        <w:jc w:val="both"/>
      </w:pPr>
      <w:r w:rsidRPr="00BC0FDA">
        <w:t>T</w:t>
      </w:r>
      <w:proofErr w:type="gramStart"/>
      <w:r w:rsidRPr="00BC0FDA">
        <w:t>1,...</w:t>
      </w:r>
      <w:proofErr w:type="gramEnd"/>
      <w:r w:rsidRPr="00BC0FDA">
        <w:t xml:space="preserve">, </w:t>
      </w:r>
      <w:proofErr w:type="spellStart"/>
      <w:r w:rsidRPr="00BC0FDA">
        <w:t>Tn</w:t>
      </w:r>
      <w:proofErr w:type="spellEnd"/>
      <w:r w:rsidRPr="00BC0FDA">
        <w:t xml:space="preserve"> - количество часов по предметам в месяц (согласно учебному плану);</w:t>
      </w:r>
    </w:p>
    <w:p w14:paraId="715CB365" w14:textId="7BA606B2" w:rsidR="00953A2D" w:rsidRPr="00BC0FDA" w:rsidRDefault="004A012A" w:rsidP="00953A2D">
      <w:pPr>
        <w:autoSpaceDE w:val="0"/>
        <w:autoSpaceDN w:val="0"/>
        <w:adjustRightInd w:val="0"/>
        <w:ind w:firstLine="708"/>
        <w:jc w:val="both"/>
      </w:pPr>
      <w:r w:rsidRPr="006C5CCD">
        <w:rPr>
          <w:rFonts w:eastAsiaTheme="minorHAnsi"/>
          <w:lang w:eastAsia="en-US"/>
        </w:rPr>
        <w:lastRenderedPageBreak/>
        <w:t>T</w:t>
      </w:r>
      <w:proofErr w:type="gramStart"/>
      <w:r w:rsidRPr="006C5CCD">
        <w:rPr>
          <w:rFonts w:eastAsiaTheme="minorHAnsi"/>
          <w:lang w:eastAsia="en-US"/>
        </w:rPr>
        <w:t>11,...</w:t>
      </w:r>
      <w:proofErr w:type="gramEnd"/>
      <w:r w:rsidRPr="006C5CCD">
        <w:rPr>
          <w:rFonts w:eastAsiaTheme="minorHAnsi"/>
          <w:lang w:eastAsia="en-US"/>
        </w:rPr>
        <w:t>, T1n - количество часов коррекционных занятий, которые предусмотрены учебными планами для образовательных организаций, осуществляющих образовательную деятельность по адаптированным основным общеобразовательным программ, в месяц</w:t>
      </w:r>
      <w:r w:rsidR="00953A2D" w:rsidRPr="00BC0FDA">
        <w:t>;</w:t>
      </w:r>
    </w:p>
    <w:p w14:paraId="0C5B1511" w14:textId="77777777" w:rsidR="00953A2D" w:rsidRPr="00BC0FDA" w:rsidRDefault="00953A2D" w:rsidP="00953A2D">
      <w:pPr>
        <w:autoSpaceDE w:val="0"/>
        <w:autoSpaceDN w:val="0"/>
        <w:adjustRightInd w:val="0"/>
        <w:ind w:firstLine="708"/>
        <w:jc w:val="both"/>
      </w:pPr>
      <w:r w:rsidRPr="00BC0FDA">
        <w:t>К1 - повышающий коэффициент за сложность и (или) приоритетность предмета;</w:t>
      </w:r>
    </w:p>
    <w:p w14:paraId="1D43EBE5" w14:textId="77777777" w:rsidR="00953A2D" w:rsidRPr="00BC0FDA" w:rsidRDefault="00953A2D" w:rsidP="00953A2D">
      <w:pPr>
        <w:autoSpaceDE w:val="0"/>
        <w:autoSpaceDN w:val="0"/>
        <w:adjustRightInd w:val="0"/>
        <w:ind w:firstLine="708"/>
        <w:jc w:val="both"/>
      </w:pPr>
      <w:r w:rsidRPr="00BC0FDA">
        <w:t>К2 - повышающий коэффициент за преподавание отдельных предметов по программам профильного и (или) углубленного изучения;</w:t>
      </w:r>
    </w:p>
    <w:p w14:paraId="51BD64F1" w14:textId="77777777" w:rsidR="00953A2D" w:rsidRPr="00BC0FDA" w:rsidRDefault="00953A2D" w:rsidP="00953A2D">
      <w:pPr>
        <w:autoSpaceDE w:val="0"/>
        <w:autoSpaceDN w:val="0"/>
        <w:adjustRightInd w:val="0"/>
        <w:ind w:firstLine="708"/>
        <w:jc w:val="both"/>
      </w:pPr>
      <w:r w:rsidRPr="00BC0FDA">
        <w:t>К3 - повышающий коэффициент для педагогических работников, осуществляющих преподавание учебных предметов на иностранных языках;</w:t>
      </w:r>
    </w:p>
    <w:p w14:paraId="69D64698" w14:textId="77777777" w:rsidR="00953A2D" w:rsidRPr="00BC0FDA" w:rsidRDefault="00953A2D" w:rsidP="00953A2D">
      <w:pPr>
        <w:autoSpaceDE w:val="0"/>
        <w:autoSpaceDN w:val="0"/>
        <w:adjustRightInd w:val="0"/>
        <w:ind w:firstLine="708"/>
        <w:jc w:val="both"/>
      </w:pPr>
      <w:r w:rsidRPr="00BC0FDA">
        <w:t>К4 - повышающий коэффициент за преподавание детям с ограниченными возможностями здоровья, интегрированным в общеобразовательные классы;</w:t>
      </w:r>
    </w:p>
    <w:p w14:paraId="5C5F1547" w14:textId="77777777" w:rsidR="00953A2D" w:rsidRPr="00BC0FDA" w:rsidRDefault="00953A2D" w:rsidP="00953A2D">
      <w:pPr>
        <w:jc w:val="both"/>
      </w:pPr>
      <w:r w:rsidRPr="00BC0FDA">
        <w:t>А - повышающий коэффициент за квалификационную категорию педагогического работника.</w:t>
      </w:r>
    </w:p>
    <w:p w14:paraId="46C01963" w14:textId="77777777" w:rsidR="00953A2D" w:rsidRPr="00BC0FDA" w:rsidRDefault="00953A2D" w:rsidP="00953A2D">
      <w:pPr>
        <w:jc w:val="both"/>
      </w:pPr>
      <w:bookmarkStart w:id="47" w:name="sub_65"/>
      <w:bookmarkEnd w:id="46"/>
      <w:r w:rsidRPr="00BC0FDA">
        <w:t>5.4. Должностной оклад педагогического работника, осуществляющего преподавание при делении класса (параллели) на подгруппы, рассчитывается по следующей формуле:</w:t>
      </w:r>
    </w:p>
    <w:p w14:paraId="529AC793" w14:textId="77777777" w:rsidR="00953A2D" w:rsidRPr="00BC0FDA" w:rsidRDefault="00953A2D" w:rsidP="00953A2D">
      <w:pPr>
        <w:jc w:val="both"/>
      </w:pPr>
    </w:p>
    <w:p w14:paraId="16E73FBA" w14:textId="77777777" w:rsidR="00953A2D" w:rsidRPr="00BC0FDA" w:rsidRDefault="00953A2D" w:rsidP="00953A2D">
      <w:pPr>
        <w:ind w:firstLine="698"/>
        <w:jc w:val="center"/>
      </w:pPr>
      <w:r w:rsidRPr="00BC0FDA">
        <w:rPr>
          <w:noProof/>
        </w:rPr>
        <w:drawing>
          <wp:inline distT="0" distB="0" distL="0" distR="0" wp14:anchorId="4589E8A5" wp14:editId="56AEEC7D">
            <wp:extent cx="2705100" cy="219075"/>
            <wp:effectExtent l="1905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705100" cy="219075"/>
                    </a:xfrm>
                    <a:prstGeom prst="rect">
                      <a:avLst/>
                    </a:prstGeom>
                    <a:noFill/>
                    <a:ln w="9525">
                      <a:noFill/>
                      <a:miter lim="800000"/>
                      <a:headEnd/>
                      <a:tailEnd/>
                    </a:ln>
                  </pic:spPr>
                </pic:pic>
              </a:graphicData>
            </a:graphic>
          </wp:inline>
        </w:drawing>
      </w:r>
    </w:p>
    <w:p w14:paraId="40847692" w14:textId="77777777" w:rsidR="00953A2D" w:rsidRPr="00BC0FDA" w:rsidRDefault="00953A2D" w:rsidP="00953A2D">
      <w:pPr>
        <w:ind w:firstLine="698"/>
        <w:jc w:val="center"/>
      </w:pPr>
      <w:r w:rsidRPr="00BC0FDA">
        <w:rPr>
          <w:noProof/>
        </w:rPr>
        <w:drawing>
          <wp:inline distT="0" distB="0" distL="0" distR="0" wp14:anchorId="0FB35C7E" wp14:editId="6EF00285">
            <wp:extent cx="2400300" cy="219075"/>
            <wp:effectExtent l="1905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2400300" cy="219075"/>
                    </a:xfrm>
                    <a:prstGeom prst="rect">
                      <a:avLst/>
                    </a:prstGeom>
                    <a:noFill/>
                    <a:ln w="9525">
                      <a:noFill/>
                      <a:miter lim="800000"/>
                      <a:headEnd/>
                      <a:tailEnd/>
                    </a:ln>
                  </pic:spPr>
                </pic:pic>
              </a:graphicData>
            </a:graphic>
          </wp:inline>
        </w:drawing>
      </w:r>
    </w:p>
    <w:p w14:paraId="34C59B20" w14:textId="77777777" w:rsidR="00953A2D" w:rsidRPr="00BC0FDA" w:rsidRDefault="00953A2D" w:rsidP="00953A2D">
      <w:pPr>
        <w:ind w:firstLine="698"/>
        <w:jc w:val="center"/>
      </w:pPr>
      <w:r w:rsidRPr="00BC0FDA">
        <w:rPr>
          <w:noProof/>
        </w:rPr>
        <w:drawing>
          <wp:inline distT="0" distB="0" distL="0" distR="0" wp14:anchorId="089DA3BA" wp14:editId="229ED058">
            <wp:extent cx="2238375" cy="219075"/>
            <wp:effectExtent l="19050" t="0" r="0" b="0"/>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238375" cy="219075"/>
                    </a:xfrm>
                    <a:prstGeom prst="rect">
                      <a:avLst/>
                    </a:prstGeom>
                    <a:noFill/>
                    <a:ln w="9525">
                      <a:noFill/>
                      <a:miter lim="800000"/>
                      <a:headEnd/>
                      <a:tailEnd/>
                    </a:ln>
                  </pic:spPr>
                </pic:pic>
              </a:graphicData>
            </a:graphic>
          </wp:inline>
        </w:drawing>
      </w:r>
    </w:p>
    <w:p w14:paraId="1BDCFD88" w14:textId="77777777" w:rsidR="00953A2D" w:rsidRPr="00BC0FDA" w:rsidRDefault="00953A2D" w:rsidP="00953A2D">
      <w:pPr>
        <w:ind w:firstLine="698"/>
        <w:jc w:val="center"/>
      </w:pPr>
      <w:r w:rsidRPr="00BC0FDA">
        <w:rPr>
          <w:noProof/>
        </w:rPr>
        <w:drawing>
          <wp:inline distT="0" distB="0" distL="0" distR="0" wp14:anchorId="41AB752B" wp14:editId="69BACB1C">
            <wp:extent cx="2628900" cy="219075"/>
            <wp:effectExtent l="19050" t="0" r="0" b="0"/>
            <wp:docPr id="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2628900" cy="219075"/>
                    </a:xfrm>
                    <a:prstGeom prst="rect">
                      <a:avLst/>
                    </a:prstGeom>
                    <a:noFill/>
                    <a:ln w="9525">
                      <a:noFill/>
                      <a:miter lim="800000"/>
                      <a:headEnd/>
                      <a:tailEnd/>
                    </a:ln>
                  </pic:spPr>
                </pic:pic>
              </a:graphicData>
            </a:graphic>
          </wp:inline>
        </w:drawing>
      </w:r>
      <w:r w:rsidRPr="00BC0FDA">
        <w:t>, где:</w:t>
      </w:r>
    </w:p>
    <w:p w14:paraId="07F71B42" w14:textId="77777777" w:rsidR="00953A2D" w:rsidRPr="00BC0FDA" w:rsidRDefault="00953A2D" w:rsidP="00953A2D">
      <w:pPr>
        <w:jc w:val="both"/>
      </w:pPr>
    </w:p>
    <w:p w14:paraId="2DDD6614" w14:textId="77777777" w:rsidR="00953A2D" w:rsidRPr="00BC0FDA" w:rsidRDefault="00953A2D" w:rsidP="00953A2D">
      <w:pPr>
        <w:jc w:val="both"/>
      </w:pPr>
      <w:r w:rsidRPr="00BC0FDA">
        <w:t>ДО - должностной оклад педагогического работника, непосредственно осуществляющего преподавание при делении класса (параллели) на подгруппы;</w:t>
      </w:r>
    </w:p>
    <w:p w14:paraId="21A1E276" w14:textId="197A02C1" w:rsidR="00953A2D" w:rsidRPr="00BC0FDA" w:rsidRDefault="00953A2D" w:rsidP="00953A2D">
      <w:pPr>
        <w:jc w:val="both"/>
      </w:pPr>
      <w:proofErr w:type="spellStart"/>
      <w:r w:rsidRPr="00BC0FDA">
        <w:t>Стп</w:t>
      </w:r>
      <w:proofErr w:type="spellEnd"/>
      <w:r w:rsidRPr="00BC0FDA">
        <w:t xml:space="preserve"> - расчетная </w:t>
      </w:r>
      <w:r w:rsidRPr="009C1100">
        <w:t xml:space="preserve">стоимость </w:t>
      </w:r>
      <w:r w:rsidR="0031072A" w:rsidRPr="009C1100">
        <w:rPr>
          <w:color w:val="000000"/>
        </w:rPr>
        <w:t>реализации образовательной программы</w:t>
      </w:r>
      <w:r w:rsidR="0031072A" w:rsidRPr="009C1100">
        <w:t xml:space="preserve"> </w:t>
      </w:r>
      <w:r w:rsidRPr="009C1100">
        <w:t>(руб./ученико-час);</w:t>
      </w:r>
    </w:p>
    <w:p w14:paraId="5A79907F" w14:textId="77777777" w:rsidR="00953A2D" w:rsidRPr="00BC0FDA" w:rsidRDefault="00953A2D" w:rsidP="00953A2D">
      <w:pPr>
        <w:jc w:val="both"/>
      </w:pPr>
      <w:r w:rsidRPr="00BC0FDA">
        <w:t>Н</w:t>
      </w:r>
      <w:proofErr w:type="gramStart"/>
      <w:r w:rsidRPr="00BC0FDA">
        <w:t>1,...</w:t>
      </w:r>
      <w:proofErr w:type="gramEnd"/>
      <w:r w:rsidRPr="00BC0FDA">
        <w:t xml:space="preserve">, </w:t>
      </w:r>
      <w:proofErr w:type="spellStart"/>
      <w:r w:rsidRPr="00BC0FDA">
        <w:t>Нn</w:t>
      </w:r>
      <w:proofErr w:type="spellEnd"/>
      <w:r w:rsidRPr="00BC0FDA">
        <w:t xml:space="preserve"> - количество обучающихся в подгруппе (за исключением обучающихся с ограниченными возможностями здоровья);</w:t>
      </w:r>
    </w:p>
    <w:p w14:paraId="04A94ADB" w14:textId="77777777" w:rsidR="00953A2D" w:rsidRPr="00BC0FDA" w:rsidRDefault="00953A2D" w:rsidP="00953A2D">
      <w:pPr>
        <w:jc w:val="both"/>
      </w:pPr>
      <w:r w:rsidRPr="00BC0FDA">
        <w:t>Н</w:t>
      </w:r>
      <w:proofErr w:type="gramStart"/>
      <w:r w:rsidRPr="00BC0FDA">
        <w:t>11,...</w:t>
      </w:r>
      <w:proofErr w:type="gramEnd"/>
      <w:r w:rsidRPr="00BC0FDA">
        <w:t>, Н1n - количество обучающихся в подгруппе с ограниченными возможностями здоровья;</w:t>
      </w:r>
    </w:p>
    <w:p w14:paraId="6DA96A8E" w14:textId="77777777" w:rsidR="00953A2D" w:rsidRPr="00BC0FDA" w:rsidRDefault="00953A2D" w:rsidP="00953A2D">
      <w:pPr>
        <w:jc w:val="both"/>
      </w:pPr>
      <w:r w:rsidRPr="00BC0FDA">
        <w:t>T</w:t>
      </w:r>
      <w:proofErr w:type="gramStart"/>
      <w:r w:rsidRPr="00BC0FDA">
        <w:t>1,...</w:t>
      </w:r>
      <w:proofErr w:type="gramEnd"/>
      <w:r w:rsidRPr="00BC0FDA">
        <w:t xml:space="preserve">, </w:t>
      </w:r>
      <w:proofErr w:type="spellStart"/>
      <w:r w:rsidRPr="00BC0FDA">
        <w:t>Tn</w:t>
      </w:r>
      <w:proofErr w:type="spellEnd"/>
      <w:r w:rsidRPr="00BC0FDA">
        <w:t xml:space="preserve"> - количество часов по предметам в месяц (согласно учебному плану);</w:t>
      </w:r>
    </w:p>
    <w:p w14:paraId="1769AFDE" w14:textId="77777777" w:rsidR="00953A2D" w:rsidRPr="00BC0FDA" w:rsidRDefault="00953A2D" w:rsidP="00953A2D">
      <w:pPr>
        <w:jc w:val="both"/>
      </w:pPr>
      <w:r w:rsidRPr="00BC0FDA">
        <w:t>К1 - повышающий коэффициент за сложность и (или) приоритетность предмета;</w:t>
      </w:r>
    </w:p>
    <w:p w14:paraId="4C8C88E0" w14:textId="77777777" w:rsidR="00953A2D" w:rsidRPr="00BC0FDA" w:rsidRDefault="00953A2D" w:rsidP="00953A2D">
      <w:pPr>
        <w:jc w:val="both"/>
      </w:pPr>
      <w:r w:rsidRPr="00BC0FDA">
        <w:t>К2 - повышающий коэффициент за преподавание отдельных предметов по программам профильного и (или) углубленного изучения;</w:t>
      </w:r>
    </w:p>
    <w:p w14:paraId="466BE02D" w14:textId="77777777" w:rsidR="00953A2D" w:rsidRPr="00BC0FDA" w:rsidRDefault="00953A2D" w:rsidP="00953A2D">
      <w:pPr>
        <w:jc w:val="both"/>
      </w:pPr>
      <w:r w:rsidRPr="00BC0FDA">
        <w:t>К3 - повышающий коэффициент для педагогических работников, осуществляющих преподавание учебных предметов на иностранных языках;</w:t>
      </w:r>
    </w:p>
    <w:p w14:paraId="33840048" w14:textId="77777777" w:rsidR="00953A2D" w:rsidRPr="00BC0FDA" w:rsidRDefault="00953A2D" w:rsidP="00953A2D">
      <w:pPr>
        <w:jc w:val="both"/>
      </w:pPr>
      <w:r w:rsidRPr="00BC0FDA">
        <w:t>К4 - повышающий коэффициент за преподавание детям с ограниченными возможностями здоровья, интегрированным в общеобразовательные классы;</w:t>
      </w:r>
    </w:p>
    <w:p w14:paraId="6A0B8D24" w14:textId="77777777" w:rsidR="00953A2D" w:rsidRPr="00BC0FDA" w:rsidRDefault="00953A2D" w:rsidP="00953A2D">
      <w:pPr>
        <w:jc w:val="both"/>
      </w:pPr>
      <w:r w:rsidRPr="00BC0FDA">
        <w:t>А - повышающий коэффициент за квалификационную категорию педагогического работника;</w:t>
      </w:r>
    </w:p>
    <w:p w14:paraId="583286C0" w14:textId="77777777" w:rsidR="00953A2D" w:rsidRPr="00BC0FDA" w:rsidRDefault="00953A2D" w:rsidP="00953A2D">
      <w:pPr>
        <w:jc w:val="both"/>
      </w:pPr>
      <w:r w:rsidRPr="00BC0FDA">
        <w:t>П1 - коэффициент, учитывающий деление класса (параллели) на подгруппы (за исключением обучающихся с ограниченными возможностями здоровья), определяемый следующим образом:</w:t>
      </w:r>
    </w:p>
    <w:p w14:paraId="25686A70" w14:textId="77777777" w:rsidR="00953A2D" w:rsidRPr="00BC0FDA" w:rsidRDefault="00953A2D" w:rsidP="00953A2D">
      <w:pPr>
        <w:jc w:val="both"/>
      </w:pPr>
    </w:p>
    <w:p w14:paraId="31C819BD" w14:textId="77777777" w:rsidR="00953A2D" w:rsidRPr="00BC0FDA" w:rsidRDefault="00953A2D" w:rsidP="00953A2D">
      <w:pPr>
        <w:ind w:firstLine="698"/>
        <w:jc w:val="center"/>
      </w:pPr>
      <w:r w:rsidRPr="00BC0FDA">
        <w:rPr>
          <w:noProof/>
        </w:rPr>
        <w:drawing>
          <wp:inline distT="0" distB="0" distL="0" distR="0" wp14:anchorId="3E0EDEDE" wp14:editId="5B88C17D">
            <wp:extent cx="1200150" cy="219075"/>
            <wp:effectExtent l="19050" t="0" r="0" b="0"/>
            <wp:docPr id="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1200150" cy="219075"/>
                    </a:xfrm>
                    <a:prstGeom prst="rect">
                      <a:avLst/>
                    </a:prstGeom>
                    <a:noFill/>
                    <a:ln w="9525">
                      <a:noFill/>
                      <a:miter lim="800000"/>
                      <a:headEnd/>
                      <a:tailEnd/>
                    </a:ln>
                  </pic:spPr>
                </pic:pic>
              </a:graphicData>
            </a:graphic>
          </wp:inline>
        </w:drawing>
      </w:r>
      <w:r w:rsidRPr="00BC0FDA">
        <w:t>, где:</w:t>
      </w:r>
    </w:p>
    <w:p w14:paraId="64903356" w14:textId="77777777" w:rsidR="00953A2D" w:rsidRPr="00BC0FDA" w:rsidRDefault="00953A2D" w:rsidP="00953A2D">
      <w:pPr>
        <w:jc w:val="both"/>
      </w:pPr>
    </w:p>
    <w:p w14:paraId="0B0E559E" w14:textId="77777777" w:rsidR="00953A2D" w:rsidRPr="00BC0FDA" w:rsidRDefault="00953A2D" w:rsidP="00953A2D">
      <w:pPr>
        <w:jc w:val="both"/>
      </w:pPr>
      <w:proofErr w:type="spellStart"/>
      <w:r w:rsidRPr="00BC0FDA">
        <w:t>Нср</w:t>
      </w:r>
      <w:proofErr w:type="spellEnd"/>
      <w:r w:rsidRPr="00BC0FDA">
        <w:t xml:space="preserve"> - средняя наполняемость классов по образовательной организации (параллели);</w:t>
      </w:r>
    </w:p>
    <w:p w14:paraId="3FF74D0A" w14:textId="77777777" w:rsidR="00953A2D" w:rsidRPr="00BC0FDA" w:rsidRDefault="00953A2D" w:rsidP="00953A2D">
      <w:pPr>
        <w:jc w:val="both"/>
      </w:pPr>
      <w:r w:rsidRPr="00BC0FDA">
        <w:t>Н - количество обучающихся в подгруппе (за исключением обучающихся с ограниченными возможностями здоровья);</w:t>
      </w:r>
    </w:p>
    <w:p w14:paraId="0D534CC8" w14:textId="5AD3D7E3" w:rsidR="00953A2D" w:rsidRPr="00BC0FDA" w:rsidRDefault="00953A2D" w:rsidP="006536E7">
      <w:pPr>
        <w:jc w:val="both"/>
      </w:pPr>
      <w:r w:rsidRPr="00BC0FDA">
        <w:t>С1 - понижающий коэффициент (применяется для выравнивания уровня должностного оклада и определяется приказом руководителя Учреждения) (за исключением обучающихся с ограниченными возможностями здоровья) (</w:t>
      </w:r>
      <w:r w:rsidR="00C972BF" w:rsidRPr="00BC0FDA">
        <w:t xml:space="preserve"> при численности в подгруппе  до 25 человек включительно  </w:t>
      </w:r>
      <w:r w:rsidRPr="00BC0FDA">
        <w:t>С1=0,9</w:t>
      </w:r>
      <w:r w:rsidR="00C972BF" w:rsidRPr="00BC0FDA">
        <w:t xml:space="preserve"> ,  свыше 25 человек С1=1</w:t>
      </w:r>
      <w:r w:rsidRPr="00BC0FDA">
        <w:t>);</w:t>
      </w:r>
    </w:p>
    <w:p w14:paraId="4FB54775" w14:textId="77777777" w:rsidR="00953A2D" w:rsidRPr="00BC0FDA" w:rsidRDefault="00953A2D" w:rsidP="006536E7">
      <w:pPr>
        <w:jc w:val="both"/>
      </w:pPr>
      <w:r w:rsidRPr="00BC0FDA">
        <w:rPr>
          <w:b/>
        </w:rPr>
        <w:t xml:space="preserve"> </w:t>
      </w:r>
    </w:p>
    <w:p w14:paraId="7883332F" w14:textId="77777777" w:rsidR="00953A2D" w:rsidRPr="00BC0FDA" w:rsidRDefault="00953A2D" w:rsidP="006536E7">
      <w:pPr>
        <w:jc w:val="both"/>
      </w:pPr>
      <w:r w:rsidRPr="00BC0FDA">
        <w:t>П2 - коэффициент, учитывающий деление класса (параллели) на подгруппы (с обучающимися с ограниченными возможностями здоровья), определяемый следующим образом:</w:t>
      </w:r>
    </w:p>
    <w:p w14:paraId="5C4F908D" w14:textId="77777777" w:rsidR="00953A2D" w:rsidRPr="00BC0FDA" w:rsidRDefault="00953A2D" w:rsidP="006536E7">
      <w:pPr>
        <w:jc w:val="both"/>
      </w:pPr>
    </w:p>
    <w:p w14:paraId="73696270" w14:textId="77777777" w:rsidR="00953A2D" w:rsidRPr="00BC0FDA" w:rsidRDefault="00953A2D" w:rsidP="006536E7">
      <w:pPr>
        <w:ind w:firstLine="698"/>
        <w:jc w:val="center"/>
      </w:pPr>
      <w:r w:rsidRPr="00BC0FDA">
        <w:rPr>
          <w:noProof/>
        </w:rPr>
        <w:drawing>
          <wp:inline distT="0" distB="0" distL="0" distR="0" wp14:anchorId="2873C642" wp14:editId="7C899063">
            <wp:extent cx="1276350" cy="247650"/>
            <wp:effectExtent l="0" t="0" r="0"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1276350" cy="247650"/>
                    </a:xfrm>
                    <a:prstGeom prst="rect">
                      <a:avLst/>
                    </a:prstGeom>
                    <a:noFill/>
                    <a:ln w="9525">
                      <a:noFill/>
                      <a:miter lim="800000"/>
                      <a:headEnd/>
                      <a:tailEnd/>
                    </a:ln>
                  </pic:spPr>
                </pic:pic>
              </a:graphicData>
            </a:graphic>
          </wp:inline>
        </w:drawing>
      </w:r>
      <w:r w:rsidRPr="00BC0FDA">
        <w:t>, где:</w:t>
      </w:r>
    </w:p>
    <w:p w14:paraId="2CF24E23" w14:textId="77777777" w:rsidR="00953A2D" w:rsidRPr="00BC0FDA" w:rsidRDefault="00953A2D" w:rsidP="006536E7">
      <w:pPr>
        <w:jc w:val="both"/>
      </w:pPr>
    </w:p>
    <w:p w14:paraId="66AC5A79" w14:textId="77777777" w:rsidR="00953A2D" w:rsidRPr="00BC0FDA" w:rsidRDefault="00953A2D" w:rsidP="006536E7">
      <w:pPr>
        <w:jc w:val="both"/>
      </w:pPr>
      <w:proofErr w:type="spellStart"/>
      <w:r w:rsidRPr="00BC0FDA">
        <w:t>Нср</w:t>
      </w:r>
      <w:proofErr w:type="spellEnd"/>
      <w:r w:rsidRPr="00BC0FDA">
        <w:t xml:space="preserve"> - средняя наполняемость классов по образовательной организации (параллели);</w:t>
      </w:r>
    </w:p>
    <w:p w14:paraId="7D17B1EA" w14:textId="77777777" w:rsidR="00953A2D" w:rsidRPr="00BC0FDA" w:rsidRDefault="00953A2D" w:rsidP="006536E7">
      <w:pPr>
        <w:jc w:val="both"/>
      </w:pPr>
      <w:r w:rsidRPr="00BC0FDA">
        <w:t>Н1 - количество обучающихся в подгруппе с ограниченными возможностями здоровья;</w:t>
      </w:r>
    </w:p>
    <w:p w14:paraId="111155AC" w14:textId="77777777" w:rsidR="00953A2D" w:rsidRPr="00BC0FDA" w:rsidRDefault="00953A2D" w:rsidP="006536E7">
      <w:pPr>
        <w:jc w:val="both"/>
      </w:pPr>
      <w:r w:rsidRPr="00BC0FDA">
        <w:lastRenderedPageBreak/>
        <w:t>С2 - понижающий коэффициент (применяется для выравнивания уровня должностного оклада и определяется приказом руководителя Учреждения) (с обучающимися с ограниченными возможностями здоровья) (С2=0,06).</w:t>
      </w:r>
    </w:p>
    <w:p w14:paraId="61105E1B" w14:textId="77777777" w:rsidR="007F6C11" w:rsidRPr="00BC0FDA" w:rsidRDefault="00F17E11" w:rsidP="006536E7">
      <w:pPr>
        <w:jc w:val="both"/>
      </w:pPr>
      <w:r w:rsidRPr="00BC0FDA">
        <w:t>5</w:t>
      </w:r>
      <w:r w:rsidR="007F6C11" w:rsidRPr="00BC0FDA">
        <w:t>.5. Должностной оклад педагогического работника, принимаемого на работу в период летних каникул, рассчитывается по следующей формуле:</w:t>
      </w:r>
    </w:p>
    <w:bookmarkEnd w:id="47"/>
    <w:p w14:paraId="4BF71B9B" w14:textId="77777777" w:rsidR="007F6C11" w:rsidRPr="00BC0FDA" w:rsidRDefault="007F6C11" w:rsidP="00FA73AD">
      <w:pPr>
        <w:jc w:val="both"/>
      </w:pPr>
    </w:p>
    <w:p w14:paraId="61EAF56E" w14:textId="77777777" w:rsidR="007F6C11" w:rsidRPr="00BC0FDA" w:rsidRDefault="007F6C11" w:rsidP="00E94E70">
      <w:pPr>
        <w:ind w:firstLine="698"/>
        <w:jc w:val="center"/>
      </w:pPr>
      <w:r w:rsidRPr="00BC0FDA">
        <w:rPr>
          <w:noProof/>
        </w:rPr>
        <w:drawing>
          <wp:inline distT="0" distB="0" distL="0" distR="0" wp14:anchorId="447531EE" wp14:editId="5F095CFD">
            <wp:extent cx="1762125" cy="200025"/>
            <wp:effectExtent l="19050" t="0" r="0" b="0"/>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r w:rsidRPr="00BC0FDA">
        <w:t>, где:</w:t>
      </w:r>
    </w:p>
    <w:p w14:paraId="0DD65AED" w14:textId="77777777" w:rsidR="007F6C11" w:rsidRPr="00BC0FDA" w:rsidRDefault="007F6C11" w:rsidP="00FA73AD">
      <w:pPr>
        <w:jc w:val="both"/>
      </w:pPr>
    </w:p>
    <w:p w14:paraId="736AE107" w14:textId="77777777" w:rsidR="007F6C11" w:rsidRPr="00BC0FDA" w:rsidRDefault="007F6C11" w:rsidP="00FA73AD">
      <w:pPr>
        <w:jc w:val="both"/>
      </w:pPr>
      <w:r w:rsidRPr="00BC0FDA">
        <w:t>ДО - должностной оклад педагогического работника, принимаемого на работу в период летних каникул;</w:t>
      </w:r>
    </w:p>
    <w:p w14:paraId="6647CCD1" w14:textId="65B30566" w:rsidR="007F6C11" w:rsidRPr="009C1100" w:rsidRDefault="007F6C11" w:rsidP="00FA73AD">
      <w:pPr>
        <w:jc w:val="both"/>
      </w:pPr>
      <w:proofErr w:type="spellStart"/>
      <w:r w:rsidRPr="00BC0FDA">
        <w:t>Стп</w:t>
      </w:r>
      <w:proofErr w:type="spellEnd"/>
      <w:r w:rsidRPr="00BC0FDA">
        <w:t xml:space="preserve"> - расчетная </w:t>
      </w:r>
      <w:r w:rsidRPr="009C1100">
        <w:t xml:space="preserve">стоимость </w:t>
      </w:r>
      <w:r w:rsidR="0031072A" w:rsidRPr="009C1100">
        <w:rPr>
          <w:color w:val="000000"/>
        </w:rPr>
        <w:t>реализации образовательной программы</w:t>
      </w:r>
      <w:r w:rsidR="0031072A" w:rsidRPr="009C1100">
        <w:t xml:space="preserve"> </w:t>
      </w:r>
      <w:r w:rsidRPr="009C1100">
        <w:t>(руб./ученико-час);</w:t>
      </w:r>
    </w:p>
    <w:p w14:paraId="6B8950C1" w14:textId="77777777" w:rsidR="007F6C11" w:rsidRPr="00BC0FDA" w:rsidRDefault="007F6C11" w:rsidP="00FA73AD">
      <w:pPr>
        <w:jc w:val="both"/>
      </w:pPr>
      <w:proofErr w:type="spellStart"/>
      <w:r w:rsidRPr="00BC0FDA">
        <w:t>Нср</w:t>
      </w:r>
      <w:proofErr w:type="spellEnd"/>
      <w:r w:rsidRPr="00BC0FDA">
        <w:t xml:space="preserve"> - средняя наполняемость по образовательной организации (параллели);</w:t>
      </w:r>
    </w:p>
    <w:p w14:paraId="0DEBEC5C" w14:textId="77777777" w:rsidR="007F6C11" w:rsidRPr="00BC0FDA" w:rsidRDefault="007F6C11" w:rsidP="00FA73AD">
      <w:pPr>
        <w:jc w:val="both"/>
      </w:pPr>
      <w:r w:rsidRPr="00BC0FDA">
        <w:t>Т - норма часов за 1 ставку в соответствии с действующим законодательством Российской Федерации;</w:t>
      </w:r>
    </w:p>
    <w:p w14:paraId="2ED73CCC" w14:textId="77777777" w:rsidR="007F6C11" w:rsidRPr="00BC0FDA" w:rsidRDefault="007F6C11" w:rsidP="00FA73AD">
      <w:pPr>
        <w:jc w:val="both"/>
      </w:pPr>
      <w:r w:rsidRPr="00BC0FDA">
        <w:t>К1 - повышающий коэффициент за сложность и (или) приоритетность предмета;</w:t>
      </w:r>
    </w:p>
    <w:p w14:paraId="12441A81" w14:textId="77777777" w:rsidR="007F6C11" w:rsidRPr="00BC0FDA" w:rsidRDefault="007F6C11" w:rsidP="00FA73AD">
      <w:pPr>
        <w:jc w:val="both"/>
      </w:pPr>
      <w:r w:rsidRPr="00BC0FDA">
        <w:t>А - повышающий коэффициент за квалификационную категорию педагогического работника.</w:t>
      </w:r>
    </w:p>
    <w:p w14:paraId="59B989C6" w14:textId="180E24BE" w:rsidR="00483254" w:rsidRPr="00BC0FDA" w:rsidRDefault="00483254" w:rsidP="00FA73AD">
      <w:pPr>
        <w:jc w:val="both"/>
      </w:pPr>
      <w:bookmarkStart w:id="48" w:name="sub_66"/>
      <w:r w:rsidRPr="00BC0FDA">
        <w:t xml:space="preserve">     Со дня начала учебного года должностной оклад педагогического работника, принятого на работу в период летних каникул, устанавливается в соответствии с </w:t>
      </w:r>
      <w:hyperlink w:anchor="sub_62" w:history="1">
        <w:r w:rsidRPr="00BC0FDA">
          <w:rPr>
            <w:rStyle w:val="a3"/>
            <w:rFonts w:eastAsiaTheme="minorEastAsia"/>
            <w:b w:val="0"/>
            <w:color w:val="auto"/>
          </w:rPr>
          <w:t>пунктами 5.2 - 5.4</w:t>
        </w:r>
      </w:hyperlink>
      <w:r w:rsidRPr="00BC0FDA">
        <w:rPr>
          <w:b/>
        </w:rPr>
        <w:t xml:space="preserve">, </w:t>
      </w:r>
      <w:hyperlink w:anchor="sub_66" w:history="1">
        <w:r w:rsidRPr="00BC0FDA">
          <w:rPr>
            <w:rStyle w:val="a3"/>
            <w:rFonts w:eastAsiaTheme="minorEastAsia"/>
            <w:b w:val="0"/>
            <w:color w:val="auto"/>
          </w:rPr>
          <w:t>5</w:t>
        </w:r>
      </w:hyperlink>
      <w:r w:rsidRPr="00BC0FDA">
        <w:rPr>
          <w:b/>
        </w:rPr>
        <w:t>.</w:t>
      </w:r>
      <w:r w:rsidRPr="00BC0FDA">
        <w:t>6 - 5.</w:t>
      </w:r>
      <w:r w:rsidR="0043775B">
        <w:t>8</w:t>
      </w:r>
      <w:r w:rsidRPr="00BC0FDA">
        <w:t xml:space="preserve"> настоящего Положения.</w:t>
      </w:r>
    </w:p>
    <w:p w14:paraId="3DE752A3" w14:textId="77777777" w:rsidR="007F6C11" w:rsidRPr="00BC0FDA" w:rsidRDefault="00F17E11" w:rsidP="00FA73AD">
      <w:pPr>
        <w:jc w:val="both"/>
      </w:pPr>
      <w:r w:rsidRPr="00BC0FDA">
        <w:t>5</w:t>
      </w:r>
      <w:r w:rsidR="007F6C11" w:rsidRPr="00BC0FDA">
        <w:t>.6. Должностной оклад педагогического работника, осуществляющего индивидуальное обучение детей на дому, в больницах, иных лечебно-профилактических, оздоровительных организациях, детей, находящихся в центрах временного содержания для несовершеннолетних правонарушителей органов внутренних дел, рассчитывается по следующей формуле:</w:t>
      </w:r>
    </w:p>
    <w:bookmarkEnd w:id="48"/>
    <w:p w14:paraId="6E5A0BA8" w14:textId="77777777" w:rsidR="007F6C11" w:rsidRPr="00BC0FDA" w:rsidRDefault="007F6C11" w:rsidP="00FA73AD">
      <w:pPr>
        <w:jc w:val="both"/>
      </w:pPr>
    </w:p>
    <w:p w14:paraId="0F7E2113" w14:textId="77777777" w:rsidR="007F6C11" w:rsidRPr="00BC0FDA" w:rsidRDefault="007F6C11" w:rsidP="00E94E70">
      <w:pPr>
        <w:ind w:firstLine="698"/>
        <w:jc w:val="center"/>
      </w:pPr>
      <w:r w:rsidRPr="00BC0FDA">
        <w:rPr>
          <w:noProof/>
        </w:rPr>
        <w:drawing>
          <wp:inline distT="0" distB="0" distL="0" distR="0" wp14:anchorId="05413479" wp14:editId="3186C247">
            <wp:extent cx="1990725" cy="200025"/>
            <wp:effectExtent l="19050" t="0" r="9525" b="0"/>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1990725" cy="200025"/>
                    </a:xfrm>
                    <a:prstGeom prst="rect">
                      <a:avLst/>
                    </a:prstGeom>
                    <a:noFill/>
                    <a:ln w="9525">
                      <a:noFill/>
                      <a:miter lim="800000"/>
                      <a:headEnd/>
                      <a:tailEnd/>
                    </a:ln>
                  </pic:spPr>
                </pic:pic>
              </a:graphicData>
            </a:graphic>
          </wp:inline>
        </w:drawing>
      </w:r>
      <w:r w:rsidRPr="00BC0FDA">
        <w:t>, где:</w:t>
      </w:r>
    </w:p>
    <w:p w14:paraId="74C77EE3" w14:textId="77777777" w:rsidR="007F6C11" w:rsidRPr="00BC0FDA" w:rsidRDefault="007F6C11" w:rsidP="00FA73AD">
      <w:pPr>
        <w:jc w:val="both"/>
      </w:pPr>
    </w:p>
    <w:p w14:paraId="245BB205" w14:textId="77777777" w:rsidR="007F6C11" w:rsidRPr="00BC0FDA" w:rsidRDefault="007F6C11" w:rsidP="00FA73AD">
      <w:pPr>
        <w:jc w:val="both"/>
      </w:pPr>
      <w:r w:rsidRPr="00BC0FDA">
        <w:t>ДО - должностной оклад педагогического работника, осуществляющего индивидуальное обучение детей на дому, в больницах, иных лечебно-профилактических, оздоровительных организациях, детей, находящихся в центрах временного содержания для несовершеннолетних правонарушителей органов внутренних дел;</w:t>
      </w:r>
    </w:p>
    <w:p w14:paraId="6CC91E7D" w14:textId="00C2428D" w:rsidR="007F6C11" w:rsidRPr="00BC0FDA" w:rsidRDefault="007F6C11" w:rsidP="00FA73AD">
      <w:pPr>
        <w:jc w:val="both"/>
      </w:pPr>
      <w:proofErr w:type="spellStart"/>
      <w:r w:rsidRPr="00BC0FDA">
        <w:t>Стп</w:t>
      </w:r>
      <w:proofErr w:type="spellEnd"/>
      <w:r w:rsidRPr="00BC0FDA">
        <w:t xml:space="preserve"> - </w:t>
      </w:r>
      <w:r w:rsidRPr="009C1100">
        <w:t xml:space="preserve">расчетная стоимость </w:t>
      </w:r>
      <w:r w:rsidR="0031072A" w:rsidRPr="009C1100">
        <w:rPr>
          <w:color w:val="000000"/>
        </w:rPr>
        <w:t>реализации образовательной программы</w:t>
      </w:r>
      <w:r w:rsidR="0031072A" w:rsidRPr="009C1100">
        <w:t xml:space="preserve"> </w:t>
      </w:r>
      <w:r w:rsidRPr="009C1100">
        <w:t>(руб./ученико-час</w:t>
      </w:r>
      <w:r w:rsidRPr="00BC0FDA">
        <w:t>);</w:t>
      </w:r>
    </w:p>
    <w:p w14:paraId="7AA395D8" w14:textId="77777777" w:rsidR="007F6C11" w:rsidRPr="00BC0FDA" w:rsidRDefault="007F6C11" w:rsidP="00FA73AD">
      <w:pPr>
        <w:jc w:val="both"/>
      </w:pPr>
      <w:proofErr w:type="spellStart"/>
      <w:r w:rsidRPr="00BC0FDA">
        <w:t>Нср</w:t>
      </w:r>
      <w:proofErr w:type="spellEnd"/>
      <w:r w:rsidRPr="00BC0FDA">
        <w:t xml:space="preserve"> - средняя наполняемость по образовательной организации (параллели);</w:t>
      </w:r>
    </w:p>
    <w:p w14:paraId="70B88A29" w14:textId="77777777" w:rsidR="007F6C11" w:rsidRPr="00BC0FDA" w:rsidRDefault="007F6C11" w:rsidP="00FA73AD">
      <w:pPr>
        <w:jc w:val="both"/>
      </w:pPr>
      <w:r w:rsidRPr="00BC0FDA">
        <w:t>Т - количество часов по предмету в месяц (согласно учебному плану);</w:t>
      </w:r>
    </w:p>
    <w:p w14:paraId="7299291F" w14:textId="77777777" w:rsidR="007F6C11" w:rsidRPr="00BC0FDA" w:rsidRDefault="007F6C11" w:rsidP="00FA73AD">
      <w:pPr>
        <w:jc w:val="both"/>
      </w:pPr>
      <w:r w:rsidRPr="00BC0FDA">
        <w:t>К1 - повышающий коэффициент за сложность и (или) приоритетность предмета;</w:t>
      </w:r>
    </w:p>
    <w:p w14:paraId="78CB8F8E" w14:textId="77777777" w:rsidR="007F6C11" w:rsidRPr="00BC0FDA" w:rsidRDefault="007F6C11" w:rsidP="00FA73AD">
      <w:pPr>
        <w:jc w:val="both"/>
      </w:pPr>
      <w:r w:rsidRPr="00BC0FDA">
        <w:t>А - повышающий коэффициент за квалификационную категорию педагогического работника;</w:t>
      </w:r>
    </w:p>
    <w:p w14:paraId="344F402F" w14:textId="77777777" w:rsidR="00D437F8" w:rsidRPr="00BC0FDA" w:rsidRDefault="007F6C11" w:rsidP="006536E7">
      <w:pPr>
        <w:jc w:val="both"/>
      </w:pPr>
      <w:r w:rsidRPr="00BC0FDA">
        <w:t xml:space="preserve">У - </w:t>
      </w:r>
      <w:r w:rsidR="00AD221C" w:rsidRPr="00BC0FDA">
        <w:t xml:space="preserve"> понижающий коэффициент (применяется для выравнивания уровня должностных окладов педагогических работников и определяется образовательной организацией с учетом условий, уровня реализации общеобразовательной программы и применения образовательных технологий) устанавливается локальным нормативным актом Учреждения</w:t>
      </w:r>
      <w:r w:rsidR="00684A37" w:rsidRPr="00BC0FDA">
        <w:t xml:space="preserve"> </w:t>
      </w:r>
      <w:r w:rsidR="00D437F8" w:rsidRPr="00BC0FDA">
        <w:t>(У=</w:t>
      </w:r>
      <w:r w:rsidR="00937B49" w:rsidRPr="00BC0FDA">
        <w:t>0,8</w:t>
      </w:r>
      <w:r w:rsidR="00D437F8" w:rsidRPr="00BC0FDA">
        <w:t>)</w:t>
      </w:r>
      <w:r w:rsidR="00684A37" w:rsidRPr="00BC0FDA">
        <w:t>.</w:t>
      </w:r>
    </w:p>
    <w:p w14:paraId="5F5E1FD1" w14:textId="1D07872D" w:rsidR="00BB7FB7" w:rsidRPr="004A012A" w:rsidRDefault="00BB7FB7" w:rsidP="00BB7FB7">
      <w:pPr>
        <w:pStyle w:val="ConsPlusNormal"/>
        <w:tabs>
          <w:tab w:val="left" w:pos="709"/>
        </w:tabs>
        <w:ind w:firstLine="0"/>
        <w:jc w:val="both"/>
        <w:rPr>
          <w:sz w:val="24"/>
          <w:szCs w:val="24"/>
        </w:rPr>
      </w:pPr>
      <w:r w:rsidRPr="004A012A">
        <w:rPr>
          <w:sz w:val="24"/>
          <w:szCs w:val="24"/>
        </w:rPr>
        <w:t xml:space="preserve">5.7. Должностной оклад педагогического работника, осуществляющего преподавание часов </w:t>
      </w:r>
      <w:r w:rsidR="004A012A" w:rsidRPr="004A012A">
        <w:rPr>
          <w:rFonts w:eastAsiaTheme="minorHAnsi"/>
          <w:sz w:val="24"/>
          <w:szCs w:val="24"/>
          <w:lang w:eastAsia="en-US"/>
        </w:rPr>
        <w:t>коррекционных занятий,</w:t>
      </w:r>
      <w:r w:rsidR="004A012A" w:rsidRPr="004A012A">
        <w:rPr>
          <w:sz w:val="24"/>
          <w:szCs w:val="24"/>
        </w:rPr>
        <w:t xml:space="preserve"> </w:t>
      </w:r>
      <w:r w:rsidRPr="004A012A">
        <w:rPr>
          <w:sz w:val="24"/>
          <w:szCs w:val="24"/>
        </w:rPr>
        <w:t>рассчитывается по следующей формуле:</w:t>
      </w:r>
    </w:p>
    <w:p w14:paraId="38F77F79" w14:textId="77777777" w:rsidR="00BB7FB7" w:rsidRPr="004A012A" w:rsidRDefault="00BB7FB7" w:rsidP="00BB7FB7">
      <w:pPr>
        <w:autoSpaceDE w:val="0"/>
        <w:autoSpaceDN w:val="0"/>
        <w:adjustRightInd w:val="0"/>
        <w:ind w:firstLine="720"/>
        <w:jc w:val="center"/>
      </w:pPr>
      <w:r w:rsidRPr="004A012A">
        <w:t xml:space="preserve">ДО = </w:t>
      </w:r>
      <w:proofErr w:type="spellStart"/>
      <w:r w:rsidRPr="004A012A">
        <w:t>Стп</w:t>
      </w:r>
      <w:proofErr w:type="spellEnd"/>
      <w:r w:rsidRPr="004A012A">
        <w:t xml:space="preserve"> x </w:t>
      </w:r>
      <w:proofErr w:type="spellStart"/>
      <w:r w:rsidRPr="004A012A">
        <w:t>Нср</w:t>
      </w:r>
      <w:proofErr w:type="spellEnd"/>
      <w:r w:rsidRPr="004A012A">
        <w:t xml:space="preserve"> x Т x К1 x А x У, где:</w:t>
      </w:r>
    </w:p>
    <w:p w14:paraId="09E22A0A" w14:textId="77777777" w:rsidR="00BB7FB7" w:rsidRPr="004A012A" w:rsidRDefault="00BB7FB7" w:rsidP="00BB7FB7">
      <w:pPr>
        <w:autoSpaceDE w:val="0"/>
        <w:autoSpaceDN w:val="0"/>
        <w:adjustRightInd w:val="0"/>
        <w:ind w:firstLine="720"/>
        <w:jc w:val="both"/>
      </w:pPr>
      <w:r w:rsidRPr="004A012A">
        <w:t xml:space="preserve"> </w:t>
      </w:r>
    </w:p>
    <w:p w14:paraId="44737662" w14:textId="6D4D26AF" w:rsidR="00BB7FB7" w:rsidRPr="004A012A" w:rsidRDefault="00BB7FB7" w:rsidP="00BB7FB7">
      <w:pPr>
        <w:autoSpaceDE w:val="0"/>
        <w:autoSpaceDN w:val="0"/>
        <w:adjustRightInd w:val="0"/>
        <w:ind w:firstLine="720"/>
        <w:jc w:val="both"/>
      </w:pPr>
      <w:r w:rsidRPr="004A012A">
        <w:t xml:space="preserve">ДО – должностной оклад педагогического работника, осуществляющего преподавание часов </w:t>
      </w:r>
      <w:r w:rsidR="004A012A" w:rsidRPr="004A012A">
        <w:rPr>
          <w:rFonts w:eastAsiaTheme="minorHAnsi"/>
          <w:lang w:eastAsia="en-US"/>
        </w:rPr>
        <w:t>коррекционных занятий</w:t>
      </w:r>
      <w:r w:rsidRPr="004A012A">
        <w:t>;</w:t>
      </w:r>
    </w:p>
    <w:p w14:paraId="1C9162A6" w14:textId="77777777" w:rsidR="00BB7FB7" w:rsidRPr="004A012A" w:rsidRDefault="00BB7FB7" w:rsidP="00BB7FB7">
      <w:pPr>
        <w:autoSpaceDE w:val="0"/>
        <w:autoSpaceDN w:val="0"/>
        <w:adjustRightInd w:val="0"/>
        <w:ind w:firstLine="720"/>
        <w:jc w:val="both"/>
      </w:pPr>
      <w:proofErr w:type="spellStart"/>
      <w:r w:rsidRPr="004A012A">
        <w:t>Стп</w:t>
      </w:r>
      <w:proofErr w:type="spellEnd"/>
      <w:r w:rsidRPr="004A012A">
        <w:t xml:space="preserve"> – расчетная стоимость бюджетной образовательной услуги (руб./ученико-час);</w:t>
      </w:r>
    </w:p>
    <w:p w14:paraId="10823401" w14:textId="77777777" w:rsidR="00BB7FB7" w:rsidRPr="004A012A" w:rsidRDefault="00BB7FB7" w:rsidP="00BB7FB7">
      <w:pPr>
        <w:autoSpaceDE w:val="0"/>
        <w:autoSpaceDN w:val="0"/>
        <w:adjustRightInd w:val="0"/>
        <w:ind w:firstLine="720"/>
        <w:jc w:val="both"/>
      </w:pPr>
      <w:proofErr w:type="spellStart"/>
      <w:r w:rsidRPr="004A012A">
        <w:t>Нср</w:t>
      </w:r>
      <w:proofErr w:type="spellEnd"/>
      <w:r w:rsidRPr="004A012A">
        <w:t xml:space="preserve"> – средняя наполняемость по Учреждению (параллели);</w:t>
      </w:r>
    </w:p>
    <w:p w14:paraId="6E11B897" w14:textId="36711CD3" w:rsidR="00BB7FB7" w:rsidRPr="004A012A" w:rsidRDefault="00BB7FB7" w:rsidP="00BB7FB7">
      <w:pPr>
        <w:autoSpaceDE w:val="0"/>
        <w:autoSpaceDN w:val="0"/>
        <w:adjustRightInd w:val="0"/>
        <w:ind w:firstLine="720"/>
        <w:jc w:val="both"/>
      </w:pPr>
      <w:r w:rsidRPr="004A012A">
        <w:t xml:space="preserve">Т – количество часов </w:t>
      </w:r>
      <w:r w:rsidR="004A012A" w:rsidRPr="004A012A">
        <w:rPr>
          <w:rFonts w:eastAsiaTheme="minorHAnsi"/>
          <w:lang w:eastAsia="en-US"/>
        </w:rPr>
        <w:t>коррекционных занятий</w:t>
      </w:r>
      <w:r w:rsidR="004A012A" w:rsidRPr="004A012A">
        <w:t xml:space="preserve"> </w:t>
      </w:r>
      <w:r w:rsidRPr="004A012A">
        <w:t>(согласно учебному плану);</w:t>
      </w:r>
    </w:p>
    <w:p w14:paraId="38E37BD5" w14:textId="77777777" w:rsidR="00BB7FB7" w:rsidRPr="00BC0FDA" w:rsidRDefault="00BB7FB7" w:rsidP="00BB7FB7">
      <w:pPr>
        <w:autoSpaceDE w:val="0"/>
        <w:autoSpaceDN w:val="0"/>
        <w:adjustRightInd w:val="0"/>
        <w:ind w:firstLine="720"/>
        <w:jc w:val="both"/>
      </w:pPr>
      <w:r w:rsidRPr="004A012A">
        <w:t>К1 – повышающий коэффициент за сложность и (или) приоритетность предмета</w:t>
      </w:r>
      <w:r w:rsidRPr="00BC0FDA">
        <w:t>;</w:t>
      </w:r>
    </w:p>
    <w:p w14:paraId="0A126157" w14:textId="77777777" w:rsidR="00BB7FB7" w:rsidRPr="00BC0FDA" w:rsidRDefault="00BB7FB7" w:rsidP="00BB7FB7">
      <w:pPr>
        <w:autoSpaceDE w:val="0"/>
        <w:autoSpaceDN w:val="0"/>
        <w:adjustRightInd w:val="0"/>
        <w:ind w:firstLine="720"/>
        <w:jc w:val="both"/>
      </w:pPr>
      <w:r w:rsidRPr="00BC0FDA">
        <w:t>А – повышающий коэффициент за квалификационную категорию педагогического работника;</w:t>
      </w:r>
    </w:p>
    <w:p w14:paraId="7E2CFA9A" w14:textId="08814B72" w:rsidR="00D437F8" w:rsidRPr="00BC0FDA" w:rsidRDefault="0031072A" w:rsidP="006536E7">
      <w:pPr>
        <w:widowControl w:val="0"/>
        <w:tabs>
          <w:tab w:val="left" w:pos="0"/>
        </w:tabs>
        <w:autoSpaceDE w:val="0"/>
        <w:autoSpaceDN w:val="0"/>
        <w:adjustRightInd w:val="0"/>
        <w:jc w:val="both"/>
      </w:pPr>
      <w:r>
        <w:t xml:space="preserve">            </w:t>
      </w:r>
      <w:r w:rsidR="00BB7FB7" w:rsidRPr="00BC0FDA">
        <w:t>У – понижающий коэффициент (применяется для выравнивания уровня должностных окладов педагогических работников и определяется Учреждением  исходя из количества обучающихся) устанавливается локальн</w:t>
      </w:r>
      <w:r w:rsidR="00684A37" w:rsidRPr="00BC0FDA">
        <w:t>ым нормативным актом Учреждения</w:t>
      </w:r>
      <w:r w:rsidR="00BB7FB7" w:rsidRPr="00BC0FDA">
        <w:t xml:space="preserve"> (У=0,8).</w:t>
      </w:r>
    </w:p>
    <w:p w14:paraId="1E96E866" w14:textId="77777777" w:rsidR="007F6C11" w:rsidRPr="00BC0FDA" w:rsidRDefault="00F17E11" w:rsidP="006536E7">
      <w:pPr>
        <w:jc w:val="both"/>
      </w:pPr>
      <w:bookmarkStart w:id="49" w:name="sub_67"/>
      <w:r w:rsidRPr="00BC0FDA">
        <w:t>5</w:t>
      </w:r>
      <w:r w:rsidR="007F6C11" w:rsidRPr="00BC0FDA">
        <w:t>.</w:t>
      </w:r>
      <w:r w:rsidR="00D63776" w:rsidRPr="00BC0FDA">
        <w:t>8</w:t>
      </w:r>
      <w:r w:rsidR="007F6C11" w:rsidRPr="00BC0FDA">
        <w:t xml:space="preserve">. Должностной оклад педагогического работника, осуществляющего обучение детей с использованием дистанционных, в том числе сетевых, технологий, а также педагогического </w:t>
      </w:r>
      <w:r w:rsidR="007F6C11" w:rsidRPr="00BC0FDA">
        <w:lastRenderedPageBreak/>
        <w:t>работника, осуществляющего индивидуальное обучение детей на дому, в больницах, иных лечебно-профилактических, оздоровительных организациях с использованием дистанционных технологий, рассчитывается по следующей формуле:</w:t>
      </w:r>
    </w:p>
    <w:bookmarkEnd w:id="49"/>
    <w:p w14:paraId="1E5E4DAD" w14:textId="77777777" w:rsidR="007F6C11" w:rsidRPr="00BC0FDA" w:rsidRDefault="007F6C11" w:rsidP="00FA73AD">
      <w:pPr>
        <w:jc w:val="both"/>
      </w:pPr>
    </w:p>
    <w:p w14:paraId="22D6974D" w14:textId="77777777" w:rsidR="007F6C11" w:rsidRPr="00BC0FDA" w:rsidRDefault="007F6C11" w:rsidP="00E94E70">
      <w:pPr>
        <w:ind w:firstLine="698"/>
        <w:jc w:val="center"/>
      </w:pPr>
      <w:r w:rsidRPr="00BC0FDA">
        <w:rPr>
          <w:noProof/>
        </w:rPr>
        <w:drawing>
          <wp:inline distT="0" distB="0" distL="0" distR="0" wp14:anchorId="19D7D9BD" wp14:editId="08C8E721">
            <wp:extent cx="2066925" cy="200025"/>
            <wp:effectExtent l="19050" t="0" r="0" b="0"/>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2066925" cy="200025"/>
                    </a:xfrm>
                    <a:prstGeom prst="rect">
                      <a:avLst/>
                    </a:prstGeom>
                    <a:noFill/>
                    <a:ln w="9525">
                      <a:noFill/>
                      <a:miter lim="800000"/>
                      <a:headEnd/>
                      <a:tailEnd/>
                    </a:ln>
                  </pic:spPr>
                </pic:pic>
              </a:graphicData>
            </a:graphic>
          </wp:inline>
        </w:drawing>
      </w:r>
      <w:r w:rsidRPr="00BC0FDA">
        <w:t>, где:</w:t>
      </w:r>
    </w:p>
    <w:p w14:paraId="1D773A52" w14:textId="77777777" w:rsidR="007F6C11" w:rsidRPr="00BC0FDA" w:rsidRDefault="007F6C11" w:rsidP="00FA73AD">
      <w:pPr>
        <w:jc w:val="both"/>
      </w:pPr>
    </w:p>
    <w:p w14:paraId="02050AFF" w14:textId="77777777" w:rsidR="007F6C11" w:rsidRPr="00BC0FDA" w:rsidRDefault="007F6C11" w:rsidP="00FA73AD">
      <w:pPr>
        <w:jc w:val="both"/>
      </w:pPr>
      <w:r w:rsidRPr="00BC0FDA">
        <w:t>ДО - должностной оклад педагогического работника, осуществляющего обучение детей с использованием дистанционных технологий;</w:t>
      </w:r>
    </w:p>
    <w:p w14:paraId="16839CC0" w14:textId="2507F128" w:rsidR="007F6C11" w:rsidRPr="00BC0FDA" w:rsidRDefault="007F6C11" w:rsidP="00FA73AD">
      <w:pPr>
        <w:jc w:val="both"/>
      </w:pPr>
      <w:proofErr w:type="spellStart"/>
      <w:r w:rsidRPr="00BC0FDA">
        <w:t>Стп</w:t>
      </w:r>
      <w:proofErr w:type="spellEnd"/>
      <w:r w:rsidRPr="00BC0FDA">
        <w:t xml:space="preserve"> - расчетная стоимость </w:t>
      </w:r>
      <w:r w:rsidR="0031072A" w:rsidRPr="0035208B">
        <w:rPr>
          <w:color w:val="000000"/>
          <w:sz w:val="26"/>
          <w:szCs w:val="26"/>
        </w:rPr>
        <w:t>реализации</w:t>
      </w:r>
      <w:r w:rsidR="0031072A">
        <w:rPr>
          <w:color w:val="000000"/>
          <w:sz w:val="26"/>
          <w:szCs w:val="26"/>
        </w:rPr>
        <w:t xml:space="preserve"> </w:t>
      </w:r>
      <w:r w:rsidR="0031072A" w:rsidRPr="0035208B">
        <w:rPr>
          <w:color w:val="000000"/>
          <w:sz w:val="26"/>
          <w:szCs w:val="26"/>
        </w:rPr>
        <w:t>образовательной программы</w:t>
      </w:r>
      <w:r w:rsidR="0031072A" w:rsidRPr="00BC0FDA">
        <w:t xml:space="preserve"> </w:t>
      </w:r>
      <w:r w:rsidRPr="00BC0FDA">
        <w:t>(руб./ученико-час);</w:t>
      </w:r>
    </w:p>
    <w:p w14:paraId="52212980" w14:textId="77777777" w:rsidR="007F6C11" w:rsidRPr="00BC0FDA" w:rsidRDefault="007F6C11" w:rsidP="00FA73AD">
      <w:pPr>
        <w:jc w:val="both"/>
      </w:pPr>
      <w:proofErr w:type="spellStart"/>
      <w:r w:rsidRPr="00BC0FDA">
        <w:t>Нср</w:t>
      </w:r>
      <w:proofErr w:type="spellEnd"/>
      <w:r w:rsidRPr="00BC0FDA">
        <w:t xml:space="preserve"> - средняя наполняемость по образовательной организации (параллели);</w:t>
      </w:r>
    </w:p>
    <w:p w14:paraId="5D41E35F" w14:textId="77777777" w:rsidR="007F6C11" w:rsidRPr="00BC0FDA" w:rsidRDefault="007F6C11" w:rsidP="00FA73AD">
      <w:pPr>
        <w:jc w:val="both"/>
      </w:pPr>
      <w:r w:rsidRPr="00BC0FDA">
        <w:t>Т - количество часов по предмету в месяц (согласно учебному плану);</w:t>
      </w:r>
    </w:p>
    <w:p w14:paraId="43BCA57A" w14:textId="77777777" w:rsidR="007F6C11" w:rsidRPr="00BC0FDA" w:rsidRDefault="007F6C11" w:rsidP="00FA73AD">
      <w:pPr>
        <w:jc w:val="both"/>
      </w:pPr>
      <w:r w:rsidRPr="00BC0FDA">
        <w:t>К1 - повышающий коэффициент за сложность и (или) приоритетность предмета;</w:t>
      </w:r>
    </w:p>
    <w:p w14:paraId="37251DBA" w14:textId="77777777" w:rsidR="007F6C11" w:rsidRPr="00BC0FDA" w:rsidRDefault="00D63776" w:rsidP="00FA73AD">
      <w:pPr>
        <w:jc w:val="both"/>
      </w:pPr>
      <w:r w:rsidRPr="00BC0FDA">
        <w:t>К5 – повышающий коэффициент за работу по индивидуальным программам с применением дистанционных технологий</w:t>
      </w:r>
      <w:r w:rsidR="007F6C11" w:rsidRPr="00BC0FDA">
        <w:t>;</w:t>
      </w:r>
    </w:p>
    <w:p w14:paraId="25F22B55" w14:textId="77777777" w:rsidR="007F6C11" w:rsidRPr="00BC0FDA" w:rsidRDefault="007F6C11" w:rsidP="00FA73AD">
      <w:pPr>
        <w:jc w:val="both"/>
      </w:pPr>
      <w:r w:rsidRPr="00BC0FDA">
        <w:t>А - повышающий коэффициент за квалификационную категорию педагогического работника.</w:t>
      </w:r>
    </w:p>
    <w:p w14:paraId="56752FA6" w14:textId="0444B461" w:rsidR="007F6C11" w:rsidRPr="00BC0FDA" w:rsidRDefault="00F17E11" w:rsidP="006536E7">
      <w:pPr>
        <w:jc w:val="both"/>
      </w:pPr>
      <w:bookmarkStart w:id="50" w:name="sub_68"/>
      <w:r w:rsidRPr="00BC0FDA">
        <w:t>5</w:t>
      </w:r>
      <w:r w:rsidR="007F6C11" w:rsidRPr="00BC0FDA">
        <w:t>.</w:t>
      </w:r>
      <w:r w:rsidR="00D63776" w:rsidRPr="00BC0FDA">
        <w:t>9</w:t>
      </w:r>
      <w:r w:rsidR="007F6C11" w:rsidRPr="00BC0FDA">
        <w:t xml:space="preserve">. Средняя наполняемость обучающихся в классах по </w:t>
      </w:r>
      <w:r w:rsidRPr="00BC0FDA">
        <w:t xml:space="preserve">Учреждению </w:t>
      </w:r>
      <w:r w:rsidR="007F6C11" w:rsidRPr="00BC0FDA">
        <w:t>(параллели)</w:t>
      </w:r>
      <w:r w:rsidR="00AD281E" w:rsidRPr="00BC0FDA">
        <w:t xml:space="preserve"> </w:t>
      </w:r>
      <w:r w:rsidR="00D437F8" w:rsidRPr="00BC0FDA">
        <w:t xml:space="preserve">составляет </w:t>
      </w:r>
      <w:r w:rsidR="006536E7">
        <w:t>32,92</w:t>
      </w:r>
      <w:r w:rsidR="00D437F8" w:rsidRPr="00BC0FDA">
        <w:t xml:space="preserve"> человек.</w:t>
      </w:r>
      <w:r w:rsidR="007F6C11" w:rsidRPr="00BC0FDA">
        <w:t xml:space="preserve"> </w:t>
      </w:r>
      <w:bookmarkEnd w:id="50"/>
    </w:p>
    <w:p w14:paraId="68B1CFFD" w14:textId="77777777" w:rsidR="009607A9" w:rsidRPr="00BC0FDA" w:rsidRDefault="009607A9" w:rsidP="00FA73AD">
      <w:pPr>
        <w:jc w:val="both"/>
      </w:pPr>
    </w:p>
    <w:p w14:paraId="08851134" w14:textId="77777777" w:rsidR="007F6C11" w:rsidRPr="00BC0FDA" w:rsidRDefault="006803B8" w:rsidP="004317AD">
      <w:pPr>
        <w:pStyle w:val="1"/>
        <w:rPr>
          <w:rFonts w:ascii="Times New Roman" w:hAnsi="Times New Roman" w:cs="Times New Roman"/>
          <w:color w:val="auto"/>
        </w:rPr>
      </w:pPr>
      <w:bookmarkStart w:id="51" w:name="sub_700"/>
      <w:r w:rsidRPr="00BC0FDA">
        <w:rPr>
          <w:rFonts w:ascii="Times New Roman" w:hAnsi="Times New Roman" w:cs="Times New Roman"/>
          <w:color w:val="auto"/>
        </w:rPr>
        <w:t>6. РАСПРЕДЕЛЕНИЕ СТИМУЛИРУЮЩЕЙ ЧАСТИ ФОТ</w:t>
      </w:r>
    </w:p>
    <w:p w14:paraId="73F1A7C4" w14:textId="77777777" w:rsidR="00405B4B" w:rsidRPr="00BC0FDA" w:rsidRDefault="00405B4B" w:rsidP="00405B4B"/>
    <w:p w14:paraId="18BE0D08" w14:textId="77777777" w:rsidR="00615954" w:rsidRPr="00D129B1" w:rsidRDefault="00615954" w:rsidP="00D129B1">
      <w:pPr>
        <w:autoSpaceDE w:val="0"/>
        <w:autoSpaceDN w:val="0"/>
        <w:adjustRightInd w:val="0"/>
        <w:ind w:firstLine="709"/>
        <w:jc w:val="both"/>
      </w:pPr>
      <w:bookmarkStart w:id="52" w:name="sub_71"/>
      <w:bookmarkEnd w:id="51"/>
      <w:r w:rsidRPr="00D129B1">
        <w:t>6.1. В целях усиления материальной заинтересованности работников Учреждения в повышении качества образовательного процесса, развития творческой активности и инициативы при реализации поставленных задач, успешного и добросовестного исполнения должностных обязанностей ежемесячно производится премирование работников Учреждения.</w:t>
      </w:r>
    </w:p>
    <w:p w14:paraId="580FA765" w14:textId="15C1B00E" w:rsidR="00C62606" w:rsidRPr="00D129B1" w:rsidRDefault="00C62606" w:rsidP="00D129B1">
      <w:pPr>
        <w:autoSpaceDE w:val="0"/>
        <w:autoSpaceDN w:val="0"/>
        <w:adjustRightInd w:val="0"/>
        <w:ind w:firstLine="709"/>
        <w:jc w:val="both"/>
      </w:pPr>
      <w:bookmarkStart w:id="53" w:name="sub_72"/>
      <w:bookmarkEnd w:id="52"/>
      <w:r w:rsidRPr="00D129B1">
        <w:rPr>
          <w:rFonts w:eastAsiaTheme="minorHAnsi"/>
          <w:lang w:eastAsia="en-US"/>
        </w:rPr>
        <w:t>6.2. Стимулирующая часть ФОТ (</w:t>
      </w:r>
      <w:proofErr w:type="spellStart"/>
      <w:r w:rsidRPr="00D129B1">
        <w:rPr>
          <w:rFonts w:eastAsiaTheme="minorHAnsi"/>
          <w:lang w:eastAsia="en-US"/>
        </w:rPr>
        <w:t>ФОТст</w:t>
      </w:r>
      <w:proofErr w:type="spellEnd"/>
      <w:r w:rsidRPr="00D129B1">
        <w:rPr>
          <w:rFonts w:eastAsiaTheme="minorHAnsi"/>
          <w:lang w:eastAsia="en-US"/>
        </w:rPr>
        <w:t xml:space="preserve">) включает в себя </w:t>
      </w:r>
      <w:bookmarkStart w:id="54" w:name="_Hlk163661731"/>
      <w:r w:rsidR="00A31013" w:rsidRPr="00D129B1">
        <w:rPr>
          <w:sz w:val="26"/>
          <w:szCs w:val="26"/>
        </w:rPr>
        <w:t>стимулирующие выплаты и иные поощрительные выплаты</w:t>
      </w:r>
      <w:bookmarkEnd w:id="54"/>
      <w:r w:rsidR="005170B5" w:rsidRPr="00D129B1">
        <w:rPr>
          <w:sz w:val="26"/>
          <w:szCs w:val="26"/>
        </w:rPr>
        <w:t xml:space="preserve"> </w:t>
      </w:r>
      <w:r w:rsidRPr="00D129B1">
        <w:rPr>
          <w:rFonts w:eastAsiaTheme="minorHAnsi"/>
          <w:lang w:eastAsia="en-US"/>
        </w:rPr>
        <w:t>работникам Учреждения</w:t>
      </w:r>
      <w:r w:rsidR="00A31013" w:rsidRPr="00D129B1">
        <w:rPr>
          <w:rFonts w:eastAsiaTheme="minorHAnsi"/>
          <w:lang w:eastAsia="en-US"/>
        </w:rPr>
        <w:t>,</w:t>
      </w:r>
      <w:r w:rsidRPr="00D129B1">
        <w:rPr>
          <w:rFonts w:eastAsiaTheme="minorHAnsi"/>
          <w:lang w:eastAsia="en-US"/>
        </w:rPr>
        <w:t xml:space="preserve"> которые распределяются ежемесячно в объеме, установленном локальным нормативным актом Учреждения. При этом доля (</w:t>
      </w:r>
      <w:proofErr w:type="spellStart"/>
      <w:r w:rsidRPr="00D129B1">
        <w:rPr>
          <w:rFonts w:eastAsiaTheme="minorHAnsi"/>
          <w:lang w:eastAsia="en-US"/>
        </w:rPr>
        <w:t>ФОТст</w:t>
      </w:r>
      <w:proofErr w:type="spellEnd"/>
      <w:r w:rsidRPr="00D129B1">
        <w:rPr>
          <w:rFonts w:eastAsiaTheme="minorHAnsi"/>
          <w:lang w:eastAsia="en-US"/>
        </w:rPr>
        <w:t>), подлежащая распределению в квартал, должна соответствовать доле (</w:t>
      </w:r>
      <w:proofErr w:type="spellStart"/>
      <w:r w:rsidRPr="00D129B1">
        <w:rPr>
          <w:rFonts w:eastAsiaTheme="minorHAnsi"/>
          <w:lang w:eastAsia="en-US"/>
        </w:rPr>
        <w:t>ФОТст</w:t>
      </w:r>
      <w:proofErr w:type="spellEnd"/>
      <w:r w:rsidRPr="00D129B1">
        <w:rPr>
          <w:rFonts w:eastAsiaTheme="minorHAnsi"/>
          <w:lang w:eastAsia="en-US"/>
        </w:rPr>
        <w:t>) в год, установленной локальным нормативным актом Учреждения</w:t>
      </w:r>
      <w:r w:rsidRPr="00D129B1">
        <w:t xml:space="preserve">. </w:t>
      </w:r>
    </w:p>
    <w:p w14:paraId="6FF7BA71" w14:textId="000B9995" w:rsidR="00615954" w:rsidRPr="00D129B1" w:rsidRDefault="00615954" w:rsidP="00D129B1">
      <w:pPr>
        <w:autoSpaceDE w:val="0"/>
        <w:autoSpaceDN w:val="0"/>
        <w:adjustRightInd w:val="0"/>
        <w:ind w:firstLine="709"/>
        <w:jc w:val="both"/>
      </w:pPr>
      <w:r w:rsidRPr="00D129B1">
        <w:t>6.3. Стимулирующая часть ФОТ (</w:t>
      </w:r>
      <w:proofErr w:type="spellStart"/>
      <w:r w:rsidRPr="00D129B1">
        <w:t>ФОТст</w:t>
      </w:r>
      <w:proofErr w:type="spellEnd"/>
      <w:r w:rsidRPr="00D129B1">
        <w:t>), сформированная исходя из объема бюджетных средств, доведенного до Учреждения в соответствии с муниципальным заданием на оказание муниципальной услуги на реализацию основных общеобразовательных программ начального общего, основного общего, среднего общего образования, распределяется на всех работников Учреждения за исключением директора Учреждения.</w:t>
      </w:r>
    </w:p>
    <w:p w14:paraId="0DB87A83" w14:textId="401A2EC4" w:rsidR="00615954" w:rsidRPr="00D129B1" w:rsidRDefault="00615954" w:rsidP="00D129B1">
      <w:pPr>
        <w:autoSpaceDE w:val="0"/>
        <w:autoSpaceDN w:val="0"/>
        <w:adjustRightInd w:val="0"/>
        <w:ind w:firstLine="709"/>
        <w:jc w:val="both"/>
      </w:pPr>
      <w:r w:rsidRPr="00D129B1">
        <w:t xml:space="preserve">6.4. </w:t>
      </w:r>
      <w:r w:rsidR="00E07D42" w:rsidRPr="00D129B1">
        <w:t>С</w:t>
      </w:r>
      <w:r w:rsidR="00A31013" w:rsidRPr="00D129B1">
        <w:rPr>
          <w:sz w:val="26"/>
          <w:szCs w:val="26"/>
        </w:rPr>
        <w:t>тимулирующие выплаты и иные поощрительные выплаты</w:t>
      </w:r>
      <w:r w:rsidRPr="00D129B1">
        <w:t xml:space="preserve"> директору Учреждения производятся в размере и порядке, установленном Положением об оплате труда руководителей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 Положением о централизованном фонде стимулирования труда руководителей и работников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 утвержденными постановлением № 2-пк.</w:t>
      </w:r>
    </w:p>
    <w:p w14:paraId="7940B7FF" w14:textId="77777777" w:rsidR="005A0034" w:rsidRPr="00D129B1" w:rsidRDefault="00615954" w:rsidP="00D129B1">
      <w:pPr>
        <w:autoSpaceDE w:val="0"/>
        <w:autoSpaceDN w:val="0"/>
        <w:adjustRightInd w:val="0"/>
        <w:ind w:firstLine="540"/>
        <w:jc w:val="both"/>
      </w:pPr>
      <w:r w:rsidRPr="00D129B1">
        <w:t>6.5.</w:t>
      </w:r>
      <w:r w:rsidR="005A0034" w:rsidRPr="00D129B1">
        <w:t>Фонд премирования Учреждения формируется за счет:</w:t>
      </w:r>
    </w:p>
    <w:p w14:paraId="42DFAB9F" w14:textId="4ABBECF9" w:rsidR="005A0034" w:rsidRPr="00D129B1" w:rsidRDefault="005A0034" w:rsidP="00D129B1">
      <w:pPr>
        <w:autoSpaceDE w:val="0"/>
        <w:autoSpaceDN w:val="0"/>
        <w:adjustRightInd w:val="0"/>
        <w:ind w:firstLine="540"/>
        <w:jc w:val="both"/>
      </w:pPr>
      <w:r w:rsidRPr="00D129B1">
        <w:tab/>
        <w:t>а) средств стимулирующей части ФОТ (</w:t>
      </w:r>
      <w:proofErr w:type="spellStart"/>
      <w:r w:rsidRPr="00D129B1">
        <w:t>ФОТст</w:t>
      </w:r>
      <w:proofErr w:type="spellEnd"/>
      <w:r w:rsidRPr="00D129B1">
        <w:t>)</w:t>
      </w:r>
      <w:r w:rsidR="00243856" w:rsidRPr="00D129B1">
        <w:t xml:space="preserve"> (</w:t>
      </w:r>
      <w:r w:rsidR="002C687F">
        <w:t>в декабре текущего года</w:t>
      </w:r>
      <w:r w:rsidR="00243856" w:rsidRPr="00D129B1">
        <w:t>)</w:t>
      </w:r>
      <w:r w:rsidRPr="00D129B1">
        <w:t>;</w:t>
      </w:r>
    </w:p>
    <w:p w14:paraId="19C7C184" w14:textId="1CE8FF54" w:rsidR="00D313E4" w:rsidRPr="00D129B1" w:rsidRDefault="005A0034" w:rsidP="00D129B1">
      <w:pPr>
        <w:autoSpaceDE w:val="0"/>
        <w:autoSpaceDN w:val="0"/>
        <w:adjustRightInd w:val="0"/>
        <w:ind w:firstLine="540"/>
        <w:jc w:val="both"/>
      </w:pPr>
      <w:r w:rsidRPr="00D129B1">
        <w:tab/>
        <w:t>б) экономии базовой части ФОТ (</w:t>
      </w:r>
      <w:proofErr w:type="spellStart"/>
      <w:r w:rsidRPr="00D129B1">
        <w:t>ФОТб</w:t>
      </w:r>
      <w:proofErr w:type="spellEnd"/>
      <w:r w:rsidR="00D313E4" w:rsidRPr="00D129B1">
        <w:t>)</w:t>
      </w:r>
      <w:r w:rsidR="00243856" w:rsidRPr="00D129B1">
        <w:t xml:space="preserve"> (</w:t>
      </w:r>
      <w:r w:rsidR="002C687F">
        <w:t>в декабре текущего года</w:t>
      </w:r>
      <w:r w:rsidR="00243856" w:rsidRPr="00D129B1">
        <w:t>)</w:t>
      </w:r>
      <w:r w:rsidR="00D313E4" w:rsidRPr="00D129B1">
        <w:t>;</w:t>
      </w:r>
    </w:p>
    <w:p w14:paraId="1F5794C2" w14:textId="2EB4EDDB" w:rsidR="005A0034" w:rsidRPr="00D129B1" w:rsidRDefault="005A0034" w:rsidP="00D129B1">
      <w:pPr>
        <w:autoSpaceDE w:val="0"/>
        <w:autoSpaceDN w:val="0"/>
        <w:adjustRightInd w:val="0"/>
        <w:ind w:firstLine="540"/>
        <w:jc w:val="both"/>
      </w:pPr>
      <w:r w:rsidRPr="00D129B1">
        <w:tab/>
        <w:t>в) экономии социальной части ФОТ (</w:t>
      </w:r>
      <w:proofErr w:type="spellStart"/>
      <w:r w:rsidRPr="00D129B1">
        <w:t>ФОТсоц</w:t>
      </w:r>
      <w:proofErr w:type="spellEnd"/>
      <w:r w:rsidRPr="00D129B1">
        <w:t>)</w:t>
      </w:r>
      <w:r w:rsidR="00243856" w:rsidRPr="00D129B1">
        <w:t xml:space="preserve"> (</w:t>
      </w:r>
      <w:r w:rsidR="002C687F">
        <w:t>в декабре текущего года</w:t>
      </w:r>
      <w:r w:rsidR="00243856" w:rsidRPr="00D129B1">
        <w:t>)</w:t>
      </w:r>
      <w:r w:rsidRPr="00D129B1">
        <w:t>;</w:t>
      </w:r>
    </w:p>
    <w:p w14:paraId="7DF2ABF7" w14:textId="7CD45DA8" w:rsidR="000A4E22" w:rsidRPr="00D129B1" w:rsidRDefault="005A0034" w:rsidP="00D129B1">
      <w:pPr>
        <w:jc w:val="both"/>
      </w:pPr>
      <w:r w:rsidRPr="00D129B1">
        <w:tab/>
        <w:t xml:space="preserve">г) экономии централизованного фонда стимулирования труда руководителей и работников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 в случае применения регрессивной шкалы налоговой ставки по отчислениям по </w:t>
      </w:r>
      <w:r w:rsidR="00A47857" w:rsidRPr="00D129B1">
        <w:t>единому социальному налогу</w:t>
      </w:r>
      <w:r w:rsidR="00615954" w:rsidRPr="00D129B1">
        <w:t xml:space="preserve"> в декабре текущего года)</w:t>
      </w:r>
      <w:r w:rsidR="000A4E22" w:rsidRPr="00D129B1">
        <w:t>;</w:t>
      </w:r>
    </w:p>
    <w:p w14:paraId="61BC2C99" w14:textId="77777777" w:rsidR="000A4E22" w:rsidRPr="00D129B1" w:rsidRDefault="000A4E22" w:rsidP="00D129B1">
      <w:pPr>
        <w:jc w:val="both"/>
      </w:pPr>
      <w:r w:rsidRPr="00D129B1">
        <w:t xml:space="preserve">           д) финансовых средств, дополнительно доведенных до Учреждения департаментом образования на выполнение муниципального задания, в целях повышения уровня заработной платы.</w:t>
      </w:r>
    </w:p>
    <w:p w14:paraId="0B07CBD1" w14:textId="37F20F95" w:rsidR="00615954" w:rsidRPr="00D129B1" w:rsidRDefault="00615954" w:rsidP="00D129B1">
      <w:pPr>
        <w:autoSpaceDE w:val="0"/>
        <w:autoSpaceDN w:val="0"/>
        <w:adjustRightInd w:val="0"/>
        <w:ind w:firstLine="709"/>
        <w:jc w:val="both"/>
      </w:pPr>
      <w:r w:rsidRPr="00D129B1">
        <w:lastRenderedPageBreak/>
        <w:t xml:space="preserve">6.6. </w:t>
      </w:r>
      <w:r w:rsidR="00E07D42" w:rsidRPr="00D129B1">
        <w:t>С</w:t>
      </w:r>
      <w:r w:rsidR="00A31013" w:rsidRPr="00D129B1">
        <w:rPr>
          <w:sz w:val="26"/>
          <w:szCs w:val="26"/>
        </w:rPr>
        <w:t>тимулирующие выплаты и иные поощрительные выплаты</w:t>
      </w:r>
      <w:r w:rsidRPr="00D129B1">
        <w:t xml:space="preserve"> работникам Учреждения производятся с учетом показателей эффективности деятельности работников, установленных в приложении № 1 к настоящему Положению, в соответствии с установленной пунктом </w:t>
      </w:r>
      <w:r w:rsidRPr="00D129B1">
        <w:rPr>
          <w:shd w:val="clear" w:color="auto" w:fill="FFFFFF" w:themeFill="background1"/>
        </w:rPr>
        <w:t>6.</w:t>
      </w:r>
      <w:r w:rsidR="00516740" w:rsidRPr="00D129B1">
        <w:rPr>
          <w:shd w:val="clear" w:color="auto" w:fill="FFFFFF" w:themeFill="background1"/>
        </w:rPr>
        <w:t>9</w:t>
      </w:r>
      <w:r w:rsidRPr="00D129B1">
        <w:t xml:space="preserve"> настоящего Положения системой оценки показателей.</w:t>
      </w:r>
    </w:p>
    <w:p w14:paraId="032F971D" w14:textId="7AF679BD" w:rsidR="00E07D42" w:rsidRPr="00D129B1" w:rsidRDefault="00E07D42" w:rsidP="00D129B1">
      <w:pPr>
        <w:autoSpaceDE w:val="0"/>
        <w:autoSpaceDN w:val="0"/>
        <w:adjustRightInd w:val="0"/>
        <w:ind w:firstLine="709"/>
        <w:jc w:val="both"/>
      </w:pPr>
      <w:bookmarkStart w:id="55" w:name="_Hlk179272559"/>
      <w:r w:rsidRPr="00D129B1">
        <w:t>Работникам, которые не являются по основной должности педагогическими работниками, непосредственно осуществляющими учебный процесс, но являющиеся классными руководителями и (или) у которых имеется учебная нагрузка, стимулирующие выплаты и иные поощрительные выплаты, помимо основной должности</w:t>
      </w:r>
      <w:r w:rsidR="001F338F" w:rsidRPr="00D129B1">
        <w:t>, распределяются по показателям и стоимости балла для педагогических работников, непосредственно осуществляющих учебный процесс, классных руководителей.</w:t>
      </w:r>
    </w:p>
    <w:bookmarkEnd w:id="53"/>
    <w:bookmarkEnd w:id="55"/>
    <w:p w14:paraId="4522C96C" w14:textId="42B8C7F8" w:rsidR="00615954" w:rsidRPr="00D129B1" w:rsidRDefault="00615954" w:rsidP="00D129B1">
      <w:pPr>
        <w:ind w:left="14" w:right="14" w:firstLine="709"/>
        <w:jc w:val="both"/>
      </w:pPr>
      <w:r w:rsidRPr="00D129B1">
        <w:t xml:space="preserve">В целях достижения установленных показателей в рамках поэтапного повышения заработной платы педагогических и иных работников Учреждения, доведения средней заработной платы работников Учреждения до средней заработной платы в регионе, иных целях дополнительного финансирования, указанных в информационных письмах департамента образования, </w:t>
      </w:r>
      <w:r w:rsidR="00E96E47" w:rsidRPr="00D129B1">
        <w:rPr>
          <w:sz w:val="26"/>
          <w:szCs w:val="26"/>
        </w:rPr>
        <w:t>стимулирующие выплаты и иные поощрительные выплаты</w:t>
      </w:r>
      <w:r w:rsidRPr="00D129B1">
        <w:t xml:space="preserve"> работникам Учреждения могут производится в абсолютном значении или в процентном соотношении к должностному окладу, в равном объеме для всех работников или отдельных категорий должностей или с учетом конкретных показателей эффективности и результативности труда работников,  определяемых непосредственно комиссией по распределению </w:t>
      </w:r>
      <w:r w:rsidR="00E96E47" w:rsidRPr="00D129B1">
        <w:rPr>
          <w:sz w:val="26"/>
          <w:szCs w:val="26"/>
        </w:rPr>
        <w:t>стимулирующих выплат и иных поощрительных выплат</w:t>
      </w:r>
      <w:r w:rsidRPr="00D129B1">
        <w:t>, а также в размере, указанном в информационных письмах департамента образования.</w:t>
      </w:r>
    </w:p>
    <w:p w14:paraId="309B5E2C" w14:textId="53789427" w:rsidR="00516740" w:rsidRPr="00D129B1" w:rsidRDefault="00516740" w:rsidP="00D129B1">
      <w:pPr>
        <w:ind w:left="14" w:right="14" w:firstLine="709"/>
        <w:jc w:val="both"/>
      </w:pPr>
      <w:r w:rsidRPr="00D129B1">
        <w:rPr>
          <w:sz w:val="26"/>
          <w:szCs w:val="26"/>
        </w:rPr>
        <w:t>Стимулирующие выплаты и иные поощрительные выплаты работникам Учреждения, указанные в абзаце втором пункта 6.6 настоящего Положения, могут быть выплачены в иной день, указанный в приказе о премировании</w:t>
      </w:r>
      <w:r w:rsidRPr="00D129B1">
        <w:rPr>
          <w:bCs/>
          <w:sz w:val="26"/>
          <w:szCs w:val="26"/>
        </w:rPr>
        <w:t>.</w:t>
      </w:r>
    </w:p>
    <w:p w14:paraId="676A78DC" w14:textId="0686CDB1" w:rsidR="00C62606" w:rsidRPr="00D129B1" w:rsidRDefault="00C62606" w:rsidP="00D129B1">
      <w:pPr>
        <w:jc w:val="both"/>
      </w:pPr>
      <w:r w:rsidRPr="00D129B1">
        <w:t xml:space="preserve">          6.7. </w:t>
      </w:r>
      <w:bookmarkStart w:id="56" w:name="_Hlk140761958"/>
      <w:r w:rsidRPr="00D129B1">
        <w:t xml:space="preserve">Распределение </w:t>
      </w:r>
      <w:r w:rsidR="00E96E47" w:rsidRPr="00D129B1">
        <w:rPr>
          <w:sz w:val="26"/>
          <w:szCs w:val="26"/>
        </w:rPr>
        <w:t>стимулирующих выплат и иных поощрительных выплат</w:t>
      </w:r>
      <w:r w:rsidRPr="00D129B1">
        <w:t xml:space="preserve"> работникам Учреждения осуществляется комиссией по распределению </w:t>
      </w:r>
      <w:r w:rsidR="00E96E47" w:rsidRPr="00D129B1">
        <w:rPr>
          <w:sz w:val="26"/>
          <w:szCs w:val="26"/>
        </w:rPr>
        <w:t>стимулирующих выплат и иных поощрительных выплат</w:t>
      </w:r>
      <w:r w:rsidR="00E96E47" w:rsidRPr="00D129B1">
        <w:t xml:space="preserve"> </w:t>
      </w:r>
      <w:r w:rsidRPr="00D129B1">
        <w:t>(далее – комиссия), состав и Положение о которой утверждается приказом директора Учреждения. В состав комиссии должны входить работники Учреждения, представитель управляющего совета Учреждения из числа родительской общественности и представитель первичной профсоюзной организации Учреждения</w:t>
      </w:r>
      <w:bookmarkEnd w:id="56"/>
      <w:r w:rsidR="00A47857" w:rsidRPr="00D129B1">
        <w:t>.</w:t>
      </w:r>
      <w:r w:rsidR="00F2409F" w:rsidRPr="00D129B1">
        <w:t xml:space="preserve">         </w:t>
      </w:r>
    </w:p>
    <w:p w14:paraId="33347583" w14:textId="32E474E0" w:rsidR="00060FBC" w:rsidRPr="00D129B1" w:rsidRDefault="00F2409F" w:rsidP="00D129B1">
      <w:pPr>
        <w:jc w:val="both"/>
      </w:pPr>
      <w:bookmarkStart w:id="57" w:name="sub_75"/>
      <w:r w:rsidRPr="00D129B1">
        <w:t xml:space="preserve">         </w:t>
      </w:r>
      <w:r w:rsidR="00C27B15" w:rsidRPr="00D129B1">
        <w:t>6</w:t>
      </w:r>
      <w:r w:rsidR="002E34A6" w:rsidRPr="00D129B1">
        <w:t>.</w:t>
      </w:r>
      <w:r w:rsidR="00516740" w:rsidRPr="00D129B1">
        <w:t>8</w:t>
      </w:r>
      <w:r w:rsidR="002E34A6" w:rsidRPr="00D129B1">
        <w:t xml:space="preserve">.В своей работе по распределению </w:t>
      </w:r>
      <w:r w:rsidR="0098657D" w:rsidRPr="00D129B1">
        <w:t xml:space="preserve">стимулирующих выплат (премий)  </w:t>
      </w:r>
      <w:r w:rsidR="002E34A6" w:rsidRPr="00D129B1">
        <w:t xml:space="preserve"> работникам Учреждения </w:t>
      </w:r>
      <w:r w:rsidR="0098657D" w:rsidRPr="00D129B1">
        <w:t xml:space="preserve">комиссия </w:t>
      </w:r>
      <w:r w:rsidR="002E34A6" w:rsidRPr="00D129B1">
        <w:t>руководствуется Положением</w:t>
      </w:r>
      <w:r w:rsidR="00060FBC" w:rsidRPr="00D129B1">
        <w:t xml:space="preserve"> о комиссии по распределению стимулирующих выплат (премий) работникам МАОУ СОШ № 48 города Тюмени</w:t>
      </w:r>
      <w:r w:rsidR="002E34A6" w:rsidRPr="00D129B1">
        <w:t>.</w:t>
      </w:r>
    </w:p>
    <w:p w14:paraId="7E8CEF3D" w14:textId="2B6A0ABA" w:rsidR="00F2409F" w:rsidRPr="00D129B1" w:rsidRDefault="00F2409F" w:rsidP="00D129B1">
      <w:pPr>
        <w:autoSpaceDE w:val="0"/>
        <w:autoSpaceDN w:val="0"/>
        <w:adjustRightInd w:val="0"/>
        <w:jc w:val="both"/>
      </w:pPr>
      <w:r w:rsidRPr="00D129B1">
        <w:t xml:space="preserve">  </w:t>
      </w:r>
      <w:r w:rsidR="00516740" w:rsidRPr="00D129B1">
        <w:t xml:space="preserve">  </w:t>
      </w:r>
      <w:r w:rsidRPr="00D129B1">
        <w:t xml:space="preserve">     </w:t>
      </w:r>
      <w:r w:rsidR="00C27B15" w:rsidRPr="00D129B1">
        <w:t>6</w:t>
      </w:r>
      <w:r w:rsidR="002E34A6" w:rsidRPr="00D129B1">
        <w:t>.</w:t>
      </w:r>
      <w:r w:rsidR="00516740" w:rsidRPr="00D129B1">
        <w:t>9</w:t>
      </w:r>
      <w:r w:rsidR="002E34A6" w:rsidRPr="00D129B1">
        <w:t xml:space="preserve">. </w:t>
      </w:r>
      <w:r w:rsidR="005A0034" w:rsidRPr="00D129B1">
        <w:t xml:space="preserve">При распределении </w:t>
      </w:r>
      <w:r w:rsidR="00516740" w:rsidRPr="00D129B1">
        <w:rPr>
          <w:sz w:val="26"/>
          <w:szCs w:val="26"/>
        </w:rPr>
        <w:t>стимулирующих выплат и иных поощрительных выплат</w:t>
      </w:r>
      <w:r w:rsidR="005A0034" w:rsidRPr="00D129B1">
        <w:t xml:space="preserve">  работникам Учреждения оценивается деятельность работников Учреждения по бальной системе</w:t>
      </w:r>
      <w:r w:rsidRPr="00D129B1">
        <w:t xml:space="preserve"> по показателям, установленным в приложении № 1 к настоящему Положению.</w:t>
      </w:r>
    </w:p>
    <w:p w14:paraId="7FC2F064" w14:textId="6DA53EB8" w:rsidR="005A0034" w:rsidRPr="00D129B1" w:rsidRDefault="005A0034" w:rsidP="00D129B1">
      <w:pPr>
        <w:autoSpaceDE w:val="0"/>
        <w:autoSpaceDN w:val="0"/>
        <w:adjustRightInd w:val="0"/>
        <w:ind w:firstLine="540"/>
        <w:jc w:val="both"/>
      </w:pPr>
      <w:r w:rsidRPr="00D129B1">
        <w:t xml:space="preserve">Стоимость балла </w:t>
      </w:r>
      <w:r w:rsidR="00BB2396" w:rsidRPr="00D129B1">
        <w:t>рассчитывается</w:t>
      </w:r>
      <w:r w:rsidRPr="00D129B1">
        <w:t xml:space="preserve"> по следующей формуле:</w:t>
      </w:r>
    </w:p>
    <w:p w14:paraId="665CB5E0" w14:textId="77777777" w:rsidR="00046113" w:rsidRPr="00D129B1" w:rsidRDefault="00046113" w:rsidP="00D129B1">
      <w:pPr>
        <w:autoSpaceDE w:val="0"/>
        <w:autoSpaceDN w:val="0"/>
        <w:adjustRightInd w:val="0"/>
        <w:ind w:firstLine="708"/>
        <w:jc w:val="both"/>
      </w:pPr>
    </w:p>
    <w:p w14:paraId="0DBA494A" w14:textId="77777777" w:rsidR="005A0034" w:rsidRPr="00D129B1" w:rsidRDefault="005A0034" w:rsidP="00D129B1">
      <w:pPr>
        <w:autoSpaceDE w:val="0"/>
        <w:autoSpaceDN w:val="0"/>
        <w:adjustRightInd w:val="0"/>
        <w:ind w:firstLine="708"/>
        <w:jc w:val="both"/>
      </w:pPr>
      <w:r w:rsidRPr="00D129B1">
        <w:t xml:space="preserve">                  F</w:t>
      </w:r>
    </w:p>
    <w:p w14:paraId="3E9A5979" w14:textId="77777777" w:rsidR="005A0034" w:rsidRPr="00D129B1" w:rsidRDefault="005A0034" w:rsidP="00D129B1">
      <w:pPr>
        <w:autoSpaceDE w:val="0"/>
        <w:autoSpaceDN w:val="0"/>
        <w:adjustRightInd w:val="0"/>
        <w:ind w:firstLine="708"/>
        <w:jc w:val="both"/>
      </w:pPr>
      <w:r w:rsidRPr="00D129B1">
        <w:t>S = ______________, где</w:t>
      </w:r>
    </w:p>
    <w:p w14:paraId="42675CA3" w14:textId="77777777" w:rsidR="005A0034" w:rsidRPr="00D129B1" w:rsidRDefault="005A0034" w:rsidP="00D129B1">
      <w:pPr>
        <w:autoSpaceDE w:val="0"/>
        <w:autoSpaceDN w:val="0"/>
        <w:adjustRightInd w:val="0"/>
        <w:jc w:val="both"/>
      </w:pPr>
      <w:r w:rsidRPr="00D129B1">
        <w:t xml:space="preserve">                   SUM баллов</w:t>
      </w:r>
    </w:p>
    <w:p w14:paraId="12599F5A" w14:textId="77777777" w:rsidR="005A0034" w:rsidRPr="00D129B1" w:rsidRDefault="005A0034" w:rsidP="00D129B1">
      <w:pPr>
        <w:autoSpaceDE w:val="0"/>
        <w:autoSpaceDN w:val="0"/>
        <w:adjustRightInd w:val="0"/>
        <w:ind w:firstLine="540"/>
        <w:jc w:val="both"/>
      </w:pPr>
    </w:p>
    <w:p w14:paraId="1342F3C6" w14:textId="77777777" w:rsidR="005A0034" w:rsidRPr="00D129B1" w:rsidRDefault="005A0034" w:rsidP="00D129B1">
      <w:pPr>
        <w:autoSpaceDE w:val="0"/>
        <w:autoSpaceDN w:val="0"/>
        <w:adjustRightInd w:val="0"/>
        <w:ind w:firstLine="708"/>
        <w:jc w:val="both"/>
      </w:pPr>
      <w:r w:rsidRPr="00D129B1">
        <w:t>S - стоимость балла;</w:t>
      </w:r>
    </w:p>
    <w:p w14:paraId="4C323C96" w14:textId="23740B4D" w:rsidR="00C62606" w:rsidRPr="00D129B1" w:rsidRDefault="00C62606" w:rsidP="00D129B1">
      <w:pPr>
        <w:autoSpaceDE w:val="0"/>
        <w:autoSpaceDN w:val="0"/>
        <w:adjustRightInd w:val="0"/>
        <w:ind w:firstLine="708"/>
        <w:jc w:val="both"/>
        <w:rPr>
          <w:rFonts w:eastAsiaTheme="minorHAnsi"/>
          <w:lang w:eastAsia="en-US"/>
        </w:rPr>
      </w:pPr>
      <w:r w:rsidRPr="00D129B1">
        <w:rPr>
          <w:rFonts w:eastAsiaTheme="minorHAnsi"/>
          <w:lang w:eastAsia="en-US"/>
        </w:rPr>
        <w:t>F - объем средств, составляющих стимулирующую часть ФОТ (</w:t>
      </w:r>
      <w:proofErr w:type="spellStart"/>
      <w:r w:rsidRPr="00D129B1">
        <w:rPr>
          <w:rFonts w:eastAsiaTheme="minorHAnsi"/>
          <w:lang w:eastAsia="en-US"/>
        </w:rPr>
        <w:t>ФОТст</w:t>
      </w:r>
      <w:proofErr w:type="spellEnd"/>
      <w:r w:rsidRPr="00D129B1">
        <w:rPr>
          <w:rFonts w:eastAsiaTheme="minorHAnsi"/>
          <w:lang w:eastAsia="en-US"/>
        </w:rPr>
        <w:t xml:space="preserve">), экономию в соответствии с подпунктами «б» - «г» пункта 6.5 настоящего Положения в отчетном периоде, за вычетом средств, направляемых на </w:t>
      </w:r>
      <w:r w:rsidR="005170B5" w:rsidRPr="00D129B1">
        <w:rPr>
          <w:sz w:val="26"/>
          <w:szCs w:val="26"/>
        </w:rPr>
        <w:t>стимулирующие выплаты (доплаты стимулирующего характера)</w:t>
      </w:r>
      <w:r w:rsidRPr="00D129B1">
        <w:rPr>
          <w:rFonts w:eastAsiaTheme="minorHAnsi"/>
          <w:lang w:eastAsia="en-US"/>
        </w:rPr>
        <w:t xml:space="preserve">, установленные </w:t>
      </w:r>
      <w:r w:rsidR="002C2BE0" w:rsidRPr="00D129B1">
        <w:rPr>
          <w:rFonts w:eastAsiaTheme="minorHAnsi"/>
          <w:lang w:eastAsia="en-US"/>
        </w:rPr>
        <w:t>пунктом 6.13</w:t>
      </w:r>
      <w:r w:rsidRPr="00D129B1">
        <w:rPr>
          <w:rFonts w:eastAsiaTheme="minorHAnsi"/>
          <w:lang w:eastAsia="en-US"/>
        </w:rPr>
        <w:t xml:space="preserve"> настоящего Положения, на </w:t>
      </w:r>
      <w:r w:rsidR="00516740" w:rsidRPr="00D129B1">
        <w:t xml:space="preserve">стимулирующие выплаты и иные поощрительные выплаты </w:t>
      </w:r>
      <w:r w:rsidRPr="00D129B1">
        <w:rPr>
          <w:rFonts w:eastAsiaTheme="minorHAnsi"/>
          <w:lang w:eastAsia="en-US"/>
        </w:rPr>
        <w:t>работникам Учреждения, установленные в абзаце втором пункта 6.6 настоящего Положения;</w:t>
      </w:r>
    </w:p>
    <w:p w14:paraId="1EF4458C" w14:textId="43D01BC3" w:rsidR="005A0034" w:rsidRPr="00D129B1" w:rsidRDefault="005A0034" w:rsidP="00D129B1">
      <w:pPr>
        <w:autoSpaceDE w:val="0"/>
        <w:autoSpaceDN w:val="0"/>
        <w:adjustRightInd w:val="0"/>
        <w:ind w:firstLine="708"/>
        <w:jc w:val="both"/>
      </w:pPr>
      <w:r w:rsidRPr="00D129B1">
        <w:t xml:space="preserve">SUM баллов - сумма итогового количества баллов, набранных всеми работниками </w:t>
      </w:r>
      <w:r w:rsidR="00516740" w:rsidRPr="00D129B1">
        <w:t>Учреждения по показателям, установленным в приложении № 1 к настоящему Положению</w:t>
      </w:r>
      <w:r w:rsidRPr="00D129B1">
        <w:t>.</w:t>
      </w:r>
    </w:p>
    <w:p w14:paraId="3084F46C" w14:textId="77777777" w:rsidR="00516740" w:rsidRPr="00D129B1" w:rsidRDefault="00516740" w:rsidP="00D129B1">
      <w:pPr>
        <w:jc w:val="both"/>
      </w:pPr>
      <w:r w:rsidRPr="00D129B1">
        <w:t xml:space="preserve">         </w:t>
      </w:r>
    </w:p>
    <w:p w14:paraId="1ADC7E7B" w14:textId="3E854C04" w:rsidR="00BB2396" w:rsidRPr="00D129B1" w:rsidRDefault="00516740" w:rsidP="00D129B1">
      <w:pPr>
        <w:jc w:val="both"/>
        <w:rPr>
          <w:rFonts w:eastAsiaTheme="minorHAnsi"/>
        </w:rPr>
      </w:pPr>
      <w:r w:rsidRPr="00D129B1">
        <w:t xml:space="preserve">          </w:t>
      </w:r>
      <w:r w:rsidR="00BB2396" w:rsidRPr="00D129B1">
        <w:t xml:space="preserve">Стоимость балла по формуле, установленной настоящим пунктом, определяется отдельно для педагогических работников, непосредственно осуществляющих учебный процесс и иных </w:t>
      </w:r>
      <w:r w:rsidR="00BB2396" w:rsidRPr="00D129B1">
        <w:lastRenderedPageBreak/>
        <w:t>работников Учреждения в соответствии с установленными приказом директора Учреждения долями стимулирующей части ФОТ (</w:t>
      </w:r>
      <w:proofErr w:type="spellStart"/>
      <w:r w:rsidR="00BB2396" w:rsidRPr="00D129B1">
        <w:t>ФОТст</w:t>
      </w:r>
      <w:proofErr w:type="spellEnd"/>
      <w:r w:rsidR="00BB2396" w:rsidRPr="00D129B1">
        <w:t>).</w:t>
      </w:r>
      <w:r w:rsidR="00BB2396" w:rsidRPr="00D129B1">
        <w:rPr>
          <w:rFonts w:eastAsiaTheme="minorHAnsi"/>
        </w:rPr>
        <w:t xml:space="preserve"> </w:t>
      </w:r>
    </w:p>
    <w:p w14:paraId="08133AFD" w14:textId="77777777" w:rsidR="00BB2396" w:rsidRPr="00D129B1" w:rsidRDefault="00BB2396" w:rsidP="00D129B1">
      <w:pPr>
        <w:autoSpaceDE w:val="0"/>
        <w:autoSpaceDN w:val="0"/>
        <w:adjustRightInd w:val="0"/>
        <w:ind w:firstLine="708"/>
        <w:jc w:val="both"/>
      </w:pPr>
    </w:p>
    <w:p w14:paraId="1C1CDD16" w14:textId="54C5BC27" w:rsidR="005A0034" w:rsidRPr="00D129B1" w:rsidRDefault="005A0034" w:rsidP="00D129B1">
      <w:pPr>
        <w:autoSpaceDE w:val="0"/>
        <w:autoSpaceDN w:val="0"/>
        <w:adjustRightInd w:val="0"/>
        <w:ind w:firstLine="708"/>
        <w:jc w:val="both"/>
      </w:pPr>
      <w:r w:rsidRPr="00D129B1">
        <w:t xml:space="preserve">Размер </w:t>
      </w:r>
      <w:r w:rsidR="00516740" w:rsidRPr="00D129B1">
        <w:rPr>
          <w:sz w:val="26"/>
          <w:szCs w:val="26"/>
        </w:rPr>
        <w:t>стимулирующей выплаты и иной поощрительной выплаты</w:t>
      </w:r>
      <w:r w:rsidRPr="00D129B1">
        <w:t xml:space="preserve"> каждого работника Учреждения определяется путем умножения итогового количества баллов, набранных данным работником Учреждения</w:t>
      </w:r>
      <w:r w:rsidR="00516740" w:rsidRPr="00D129B1">
        <w:t xml:space="preserve"> </w:t>
      </w:r>
      <w:r w:rsidR="00516740" w:rsidRPr="00D129B1">
        <w:rPr>
          <w:sz w:val="26"/>
          <w:szCs w:val="26"/>
        </w:rPr>
        <w:t>по показателям, установленным в приложении № 1 к настоящему Положению</w:t>
      </w:r>
      <w:r w:rsidRPr="00D129B1">
        <w:t>, на стоимость балла:</w:t>
      </w:r>
    </w:p>
    <w:p w14:paraId="1A5A4493" w14:textId="77777777" w:rsidR="005A0034" w:rsidRPr="00D129B1" w:rsidRDefault="005A0034" w:rsidP="00D129B1">
      <w:pPr>
        <w:autoSpaceDE w:val="0"/>
        <w:autoSpaceDN w:val="0"/>
        <w:adjustRightInd w:val="0"/>
        <w:ind w:firstLine="540"/>
        <w:jc w:val="both"/>
      </w:pPr>
    </w:p>
    <w:p w14:paraId="14057BFE" w14:textId="77777777" w:rsidR="005A0034" w:rsidRPr="00D129B1" w:rsidRDefault="005A0034" w:rsidP="00D129B1">
      <w:pPr>
        <w:autoSpaceDE w:val="0"/>
        <w:autoSpaceDN w:val="0"/>
        <w:adjustRightInd w:val="0"/>
        <w:ind w:firstLine="540"/>
        <w:jc w:val="both"/>
      </w:pPr>
      <w:r w:rsidRPr="00D129B1">
        <w:t>P = S x B, где</w:t>
      </w:r>
    </w:p>
    <w:p w14:paraId="317288C8" w14:textId="77777777" w:rsidR="005A0034" w:rsidRPr="00D129B1" w:rsidRDefault="005A0034" w:rsidP="00D129B1">
      <w:pPr>
        <w:autoSpaceDE w:val="0"/>
        <w:autoSpaceDN w:val="0"/>
        <w:adjustRightInd w:val="0"/>
        <w:ind w:firstLine="540"/>
        <w:jc w:val="both"/>
      </w:pPr>
    </w:p>
    <w:p w14:paraId="11F61B67" w14:textId="7E1F4CC6" w:rsidR="005A0034" w:rsidRPr="00D129B1" w:rsidRDefault="005A0034" w:rsidP="00D129B1">
      <w:pPr>
        <w:autoSpaceDE w:val="0"/>
        <w:autoSpaceDN w:val="0"/>
        <w:adjustRightInd w:val="0"/>
        <w:ind w:firstLine="708"/>
        <w:jc w:val="both"/>
      </w:pPr>
      <w:r w:rsidRPr="00D129B1">
        <w:t xml:space="preserve">P - размер </w:t>
      </w:r>
      <w:r w:rsidR="00516740" w:rsidRPr="00D129B1">
        <w:t>стимулирующей выплаты и иной поощрительной выплаты</w:t>
      </w:r>
      <w:r w:rsidRPr="00D129B1">
        <w:t xml:space="preserve"> работника, </w:t>
      </w:r>
    </w:p>
    <w:p w14:paraId="2986017B" w14:textId="77777777" w:rsidR="005A0034" w:rsidRPr="00D129B1" w:rsidRDefault="005A0034" w:rsidP="00D129B1">
      <w:pPr>
        <w:autoSpaceDE w:val="0"/>
        <w:autoSpaceDN w:val="0"/>
        <w:adjustRightInd w:val="0"/>
        <w:ind w:firstLine="708"/>
        <w:jc w:val="both"/>
      </w:pPr>
      <w:r w:rsidRPr="00D129B1">
        <w:t>S - стоимость балла</w:t>
      </w:r>
    </w:p>
    <w:p w14:paraId="14F394F7" w14:textId="77777777" w:rsidR="00F2409F" w:rsidRPr="00D129B1" w:rsidRDefault="005A0034" w:rsidP="00D129B1">
      <w:pPr>
        <w:autoSpaceDE w:val="0"/>
        <w:autoSpaceDN w:val="0"/>
        <w:adjustRightInd w:val="0"/>
        <w:ind w:firstLine="700"/>
        <w:jc w:val="both"/>
      </w:pPr>
      <w:r w:rsidRPr="00D129B1">
        <w:t>B - количество набранных работником баллов</w:t>
      </w:r>
      <w:r w:rsidR="00F2409F" w:rsidRPr="00D129B1">
        <w:t xml:space="preserve"> по показателям, установленным в приложении № 1 к настоящему Положению.</w:t>
      </w:r>
    </w:p>
    <w:p w14:paraId="42746AB3" w14:textId="39C46B50" w:rsidR="0051127E" w:rsidRPr="00D129B1" w:rsidRDefault="00516740" w:rsidP="00D129B1">
      <w:pPr>
        <w:autoSpaceDE w:val="0"/>
        <w:autoSpaceDN w:val="0"/>
        <w:adjustRightInd w:val="0"/>
        <w:ind w:firstLine="709"/>
        <w:jc w:val="both"/>
        <w:rPr>
          <w:sz w:val="26"/>
          <w:szCs w:val="26"/>
        </w:rPr>
      </w:pPr>
      <w:bookmarkStart w:id="58" w:name="_Hlk178173349"/>
      <w:r w:rsidRPr="00D129B1">
        <w:t>6.10.</w:t>
      </w:r>
      <w:r w:rsidR="0051127E" w:rsidRPr="00D129B1">
        <w:t xml:space="preserve"> </w:t>
      </w:r>
      <w:r w:rsidR="0051127E" w:rsidRPr="00D129B1">
        <w:rPr>
          <w:sz w:val="26"/>
          <w:szCs w:val="26"/>
        </w:rPr>
        <w:t>Размер стимулирующей выплаты и иной поощрительной выплаты, за исключением стимулирующей выплаты (доплаты стимулирующего характера), установленной пунктом 6.1</w:t>
      </w:r>
      <w:r w:rsidR="002C2BE0" w:rsidRPr="00D129B1">
        <w:rPr>
          <w:sz w:val="26"/>
          <w:szCs w:val="26"/>
        </w:rPr>
        <w:t>3</w:t>
      </w:r>
      <w:r w:rsidR="0051127E" w:rsidRPr="00D129B1">
        <w:rPr>
          <w:sz w:val="26"/>
          <w:szCs w:val="26"/>
        </w:rPr>
        <w:t xml:space="preserve"> настоящего Положения, снижается на 30% от количества баллов, набранных работником, при наличии дисциплинарного взыскания</w:t>
      </w:r>
      <w:r w:rsidR="0051127E" w:rsidRPr="00D129B1">
        <w:t xml:space="preserve"> </w:t>
      </w:r>
      <w:r w:rsidR="0051127E" w:rsidRPr="00D129B1">
        <w:rPr>
          <w:sz w:val="26"/>
          <w:szCs w:val="26"/>
        </w:rPr>
        <w:t>в месяце, по итогам которого производится премирование.</w:t>
      </w:r>
    </w:p>
    <w:p w14:paraId="072E1D69" w14:textId="0C87AA9F" w:rsidR="0051127E" w:rsidRPr="00D129B1" w:rsidRDefault="0051127E" w:rsidP="00D129B1">
      <w:pPr>
        <w:autoSpaceDE w:val="0"/>
        <w:autoSpaceDN w:val="0"/>
        <w:adjustRightInd w:val="0"/>
        <w:ind w:firstLine="709"/>
        <w:jc w:val="both"/>
        <w:rPr>
          <w:sz w:val="26"/>
          <w:szCs w:val="26"/>
        </w:rPr>
      </w:pPr>
      <w:r w:rsidRPr="00D129B1">
        <w:rPr>
          <w:sz w:val="26"/>
          <w:szCs w:val="26"/>
        </w:rPr>
        <w:t>В случае если в месяце, по итогам которого производится премирование, после заседания комиссии к работнику было применено дисциплинарное взыскание, то размер стимулирующей выплаты и иной поощрительной выплаты, за исключением стимулирующей выплаты (доплаты стимулирующего характера), установленной пунктом 6.1</w:t>
      </w:r>
      <w:r w:rsidR="002C2BE0" w:rsidRPr="00D129B1">
        <w:rPr>
          <w:sz w:val="26"/>
          <w:szCs w:val="26"/>
        </w:rPr>
        <w:t>3</w:t>
      </w:r>
      <w:r w:rsidRPr="00D129B1">
        <w:rPr>
          <w:sz w:val="26"/>
          <w:szCs w:val="26"/>
        </w:rPr>
        <w:t xml:space="preserve"> настоящего Положения, снижается на 30% от количества баллов, набранных работником, в следующем месяце, по итогам которого будет производится премирование.</w:t>
      </w:r>
    </w:p>
    <w:bookmarkEnd w:id="58"/>
    <w:p w14:paraId="7CCEB999" w14:textId="37C883AB" w:rsidR="007158FA" w:rsidRPr="00D129B1" w:rsidRDefault="007158FA" w:rsidP="00D129B1">
      <w:pPr>
        <w:autoSpaceDE w:val="0"/>
        <w:autoSpaceDN w:val="0"/>
        <w:adjustRightInd w:val="0"/>
        <w:ind w:firstLine="540"/>
        <w:jc w:val="both"/>
        <w:rPr>
          <w:iCs/>
          <w:sz w:val="26"/>
          <w:szCs w:val="26"/>
        </w:rPr>
      </w:pPr>
      <w:r w:rsidRPr="00D129B1">
        <w:rPr>
          <w:sz w:val="26"/>
          <w:szCs w:val="26"/>
        </w:rPr>
        <w:t>6.1</w:t>
      </w:r>
      <w:r w:rsidR="00516740" w:rsidRPr="00D129B1">
        <w:rPr>
          <w:sz w:val="26"/>
          <w:szCs w:val="26"/>
        </w:rPr>
        <w:t>1</w:t>
      </w:r>
      <w:r w:rsidRPr="00D129B1">
        <w:rPr>
          <w:sz w:val="26"/>
          <w:szCs w:val="26"/>
        </w:rPr>
        <w:t>. Стимулирующ</w:t>
      </w:r>
      <w:r w:rsidR="00994D28" w:rsidRPr="00D129B1">
        <w:rPr>
          <w:sz w:val="26"/>
          <w:szCs w:val="26"/>
        </w:rPr>
        <w:t>ие</w:t>
      </w:r>
      <w:r w:rsidRPr="00D129B1">
        <w:rPr>
          <w:sz w:val="26"/>
          <w:szCs w:val="26"/>
        </w:rPr>
        <w:t xml:space="preserve"> выплата </w:t>
      </w:r>
      <w:r w:rsidR="00994D28" w:rsidRPr="00D129B1">
        <w:rPr>
          <w:sz w:val="26"/>
          <w:szCs w:val="26"/>
        </w:rPr>
        <w:t xml:space="preserve">и иные поощрительные выплаты </w:t>
      </w:r>
      <w:r w:rsidRPr="00D129B1">
        <w:rPr>
          <w:sz w:val="26"/>
          <w:szCs w:val="26"/>
        </w:rPr>
        <w:t>производ</w:t>
      </w:r>
      <w:r w:rsidR="00994D28" w:rsidRPr="00D129B1">
        <w:rPr>
          <w:sz w:val="26"/>
          <w:szCs w:val="26"/>
        </w:rPr>
        <w:t>я</w:t>
      </w:r>
      <w:r w:rsidRPr="00D129B1">
        <w:rPr>
          <w:sz w:val="26"/>
          <w:szCs w:val="26"/>
        </w:rPr>
        <w:t xml:space="preserve">тся работникам, состоящим в трудовых отношениях с Учреждением на </w:t>
      </w:r>
      <w:r w:rsidRPr="00D129B1">
        <w:rPr>
          <w:iCs/>
          <w:sz w:val="26"/>
          <w:szCs w:val="26"/>
        </w:rPr>
        <w:t>дату</w:t>
      </w:r>
      <w:r w:rsidRPr="00D129B1">
        <w:rPr>
          <w:sz w:val="26"/>
          <w:szCs w:val="26"/>
        </w:rPr>
        <w:t xml:space="preserve"> принятия комиссией решения о ее </w:t>
      </w:r>
      <w:r w:rsidRPr="00D129B1">
        <w:rPr>
          <w:iCs/>
          <w:sz w:val="26"/>
          <w:szCs w:val="26"/>
        </w:rPr>
        <w:t>распределении.</w:t>
      </w:r>
    </w:p>
    <w:p w14:paraId="0E0D2825" w14:textId="7B3053F2" w:rsidR="00BB2396" w:rsidRPr="00D129B1" w:rsidRDefault="002C2BE0" w:rsidP="00D129B1">
      <w:pPr>
        <w:autoSpaceDE w:val="0"/>
        <w:autoSpaceDN w:val="0"/>
        <w:adjustRightInd w:val="0"/>
        <w:jc w:val="both"/>
        <w:rPr>
          <w:sz w:val="26"/>
          <w:szCs w:val="26"/>
        </w:rPr>
      </w:pPr>
      <w:r w:rsidRPr="00D129B1">
        <w:rPr>
          <w:sz w:val="26"/>
          <w:szCs w:val="26"/>
        </w:rPr>
        <w:t xml:space="preserve">        </w:t>
      </w:r>
      <w:r w:rsidR="00BB2396" w:rsidRPr="00D129B1">
        <w:rPr>
          <w:sz w:val="26"/>
          <w:szCs w:val="26"/>
        </w:rPr>
        <w:t xml:space="preserve">6.12. На </w:t>
      </w:r>
      <w:r w:rsidRPr="00D129B1">
        <w:rPr>
          <w:sz w:val="26"/>
          <w:szCs w:val="26"/>
        </w:rPr>
        <w:t xml:space="preserve">стимулирующие выплаты и иные поощрительные выплаты </w:t>
      </w:r>
      <w:r w:rsidR="00BB2396" w:rsidRPr="00D129B1">
        <w:rPr>
          <w:sz w:val="26"/>
          <w:szCs w:val="26"/>
        </w:rPr>
        <w:t>начисляется районный коэффициент</w:t>
      </w:r>
      <w:r w:rsidR="0051127E" w:rsidRPr="00D129B1">
        <w:rPr>
          <w:sz w:val="26"/>
          <w:szCs w:val="26"/>
        </w:rPr>
        <w:t xml:space="preserve"> 15 %</w:t>
      </w:r>
      <w:r w:rsidR="00BB2396" w:rsidRPr="00D129B1">
        <w:rPr>
          <w:sz w:val="26"/>
          <w:szCs w:val="26"/>
        </w:rPr>
        <w:t>.</w:t>
      </w:r>
    </w:p>
    <w:p w14:paraId="449066E1" w14:textId="1F199577" w:rsidR="002C2BE0" w:rsidRPr="00D129B1" w:rsidRDefault="002C2BE0" w:rsidP="00D129B1">
      <w:pPr>
        <w:autoSpaceDE w:val="0"/>
        <w:autoSpaceDN w:val="0"/>
        <w:adjustRightInd w:val="0"/>
        <w:jc w:val="both"/>
        <w:rPr>
          <w:rFonts w:eastAsiaTheme="minorHAnsi"/>
          <w:sz w:val="26"/>
          <w:szCs w:val="26"/>
          <w:lang w:eastAsia="en-US"/>
        </w:rPr>
      </w:pPr>
      <w:bookmarkStart w:id="59" w:name="_Hlk178173393"/>
      <w:r w:rsidRPr="00D129B1">
        <w:t xml:space="preserve">          6.13. </w:t>
      </w:r>
      <w:bookmarkStart w:id="60" w:name="_Hlk163654396"/>
      <w:r w:rsidRPr="00D129B1">
        <w:rPr>
          <w:rFonts w:eastAsiaTheme="minorHAnsi"/>
          <w:sz w:val="26"/>
          <w:szCs w:val="26"/>
          <w:lang w:eastAsia="en-US"/>
        </w:rPr>
        <w:t>За счет стимулирующей части фонда оплаты труда Учреждения (</w:t>
      </w:r>
      <w:proofErr w:type="spellStart"/>
      <w:r w:rsidRPr="00D129B1">
        <w:rPr>
          <w:rFonts w:eastAsiaTheme="minorHAnsi"/>
          <w:sz w:val="26"/>
          <w:szCs w:val="26"/>
          <w:lang w:eastAsia="en-US"/>
        </w:rPr>
        <w:t>ФОТст</w:t>
      </w:r>
      <w:proofErr w:type="spellEnd"/>
      <w:r w:rsidRPr="00D129B1">
        <w:rPr>
          <w:rFonts w:eastAsiaTheme="minorHAnsi"/>
          <w:sz w:val="26"/>
          <w:szCs w:val="26"/>
          <w:lang w:eastAsia="en-US"/>
        </w:rPr>
        <w:t>) осуществляются стимулирующие выплаты (доплаты стимулирующего характера) работникам Учреждения с учетом фактической аудиторной нагрузки и стоимости часа по отдельным направлениям внеурочной деятельности. Стоимость часа определяется исходя из стоимости реализации образовательной программы (стоимость 1 ученико-часа) и средней наполняемости классов по Учреждению по состоянию на 1 января и 1 сентября:</w:t>
      </w:r>
    </w:p>
    <w:p w14:paraId="72C7A57E" w14:textId="77777777" w:rsidR="002C2BE0" w:rsidRPr="00D129B1" w:rsidRDefault="002C2BE0" w:rsidP="00D129B1">
      <w:pPr>
        <w:autoSpaceDE w:val="0"/>
        <w:autoSpaceDN w:val="0"/>
        <w:adjustRightInd w:val="0"/>
        <w:ind w:firstLine="709"/>
        <w:jc w:val="both"/>
        <w:rPr>
          <w:rFonts w:eastAsiaTheme="minorHAnsi"/>
          <w:sz w:val="26"/>
          <w:szCs w:val="26"/>
          <w:lang w:eastAsia="en-US"/>
        </w:rPr>
      </w:pPr>
      <w:r w:rsidRPr="00D129B1">
        <w:rPr>
          <w:rFonts w:eastAsiaTheme="minorHAnsi"/>
          <w:sz w:val="26"/>
          <w:szCs w:val="26"/>
          <w:lang w:eastAsia="en-US"/>
        </w:rPr>
        <w:t>- функциональная грамотность (в 1 - 11 классах в объеме 1 час в неделю);</w:t>
      </w:r>
    </w:p>
    <w:p w14:paraId="7024D838" w14:textId="77777777" w:rsidR="002C2BE0" w:rsidRPr="00D129B1" w:rsidRDefault="002C2BE0" w:rsidP="00D129B1">
      <w:pPr>
        <w:autoSpaceDE w:val="0"/>
        <w:autoSpaceDN w:val="0"/>
        <w:adjustRightInd w:val="0"/>
        <w:ind w:firstLine="709"/>
        <w:jc w:val="both"/>
        <w:rPr>
          <w:rFonts w:eastAsiaTheme="minorHAnsi"/>
          <w:sz w:val="26"/>
          <w:szCs w:val="26"/>
          <w:lang w:eastAsia="en-US"/>
        </w:rPr>
      </w:pPr>
      <w:r w:rsidRPr="00D129B1">
        <w:rPr>
          <w:rFonts w:eastAsiaTheme="minorHAnsi"/>
          <w:sz w:val="26"/>
          <w:szCs w:val="26"/>
          <w:lang w:eastAsia="en-US"/>
        </w:rPr>
        <w:t>- внеурочное занятие «Разговоры о важном» (в 1 - 11 классах в объеме 1 час в неделю);</w:t>
      </w:r>
    </w:p>
    <w:p w14:paraId="5087C983" w14:textId="77777777" w:rsidR="002C2BE0" w:rsidRPr="00D129B1" w:rsidRDefault="002C2BE0" w:rsidP="00D129B1">
      <w:pPr>
        <w:autoSpaceDE w:val="0"/>
        <w:autoSpaceDN w:val="0"/>
        <w:adjustRightInd w:val="0"/>
        <w:ind w:firstLine="709"/>
        <w:jc w:val="both"/>
        <w:rPr>
          <w:rFonts w:eastAsiaTheme="minorHAnsi"/>
          <w:sz w:val="26"/>
          <w:szCs w:val="26"/>
          <w:lang w:eastAsia="en-US"/>
        </w:rPr>
      </w:pPr>
      <w:r w:rsidRPr="00D129B1">
        <w:rPr>
          <w:rFonts w:eastAsiaTheme="minorHAnsi"/>
          <w:sz w:val="26"/>
          <w:szCs w:val="26"/>
          <w:lang w:eastAsia="en-US"/>
        </w:rPr>
        <w:t>- внеурочное занятие в рамках профориентационного минимума «Россия - мои горизонты» (в 6 - 11 классах в объеме 1 час в неделю).</w:t>
      </w:r>
    </w:p>
    <w:bookmarkEnd w:id="59"/>
    <w:bookmarkEnd w:id="60"/>
    <w:p w14:paraId="356B912D" w14:textId="3ECF5BCE" w:rsidR="00C62606" w:rsidRPr="00D129B1" w:rsidRDefault="00C62606" w:rsidP="00D129B1">
      <w:pPr>
        <w:widowControl w:val="0"/>
        <w:tabs>
          <w:tab w:val="left" w:pos="0"/>
        </w:tabs>
        <w:autoSpaceDE w:val="0"/>
        <w:autoSpaceDN w:val="0"/>
        <w:adjustRightInd w:val="0"/>
        <w:jc w:val="both"/>
      </w:pPr>
      <w:r w:rsidRPr="00D129B1">
        <w:t xml:space="preserve">            6.14. Для расчета</w:t>
      </w:r>
      <w:r w:rsidR="00E07D42" w:rsidRPr="00D129B1">
        <w:rPr>
          <w:sz w:val="26"/>
          <w:szCs w:val="26"/>
        </w:rPr>
        <w:t xml:space="preserve"> стимулирующих выплат и иных поощрительных выплат,</w:t>
      </w:r>
      <w:r w:rsidRPr="00D129B1">
        <w:t xml:space="preserve"> </w:t>
      </w:r>
      <w:r w:rsidR="00491605" w:rsidRPr="00D129B1">
        <w:rPr>
          <w:sz w:val="26"/>
          <w:szCs w:val="26"/>
        </w:rPr>
        <w:t>стимулирующих выплат (доплат стимулирующего характера)</w:t>
      </w:r>
      <w:r w:rsidRPr="00D129B1">
        <w:t xml:space="preserve"> устанавливается период с 21 числа предыдущего месяца по 20 число текущего месяца.</w:t>
      </w:r>
    </w:p>
    <w:p w14:paraId="62FC62DA" w14:textId="7AF71444" w:rsidR="00C62606" w:rsidRPr="00D129B1" w:rsidRDefault="00C62606" w:rsidP="00D129B1">
      <w:pPr>
        <w:autoSpaceDE w:val="0"/>
        <w:autoSpaceDN w:val="0"/>
        <w:adjustRightInd w:val="0"/>
        <w:ind w:firstLine="720"/>
        <w:jc w:val="both"/>
      </w:pPr>
      <w:r w:rsidRPr="00D129B1">
        <w:t xml:space="preserve"> 6.15</w:t>
      </w:r>
      <w:r w:rsidR="002C2BE0" w:rsidRPr="00D129B1">
        <w:t>.</w:t>
      </w:r>
      <w:r w:rsidRPr="00D129B1">
        <w:t xml:space="preserve"> На </w:t>
      </w:r>
      <w:r w:rsidR="00491605" w:rsidRPr="00D129B1">
        <w:rPr>
          <w:sz w:val="26"/>
          <w:szCs w:val="26"/>
        </w:rPr>
        <w:t xml:space="preserve">стимулирующие выплаты (доплаты стимулирующего характера) </w:t>
      </w:r>
      <w:r w:rsidRPr="00D129B1">
        <w:t>начисляется районный коэффициент 15%.</w:t>
      </w:r>
    </w:p>
    <w:p w14:paraId="07692808" w14:textId="77777777" w:rsidR="00C62606" w:rsidRPr="00D129B1" w:rsidRDefault="00C62606" w:rsidP="00D129B1">
      <w:pPr>
        <w:ind w:firstLine="708"/>
        <w:jc w:val="both"/>
      </w:pPr>
    </w:p>
    <w:p w14:paraId="7064939B" w14:textId="77777777" w:rsidR="00103A0D" w:rsidRPr="00D129B1" w:rsidRDefault="00103A0D" w:rsidP="00D129B1">
      <w:pPr>
        <w:autoSpaceDE w:val="0"/>
        <w:autoSpaceDN w:val="0"/>
        <w:adjustRightInd w:val="0"/>
        <w:jc w:val="center"/>
        <w:rPr>
          <w:b/>
          <w:bCs/>
        </w:rPr>
      </w:pPr>
    </w:p>
    <w:p w14:paraId="33D4EFF0" w14:textId="48031A74" w:rsidR="004A23B9" w:rsidRPr="00D129B1" w:rsidRDefault="006803B8" w:rsidP="00D129B1">
      <w:pPr>
        <w:autoSpaceDE w:val="0"/>
        <w:autoSpaceDN w:val="0"/>
        <w:adjustRightInd w:val="0"/>
        <w:jc w:val="center"/>
      </w:pPr>
      <w:r w:rsidRPr="00D129B1">
        <w:rPr>
          <w:b/>
          <w:bCs/>
        </w:rPr>
        <w:t xml:space="preserve">7. </w:t>
      </w:r>
      <w:r w:rsidR="002C2BE0" w:rsidRPr="00D129B1">
        <w:rPr>
          <w:bCs/>
          <w:caps/>
          <w:sz w:val="26"/>
          <w:szCs w:val="26"/>
        </w:rPr>
        <w:t>С</w:t>
      </w:r>
      <w:r w:rsidR="002C2BE0" w:rsidRPr="00D129B1">
        <w:rPr>
          <w:caps/>
          <w:sz w:val="26"/>
          <w:szCs w:val="26"/>
        </w:rPr>
        <w:t>тимулирующие выплаты и иные поощрительные выплаты</w:t>
      </w:r>
      <w:r w:rsidRPr="00D129B1">
        <w:rPr>
          <w:b/>
        </w:rPr>
        <w:t xml:space="preserve"> ЗА СЧЕТ БЮДЖЕТНЫХ СРЕДСТВ ЦЕНТРАЛИЗОВАННОГО ФОНДА</w:t>
      </w:r>
      <w:r w:rsidRPr="00D129B1">
        <w:t xml:space="preserve"> </w:t>
      </w:r>
    </w:p>
    <w:p w14:paraId="011F75E6" w14:textId="77777777" w:rsidR="00103A0D" w:rsidRPr="00D129B1" w:rsidRDefault="00103A0D" w:rsidP="00D129B1">
      <w:pPr>
        <w:autoSpaceDE w:val="0"/>
        <w:autoSpaceDN w:val="0"/>
        <w:adjustRightInd w:val="0"/>
        <w:jc w:val="center"/>
      </w:pPr>
    </w:p>
    <w:p w14:paraId="0B05A72D" w14:textId="77777777" w:rsidR="004A23B9" w:rsidRPr="00D129B1" w:rsidRDefault="004A23B9" w:rsidP="00D129B1">
      <w:pPr>
        <w:autoSpaceDE w:val="0"/>
        <w:autoSpaceDN w:val="0"/>
        <w:adjustRightInd w:val="0"/>
        <w:ind w:firstLine="540"/>
        <w:jc w:val="both"/>
        <w:rPr>
          <w:b/>
        </w:rPr>
      </w:pPr>
    </w:p>
    <w:p w14:paraId="72EB2CC8" w14:textId="34A1F011" w:rsidR="004A23B9" w:rsidRPr="00D129B1" w:rsidRDefault="004A23B9" w:rsidP="00D129B1">
      <w:pPr>
        <w:autoSpaceDE w:val="0"/>
        <w:autoSpaceDN w:val="0"/>
        <w:adjustRightInd w:val="0"/>
        <w:ind w:firstLine="709"/>
        <w:jc w:val="both"/>
      </w:pPr>
      <w:r w:rsidRPr="00D129B1">
        <w:t>7.1.</w:t>
      </w:r>
      <w:r w:rsidRPr="00D129B1">
        <w:rPr>
          <w:b/>
        </w:rPr>
        <w:t xml:space="preserve"> </w:t>
      </w:r>
      <w:r w:rsidRPr="00D129B1">
        <w:t xml:space="preserve">Работникам Учреждения могут осуществляться </w:t>
      </w:r>
      <w:r w:rsidR="002C2BE0" w:rsidRPr="00D129B1">
        <w:rPr>
          <w:bCs/>
          <w:sz w:val="26"/>
          <w:szCs w:val="26"/>
        </w:rPr>
        <w:t>С</w:t>
      </w:r>
      <w:r w:rsidR="002C2BE0" w:rsidRPr="00D129B1">
        <w:rPr>
          <w:sz w:val="26"/>
          <w:szCs w:val="26"/>
        </w:rPr>
        <w:t>тимулирующие выплаты и иные поощрительные выплаты</w:t>
      </w:r>
      <w:r w:rsidR="002C2BE0" w:rsidRPr="00D129B1">
        <w:t xml:space="preserve"> </w:t>
      </w:r>
      <w:r w:rsidRPr="00D129B1">
        <w:t>за счет бюджетных средств централизованного фонда.</w:t>
      </w:r>
    </w:p>
    <w:p w14:paraId="4321E0C7" w14:textId="77777777" w:rsidR="004A23B9" w:rsidRPr="00D129B1" w:rsidRDefault="004A23B9" w:rsidP="00D129B1">
      <w:pPr>
        <w:autoSpaceDE w:val="0"/>
        <w:autoSpaceDN w:val="0"/>
        <w:adjustRightInd w:val="0"/>
        <w:ind w:firstLine="709"/>
        <w:jc w:val="both"/>
      </w:pPr>
      <w:r w:rsidRPr="00D129B1">
        <w:t xml:space="preserve">7.2. </w:t>
      </w:r>
      <w:r w:rsidRPr="00D129B1">
        <w:rPr>
          <w:bCs/>
        </w:rPr>
        <w:t xml:space="preserve">Централизованный фонд формируется в порядке, установленном постановлением </w:t>
      </w:r>
      <w:r w:rsidRPr="00D129B1">
        <w:t>№ 2-пк.</w:t>
      </w:r>
    </w:p>
    <w:p w14:paraId="05B91055" w14:textId="53E42699" w:rsidR="004A23B9" w:rsidRPr="00D129B1" w:rsidRDefault="004A23B9" w:rsidP="00D129B1">
      <w:pPr>
        <w:autoSpaceDE w:val="0"/>
        <w:autoSpaceDN w:val="0"/>
        <w:adjustRightInd w:val="0"/>
        <w:ind w:firstLine="709"/>
        <w:jc w:val="both"/>
      </w:pPr>
      <w:r w:rsidRPr="00D129B1">
        <w:t xml:space="preserve">7.3. </w:t>
      </w:r>
      <w:r w:rsidR="0095690D" w:rsidRPr="00D129B1">
        <w:rPr>
          <w:bCs/>
          <w:sz w:val="26"/>
          <w:szCs w:val="26"/>
        </w:rPr>
        <w:t>С</w:t>
      </w:r>
      <w:r w:rsidR="0095690D" w:rsidRPr="00D129B1">
        <w:rPr>
          <w:sz w:val="26"/>
          <w:szCs w:val="26"/>
        </w:rPr>
        <w:t>тимулирующие выплаты и иные поощрительные выплаты</w:t>
      </w:r>
      <w:r w:rsidR="0095690D" w:rsidRPr="00D129B1">
        <w:t xml:space="preserve"> </w:t>
      </w:r>
      <w:r w:rsidRPr="00D129B1">
        <w:t>за счет средств централизованного фонда производятся ежеквартально в месяце, следующем за кварталом, по итогам которого производится премирование, а за IV квартал в декабре, с учетом показателей эффективности деятельности работников, установленных приказом директора департамента образования.</w:t>
      </w:r>
    </w:p>
    <w:p w14:paraId="27B43EC8" w14:textId="53C7A6BD" w:rsidR="004A23B9" w:rsidRPr="00D129B1" w:rsidRDefault="004A23B9" w:rsidP="00D129B1">
      <w:pPr>
        <w:autoSpaceDE w:val="0"/>
        <w:autoSpaceDN w:val="0"/>
        <w:adjustRightInd w:val="0"/>
        <w:ind w:firstLine="709"/>
        <w:jc w:val="both"/>
      </w:pPr>
      <w:r w:rsidRPr="00D129B1">
        <w:t xml:space="preserve">Критериальные оценки (количество баллов) показателей эффективности деятельности работников, доля бюджетных средств, направляемых на осуществление </w:t>
      </w:r>
      <w:r w:rsidR="0095690D" w:rsidRPr="00D129B1">
        <w:rPr>
          <w:sz w:val="26"/>
          <w:szCs w:val="26"/>
        </w:rPr>
        <w:t xml:space="preserve">стимулирующих выплат и иных поощрительных выплат </w:t>
      </w:r>
      <w:r w:rsidRPr="00D129B1">
        <w:t>за счет бюджетных средств централизованного фонда, устанавливаются приказами директора департамента образования.</w:t>
      </w:r>
    </w:p>
    <w:p w14:paraId="48D95772" w14:textId="0165D2CF" w:rsidR="004A23B9" w:rsidRPr="00D129B1" w:rsidRDefault="004A23B9" w:rsidP="00D129B1">
      <w:pPr>
        <w:autoSpaceDE w:val="0"/>
        <w:autoSpaceDN w:val="0"/>
        <w:adjustRightInd w:val="0"/>
        <w:ind w:firstLine="709"/>
        <w:jc w:val="both"/>
      </w:pPr>
      <w:r w:rsidRPr="00D129B1">
        <w:t xml:space="preserve">Система оценки показателей результативности деятельности работников Учреждения в целях осуществления </w:t>
      </w:r>
      <w:r w:rsidR="0095690D" w:rsidRPr="00D129B1">
        <w:rPr>
          <w:sz w:val="26"/>
          <w:szCs w:val="26"/>
        </w:rPr>
        <w:t>стимулирующих выплат и иных поощрительных выплат</w:t>
      </w:r>
      <w:r w:rsidRPr="00D129B1">
        <w:t xml:space="preserve"> за счет бюджетных средств централизованного фонда устанавливается </w:t>
      </w:r>
      <w:r w:rsidRPr="00D129B1">
        <w:rPr>
          <w:bCs/>
        </w:rPr>
        <w:t xml:space="preserve">постановлением </w:t>
      </w:r>
      <w:r w:rsidRPr="00D129B1">
        <w:rPr>
          <w:bCs/>
        </w:rPr>
        <w:br/>
      </w:r>
      <w:r w:rsidRPr="00D129B1">
        <w:t>№ 2-пк.</w:t>
      </w:r>
    </w:p>
    <w:p w14:paraId="54FC939E" w14:textId="1A2DB1D6" w:rsidR="004A23B9" w:rsidRPr="00D129B1" w:rsidRDefault="004A23B9" w:rsidP="00D129B1">
      <w:pPr>
        <w:autoSpaceDE w:val="0"/>
        <w:autoSpaceDN w:val="0"/>
        <w:adjustRightInd w:val="0"/>
        <w:ind w:firstLine="709"/>
        <w:jc w:val="both"/>
      </w:pPr>
      <w:r w:rsidRPr="00D129B1">
        <w:t xml:space="preserve">7.4. Для осуществления </w:t>
      </w:r>
      <w:r w:rsidR="0095690D" w:rsidRPr="00D129B1">
        <w:rPr>
          <w:sz w:val="26"/>
          <w:szCs w:val="26"/>
        </w:rPr>
        <w:t xml:space="preserve">стимулирующих выплат и иных поощрительных выплат </w:t>
      </w:r>
      <w:r w:rsidRPr="00D129B1">
        <w:t xml:space="preserve">работникам Учреждения за счет бюджетных средств централизованного фонда, в срок до 1-го числа месяца, следующего за кварталом, по итогам которого производится премирование за счет бюджетных средств централизованного фонда, а за IV квартал в срок до 1-го декабря заместитель директора Учреждения составляет предложение об осуществлении </w:t>
      </w:r>
      <w:r w:rsidR="0095690D" w:rsidRPr="00D129B1">
        <w:rPr>
          <w:sz w:val="26"/>
          <w:szCs w:val="26"/>
        </w:rPr>
        <w:t>стимулирующих выплат и иных поощрительных выплат</w:t>
      </w:r>
      <w:r w:rsidRPr="00D129B1">
        <w:t xml:space="preserve"> по установленной постановлением № 2-пк форме и представляет его на согласование и подписание директору Учреждения. В срок до 3-го числа месяца, следующего за кварталом, по итогам которого производится премирование, а за IV квартал в срок до 3-го декабря, предложение об осуществлении </w:t>
      </w:r>
      <w:r w:rsidR="0095690D" w:rsidRPr="00D129B1">
        <w:rPr>
          <w:sz w:val="26"/>
          <w:szCs w:val="26"/>
        </w:rPr>
        <w:t>стимулирующих выплат и иных поощрительных выплат</w:t>
      </w:r>
      <w:r w:rsidRPr="00D129B1">
        <w:t xml:space="preserve"> направляется в адрес департамента образования.</w:t>
      </w:r>
    </w:p>
    <w:p w14:paraId="78B8011E" w14:textId="35974189" w:rsidR="004A23B9" w:rsidRPr="00D129B1" w:rsidRDefault="004A23B9" w:rsidP="00D129B1">
      <w:pPr>
        <w:autoSpaceDE w:val="0"/>
        <w:autoSpaceDN w:val="0"/>
        <w:adjustRightInd w:val="0"/>
        <w:ind w:firstLine="709"/>
        <w:jc w:val="both"/>
      </w:pPr>
      <w:r w:rsidRPr="00D129B1">
        <w:t xml:space="preserve"> 7.5. </w:t>
      </w:r>
      <w:r w:rsidRPr="00D129B1">
        <w:rPr>
          <w:iCs/>
        </w:rPr>
        <w:t>Выписка из протокола комиссии</w:t>
      </w:r>
      <w:r w:rsidRPr="00D129B1">
        <w:t xml:space="preserve"> по распределению централизованного фонда является основанием для </w:t>
      </w:r>
      <w:r w:rsidR="0095690D" w:rsidRPr="00D129B1">
        <w:t>издания</w:t>
      </w:r>
      <w:r w:rsidRPr="00D129B1">
        <w:t xml:space="preserve"> приказа Учреждения о премировании работников, представленных к премированию за счет бюджетных средств централизованного фонда.</w:t>
      </w:r>
    </w:p>
    <w:p w14:paraId="5B503DA1" w14:textId="77777777" w:rsidR="000B02EA" w:rsidRPr="00D129B1" w:rsidRDefault="000B02EA" w:rsidP="00D129B1">
      <w:pPr>
        <w:autoSpaceDE w:val="0"/>
        <w:autoSpaceDN w:val="0"/>
        <w:adjustRightInd w:val="0"/>
        <w:jc w:val="center"/>
      </w:pPr>
    </w:p>
    <w:p w14:paraId="30592E45" w14:textId="77777777" w:rsidR="000B02EA" w:rsidRPr="00D129B1" w:rsidRDefault="006803B8" w:rsidP="00D129B1">
      <w:pPr>
        <w:autoSpaceDE w:val="0"/>
        <w:autoSpaceDN w:val="0"/>
        <w:adjustRightInd w:val="0"/>
        <w:jc w:val="center"/>
        <w:rPr>
          <w:b/>
        </w:rPr>
      </w:pPr>
      <w:r w:rsidRPr="00D129B1">
        <w:rPr>
          <w:b/>
        </w:rPr>
        <w:t>8. РАСПРЕДЕЛЕНИЕ ФОТ ИЗ СРЕДСТВ,</w:t>
      </w:r>
    </w:p>
    <w:p w14:paraId="6850CC4E" w14:textId="77777777" w:rsidR="000B02EA" w:rsidRPr="00D129B1" w:rsidRDefault="006803B8" w:rsidP="00D129B1">
      <w:pPr>
        <w:autoSpaceDE w:val="0"/>
        <w:autoSpaceDN w:val="0"/>
        <w:adjustRightInd w:val="0"/>
        <w:jc w:val="center"/>
        <w:rPr>
          <w:b/>
        </w:rPr>
      </w:pPr>
      <w:r w:rsidRPr="00D129B1">
        <w:rPr>
          <w:b/>
        </w:rPr>
        <w:t>ПОСТУПАЮЩИХ ОТ ПРИНОСЯЩЕЙ ДОХОД ДЕЯТЕЛЬНОСТИ УЧРЕЖДЕНИЯ</w:t>
      </w:r>
    </w:p>
    <w:p w14:paraId="7EBAB1DC" w14:textId="77777777" w:rsidR="000B02EA" w:rsidRPr="00D129B1" w:rsidRDefault="000B02EA" w:rsidP="00D129B1">
      <w:pPr>
        <w:ind w:firstLine="708"/>
        <w:jc w:val="both"/>
        <w:rPr>
          <w:lang w:val="x-none" w:eastAsia="x-none"/>
        </w:rPr>
      </w:pPr>
    </w:p>
    <w:p w14:paraId="5B4649D8" w14:textId="77777777" w:rsidR="000B02EA" w:rsidRPr="00D129B1" w:rsidRDefault="000B02EA" w:rsidP="00D129B1">
      <w:pPr>
        <w:ind w:firstLine="709"/>
        <w:jc w:val="both"/>
        <w:rPr>
          <w:lang w:val="x-none" w:eastAsia="x-none"/>
        </w:rPr>
      </w:pPr>
      <w:r w:rsidRPr="00D129B1">
        <w:rPr>
          <w:lang w:val="x-none" w:eastAsia="x-none"/>
        </w:rPr>
        <w:t xml:space="preserve">8.1. Работники Учреждения, участвующие в оказании и (или) организации оказания платных образовательных и иных платных услуг (далее – услуги), имеют право на справедливое вознаграждение за счет средств, полученных Учреждением от данной деятельности. </w:t>
      </w:r>
    </w:p>
    <w:p w14:paraId="328BC64D" w14:textId="77777777" w:rsidR="000B02EA" w:rsidRPr="00D129B1" w:rsidRDefault="000B02EA" w:rsidP="00D129B1">
      <w:pPr>
        <w:ind w:firstLine="709"/>
        <w:jc w:val="both"/>
        <w:rPr>
          <w:lang w:val="x-none" w:eastAsia="x-none"/>
        </w:rPr>
      </w:pPr>
      <w:r w:rsidRPr="00D129B1">
        <w:rPr>
          <w:lang w:val="x-none" w:eastAsia="x-none"/>
        </w:rPr>
        <w:t>8.2. ФОТ Учреждения из средств, поступающих от оказания услуг (</w:t>
      </w:r>
      <w:proofErr w:type="spellStart"/>
      <w:r w:rsidRPr="00D129B1">
        <w:rPr>
          <w:lang w:val="x-none" w:eastAsia="x-none"/>
        </w:rPr>
        <w:t>ФОТпу</w:t>
      </w:r>
      <w:proofErr w:type="spellEnd"/>
      <w:r w:rsidRPr="00D129B1">
        <w:rPr>
          <w:lang w:val="x-none" w:eastAsia="x-none"/>
        </w:rPr>
        <w:t xml:space="preserve">), формируется на </w:t>
      </w:r>
      <w:r w:rsidRPr="00D129B1">
        <w:rPr>
          <w:lang w:eastAsia="x-none"/>
        </w:rPr>
        <w:t>период оказания платных услуг</w:t>
      </w:r>
      <w:r w:rsidRPr="00D129B1">
        <w:rPr>
          <w:lang w:val="x-none" w:eastAsia="x-none"/>
        </w:rPr>
        <w:t>.</w:t>
      </w:r>
    </w:p>
    <w:p w14:paraId="374341DA" w14:textId="77777777" w:rsidR="000B02EA" w:rsidRPr="00D129B1" w:rsidRDefault="000B02EA" w:rsidP="00D129B1">
      <w:pPr>
        <w:ind w:firstLine="709"/>
        <w:jc w:val="both"/>
        <w:rPr>
          <w:lang w:val="x-none" w:eastAsia="x-none"/>
        </w:rPr>
      </w:pPr>
      <w:proofErr w:type="spellStart"/>
      <w:r w:rsidRPr="00D129B1">
        <w:rPr>
          <w:lang w:val="x-none" w:eastAsia="x-none"/>
        </w:rPr>
        <w:t>ФОТпу</w:t>
      </w:r>
      <w:proofErr w:type="spellEnd"/>
      <w:r w:rsidRPr="00D129B1">
        <w:rPr>
          <w:lang w:val="x-none" w:eastAsia="x-none"/>
        </w:rPr>
        <w:t xml:space="preserve"> формируется для оплаты труда </w:t>
      </w:r>
      <w:r w:rsidRPr="00D129B1">
        <w:rPr>
          <w:lang w:eastAsia="x-none"/>
        </w:rPr>
        <w:t>директора</w:t>
      </w:r>
      <w:r w:rsidRPr="00D129B1">
        <w:rPr>
          <w:lang w:val="x-none" w:eastAsia="x-none"/>
        </w:rPr>
        <w:t xml:space="preserve"> Учреждения и работников Учреждения, задействованных в процессе осуществления данной деятельности.</w:t>
      </w:r>
    </w:p>
    <w:p w14:paraId="2A4225C8" w14:textId="32D72D7B" w:rsidR="000B02EA" w:rsidRPr="00D129B1" w:rsidRDefault="000B02EA" w:rsidP="00D129B1">
      <w:pPr>
        <w:widowControl w:val="0"/>
        <w:autoSpaceDE w:val="0"/>
        <w:autoSpaceDN w:val="0"/>
        <w:adjustRightInd w:val="0"/>
        <w:ind w:firstLine="709"/>
        <w:jc w:val="both"/>
        <w:rPr>
          <w:bCs/>
        </w:rPr>
      </w:pPr>
      <w:r w:rsidRPr="00D129B1">
        <w:rPr>
          <w:bCs/>
        </w:rPr>
        <w:t xml:space="preserve"> 8.3. Доля </w:t>
      </w:r>
      <w:proofErr w:type="spellStart"/>
      <w:r w:rsidRPr="00D129B1">
        <w:rPr>
          <w:bCs/>
        </w:rPr>
        <w:t>ФОТпу</w:t>
      </w:r>
      <w:proofErr w:type="spellEnd"/>
      <w:r w:rsidRPr="00D129B1">
        <w:rPr>
          <w:bCs/>
        </w:rPr>
        <w:t xml:space="preserve"> в общем объеме средств,</w:t>
      </w:r>
      <w:r w:rsidRPr="00D129B1">
        <w:t xml:space="preserve"> поступающих от оказания услуг </w:t>
      </w:r>
      <w:r w:rsidRPr="00D129B1">
        <w:rPr>
          <w:bCs/>
        </w:rPr>
        <w:t xml:space="preserve">составляет </w:t>
      </w:r>
      <w:r w:rsidR="00053AAC" w:rsidRPr="00D129B1">
        <w:rPr>
          <w:bCs/>
        </w:rPr>
        <w:t>61,21</w:t>
      </w:r>
      <w:r w:rsidRPr="00D129B1">
        <w:rPr>
          <w:bCs/>
        </w:rPr>
        <w:t xml:space="preserve"> %. </w:t>
      </w:r>
    </w:p>
    <w:p w14:paraId="46B03E7A" w14:textId="77777777" w:rsidR="000B02EA" w:rsidRPr="00D129B1" w:rsidRDefault="000B02EA" w:rsidP="00D129B1">
      <w:pPr>
        <w:autoSpaceDE w:val="0"/>
        <w:autoSpaceDN w:val="0"/>
        <w:adjustRightInd w:val="0"/>
        <w:ind w:firstLine="709"/>
        <w:jc w:val="both"/>
        <w:rPr>
          <w:bCs/>
        </w:rPr>
      </w:pPr>
      <w:r w:rsidRPr="00D129B1">
        <w:t xml:space="preserve">8.4. </w:t>
      </w:r>
      <w:proofErr w:type="spellStart"/>
      <w:r w:rsidRPr="00D129B1">
        <w:t>ФОТпу</w:t>
      </w:r>
      <w:proofErr w:type="spellEnd"/>
      <w:r w:rsidRPr="00D129B1">
        <w:t xml:space="preserve"> </w:t>
      </w:r>
      <w:r w:rsidRPr="00D129B1">
        <w:rPr>
          <w:bCs/>
        </w:rPr>
        <w:t>обеспечивает:</w:t>
      </w:r>
    </w:p>
    <w:p w14:paraId="72599978" w14:textId="77777777" w:rsidR="000B02EA" w:rsidRPr="00D129B1" w:rsidRDefault="000B02EA" w:rsidP="00D129B1">
      <w:pPr>
        <w:autoSpaceDE w:val="0"/>
        <w:autoSpaceDN w:val="0"/>
        <w:adjustRightInd w:val="0"/>
        <w:ind w:firstLine="709"/>
        <w:jc w:val="both"/>
        <w:rPr>
          <w:bCs/>
        </w:rPr>
      </w:pPr>
      <w:r w:rsidRPr="00D129B1">
        <w:rPr>
          <w:bCs/>
        </w:rPr>
        <w:t>а) заработную плату работникам, непосредственно оказывающим услуги (основному персоналу)</w:t>
      </w:r>
      <w:r w:rsidRPr="00D129B1">
        <w:t>;</w:t>
      </w:r>
    </w:p>
    <w:p w14:paraId="726197E9" w14:textId="77777777" w:rsidR="000B02EA" w:rsidRPr="00D129B1" w:rsidRDefault="000B02EA" w:rsidP="00D129B1">
      <w:pPr>
        <w:autoSpaceDE w:val="0"/>
        <w:autoSpaceDN w:val="0"/>
        <w:adjustRightInd w:val="0"/>
        <w:ind w:firstLine="709"/>
        <w:jc w:val="both"/>
      </w:pPr>
      <w:r w:rsidRPr="00D129B1">
        <w:rPr>
          <w:bCs/>
        </w:rPr>
        <w:t xml:space="preserve">б) выплаты работникам, </w:t>
      </w:r>
      <w:r w:rsidRPr="00D129B1">
        <w:t xml:space="preserve">содействующим (участвующим) в оказании услуг </w:t>
      </w:r>
      <w:r w:rsidRPr="00D129B1">
        <w:rPr>
          <w:bCs/>
        </w:rPr>
        <w:t>(персоналу сопровождения)</w:t>
      </w:r>
      <w:r w:rsidRPr="00D129B1">
        <w:t>;</w:t>
      </w:r>
    </w:p>
    <w:p w14:paraId="250DC7A6" w14:textId="77777777" w:rsidR="000B02EA" w:rsidRPr="00D129B1" w:rsidRDefault="000B02EA" w:rsidP="00D129B1">
      <w:pPr>
        <w:autoSpaceDE w:val="0"/>
        <w:autoSpaceDN w:val="0"/>
        <w:adjustRightInd w:val="0"/>
        <w:ind w:firstLine="709"/>
        <w:jc w:val="both"/>
      </w:pPr>
      <w:r w:rsidRPr="00D129B1">
        <w:t>в) стимулирующие выплаты директору Учреждения.</w:t>
      </w:r>
    </w:p>
    <w:p w14:paraId="1CB0E47A" w14:textId="77777777" w:rsidR="000B02EA" w:rsidRPr="00D129B1" w:rsidRDefault="000B02EA" w:rsidP="00D129B1">
      <w:pPr>
        <w:autoSpaceDE w:val="0"/>
        <w:autoSpaceDN w:val="0"/>
        <w:adjustRightInd w:val="0"/>
        <w:ind w:firstLine="709"/>
        <w:jc w:val="both"/>
      </w:pPr>
      <w:r w:rsidRPr="00D129B1">
        <w:rPr>
          <w:bCs/>
        </w:rPr>
        <w:t xml:space="preserve">8.5. </w:t>
      </w:r>
      <w:r w:rsidRPr="00D129B1">
        <w:t>Заработная плата работника, непосредственно оказывающего услугу, предусматривает размер оплаты его труда за исполнение должностных обязанностей в пределах установленной продолжительности рабочего времени и количества человек – потребителей услуги.</w:t>
      </w:r>
    </w:p>
    <w:p w14:paraId="4939E680" w14:textId="77777777" w:rsidR="000B02EA" w:rsidRPr="00D129B1" w:rsidRDefault="000B02EA" w:rsidP="00D129B1">
      <w:pPr>
        <w:autoSpaceDE w:val="0"/>
        <w:autoSpaceDN w:val="0"/>
        <w:adjustRightInd w:val="0"/>
        <w:ind w:firstLine="709"/>
        <w:jc w:val="both"/>
      </w:pPr>
      <w:r w:rsidRPr="00D129B1">
        <w:lastRenderedPageBreak/>
        <w:t>8.6. Для определения размера заработной платы работников, непосредственно оказывающих услугу (основного персонала), применяется условная единица «средняя стоимость человеко-часа».</w:t>
      </w:r>
    </w:p>
    <w:p w14:paraId="4D4C8F98" w14:textId="77777777" w:rsidR="000B02EA" w:rsidRPr="00D129B1" w:rsidRDefault="000B02EA" w:rsidP="00D129B1">
      <w:pPr>
        <w:autoSpaceDE w:val="0"/>
        <w:autoSpaceDN w:val="0"/>
        <w:adjustRightInd w:val="0"/>
        <w:ind w:firstLine="709"/>
        <w:jc w:val="both"/>
      </w:pPr>
      <w:r w:rsidRPr="00D129B1">
        <w:t>8.7. Заработная плата работника, непосредственно оказывающего услугу, рассчитывается по следующей формуле:</w:t>
      </w:r>
    </w:p>
    <w:p w14:paraId="0D2DA4EC" w14:textId="77777777" w:rsidR="000B02EA" w:rsidRPr="00D129B1" w:rsidRDefault="000B02EA" w:rsidP="00D129B1">
      <w:pPr>
        <w:autoSpaceDE w:val="0"/>
        <w:autoSpaceDN w:val="0"/>
        <w:adjustRightInd w:val="0"/>
        <w:ind w:firstLine="708"/>
        <w:jc w:val="both"/>
      </w:pPr>
    </w:p>
    <w:p w14:paraId="2B1C9806" w14:textId="77777777" w:rsidR="000B02EA" w:rsidRPr="00D129B1" w:rsidRDefault="000B02EA" w:rsidP="00D129B1">
      <w:pPr>
        <w:autoSpaceDE w:val="0"/>
        <w:autoSpaceDN w:val="0"/>
        <w:adjustRightInd w:val="0"/>
        <w:ind w:firstLine="708"/>
        <w:jc w:val="center"/>
        <w:rPr>
          <w:i/>
        </w:rPr>
      </w:pPr>
      <w:r w:rsidRPr="00D129B1">
        <w:rPr>
          <w:i/>
        </w:rPr>
        <w:t xml:space="preserve">ЗП = </w:t>
      </w:r>
      <w:proofErr w:type="spellStart"/>
      <w:r w:rsidRPr="00D129B1">
        <w:rPr>
          <w:i/>
        </w:rPr>
        <w:t>СрСТч</w:t>
      </w:r>
      <w:proofErr w:type="spellEnd"/>
      <w:r w:rsidRPr="00D129B1">
        <w:rPr>
          <w:i/>
        </w:rPr>
        <w:t xml:space="preserve">/ч х </w:t>
      </w:r>
      <w:proofErr w:type="spellStart"/>
      <w:r w:rsidRPr="00D129B1">
        <w:rPr>
          <w:i/>
        </w:rPr>
        <w:t>Киз</w:t>
      </w:r>
      <w:proofErr w:type="spellEnd"/>
      <w:r w:rsidRPr="00D129B1">
        <w:rPr>
          <w:i/>
        </w:rPr>
        <w:t xml:space="preserve"> х  </w:t>
      </w:r>
      <w:proofErr w:type="spellStart"/>
      <w:r w:rsidRPr="00D129B1">
        <w:rPr>
          <w:i/>
        </w:rPr>
        <w:t>Кп</w:t>
      </w:r>
      <w:proofErr w:type="spellEnd"/>
      <w:r w:rsidRPr="00D129B1">
        <w:rPr>
          <w:i/>
        </w:rPr>
        <w:t xml:space="preserve"> х </w:t>
      </w:r>
      <w:proofErr w:type="spellStart"/>
      <w:r w:rsidRPr="00D129B1">
        <w:rPr>
          <w:i/>
        </w:rPr>
        <w:t>Кч</w:t>
      </w:r>
      <w:proofErr w:type="spellEnd"/>
      <w:r w:rsidRPr="00D129B1">
        <w:rPr>
          <w:i/>
        </w:rPr>
        <w:t>, где</w:t>
      </w:r>
    </w:p>
    <w:p w14:paraId="0300F10E" w14:textId="77777777" w:rsidR="000B02EA" w:rsidRPr="00D129B1" w:rsidRDefault="000B02EA" w:rsidP="00D129B1">
      <w:pPr>
        <w:autoSpaceDE w:val="0"/>
        <w:autoSpaceDN w:val="0"/>
        <w:adjustRightInd w:val="0"/>
        <w:ind w:firstLine="708"/>
        <w:jc w:val="both"/>
      </w:pPr>
    </w:p>
    <w:p w14:paraId="562C5584" w14:textId="77777777" w:rsidR="000B02EA" w:rsidRPr="00D129B1" w:rsidRDefault="000B02EA" w:rsidP="00D129B1">
      <w:pPr>
        <w:autoSpaceDE w:val="0"/>
        <w:autoSpaceDN w:val="0"/>
        <w:adjustRightInd w:val="0"/>
        <w:ind w:firstLine="708"/>
        <w:jc w:val="both"/>
      </w:pPr>
      <w:r w:rsidRPr="00D129B1">
        <w:t>ЗП – заработная плата работника, непосредственно оказывающего услугу;</w:t>
      </w:r>
    </w:p>
    <w:p w14:paraId="7DD981F8" w14:textId="77777777" w:rsidR="000B02EA" w:rsidRPr="00D129B1" w:rsidRDefault="000B02EA" w:rsidP="00D129B1">
      <w:pPr>
        <w:autoSpaceDE w:val="0"/>
        <w:autoSpaceDN w:val="0"/>
        <w:adjustRightInd w:val="0"/>
        <w:ind w:firstLine="708"/>
        <w:jc w:val="both"/>
      </w:pPr>
      <w:proofErr w:type="spellStart"/>
      <w:r w:rsidRPr="00D129B1">
        <w:t>СрСТч</w:t>
      </w:r>
      <w:proofErr w:type="spellEnd"/>
      <w:r w:rsidRPr="00D129B1">
        <w:t>/ч – средняя стоимость человека-часа по должности, руб.;</w:t>
      </w:r>
    </w:p>
    <w:p w14:paraId="1C5BEFD9" w14:textId="77777777" w:rsidR="000B02EA" w:rsidRPr="00D129B1" w:rsidRDefault="000B02EA" w:rsidP="00D129B1">
      <w:pPr>
        <w:autoSpaceDE w:val="0"/>
        <w:autoSpaceDN w:val="0"/>
        <w:adjustRightInd w:val="0"/>
        <w:ind w:firstLine="708"/>
        <w:jc w:val="both"/>
      </w:pPr>
      <w:proofErr w:type="spellStart"/>
      <w:r w:rsidRPr="00D129B1">
        <w:t>Киз</w:t>
      </w:r>
      <w:proofErr w:type="spellEnd"/>
      <w:r w:rsidRPr="00D129B1">
        <w:t xml:space="preserve"> – повышающий коэффициент за индивидуальные занятия;</w:t>
      </w:r>
    </w:p>
    <w:p w14:paraId="0E0D08EA" w14:textId="77777777" w:rsidR="000B02EA" w:rsidRPr="00D129B1" w:rsidRDefault="000B02EA" w:rsidP="00D129B1">
      <w:pPr>
        <w:autoSpaceDE w:val="0"/>
        <w:autoSpaceDN w:val="0"/>
        <w:adjustRightInd w:val="0"/>
        <w:ind w:firstLine="708"/>
        <w:jc w:val="both"/>
      </w:pPr>
      <w:proofErr w:type="spellStart"/>
      <w:r w:rsidRPr="00D129B1">
        <w:t>Кп</w:t>
      </w:r>
      <w:proofErr w:type="spellEnd"/>
      <w:r w:rsidRPr="00D129B1">
        <w:t xml:space="preserve"> – фактическое количество потребителей услуги, определяемое на основании табеля посещаемости данной услуги за текущий месяц;</w:t>
      </w:r>
    </w:p>
    <w:p w14:paraId="251BAB83" w14:textId="77777777" w:rsidR="000B02EA" w:rsidRPr="00D129B1" w:rsidRDefault="000B02EA" w:rsidP="00D129B1">
      <w:pPr>
        <w:autoSpaceDE w:val="0"/>
        <w:autoSpaceDN w:val="0"/>
        <w:adjustRightInd w:val="0"/>
        <w:ind w:firstLine="708"/>
        <w:jc w:val="both"/>
      </w:pPr>
      <w:proofErr w:type="spellStart"/>
      <w:r w:rsidRPr="00D129B1">
        <w:t>Кч</w:t>
      </w:r>
      <w:proofErr w:type="spellEnd"/>
      <w:r w:rsidRPr="00D129B1">
        <w:t xml:space="preserve"> - количество часов оказанной услуги в текущем месяце.</w:t>
      </w:r>
    </w:p>
    <w:p w14:paraId="318F8467" w14:textId="77777777" w:rsidR="000B02EA" w:rsidRPr="00D129B1" w:rsidRDefault="000B02EA" w:rsidP="00D129B1">
      <w:pPr>
        <w:autoSpaceDE w:val="0"/>
        <w:autoSpaceDN w:val="0"/>
        <w:adjustRightInd w:val="0"/>
        <w:ind w:firstLine="708"/>
        <w:jc w:val="both"/>
      </w:pPr>
    </w:p>
    <w:p w14:paraId="69D725A7" w14:textId="77777777" w:rsidR="000B02EA" w:rsidRPr="00D129B1" w:rsidRDefault="000B02EA" w:rsidP="00D129B1">
      <w:pPr>
        <w:autoSpaceDE w:val="0"/>
        <w:autoSpaceDN w:val="0"/>
        <w:adjustRightInd w:val="0"/>
        <w:ind w:firstLine="708"/>
        <w:jc w:val="both"/>
      </w:pPr>
      <w:r w:rsidRPr="00D129B1">
        <w:t>Средняя стоимость человека-часа рассчитывается по каждой должности по следующей формуле:</w:t>
      </w:r>
    </w:p>
    <w:p w14:paraId="7DCC6762" w14:textId="77777777" w:rsidR="000B02EA" w:rsidRPr="00D129B1" w:rsidRDefault="000B02EA" w:rsidP="00D129B1">
      <w:pPr>
        <w:autoSpaceDE w:val="0"/>
        <w:autoSpaceDN w:val="0"/>
        <w:adjustRightInd w:val="0"/>
        <w:ind w:firstLine="708"/>
        <w:jc w:val="both"/>
      </w:pPr>
    </w:p>
    <w:p w14:paraId="25A71423" w14:textId="77777777" w:rsidR="000B02EA" w:rsidRPr="00D129B1" w:rsidRDefault="000B02EA" w:rsidP="00D129B1">
      <w:pPr>
        <w:ind w:firstLine="709"/>
        <w:jc w:val="center"/>
        <w:rPr>
          <w:rFonts w:eastAsia="Arial Unicode MS"/>
          <w:i/>
          <w:lang w:val="ru"/>
        </w:rPr>
      </w:pPr>
      <w:proofErr w:type="spellStart"/>
      <w:r w:rsidRPr="00D129B1">
        <w:rPr>
          <w:rFonts w:eastAsia="Arial Unicode MS"/>
          <w:i/>
          <w:lang w:val="ru"/>
        </w:rPr>
        <w:t>СрСТч</w:t>
      </w:r>
      <w:proofErr w:type="spellEnd"/>
      <w:r w:rsidRPr="00D129B1">
        <w:rPr>
          <w:rFonts w:eastAsia="Arial Unicode MS"/>
          <w:i/>
          <w:lang w:val="ru"/>
        </w:rPr>
        <w:t xml:space="preserve">/ч = </w:t>
      </w:r>
      <w:r w:rsidRPr="00D129B1">
        <w:rPr>
          <w:rFonts w:eastAsia="Arial Unicode MS"/>
          <w:i/>
          <w:u w:val="single"/>
          <w:lang w:val="ru"/>
        </w:rPr>
        <w:t xml:space="preserve">    _________    _  </w:t>
      </w:r>
      <w:proofErr w:type="spellStart"/>
      <w:r w:rsidRPr="00D129B1">
        <w:rPr>
          <w:rFonts w:eastAsia="Arial Unicode MS"/>
          <w:i/>
          <w:u w:val="single"/>
          <w:lang w:val="ru"/>
        </w:rPr>
        <w:t>ЗПосн.п</w:t>
      </w:r>
      <w:proofErr w:type="spellEnd"/>
      <w:r w:rsidRPr="00D129B1">
        <w:rPr>
          <w:rFonts w:eastAsia="Arial Unicode MS"/>
          <w:i/>
          <w:u w:val="single"/>
          <w:lang w:val="ru"/>
        </w:rPr>
        <w:t xml:space="preserve">     __________</w:t>
      </w:r>
      <w:r w:rsidRPr="00D129B1">
        <w:rPr>
          <w:rFonts w:eastAsia="Arial Unicode MS"/>
          <w:i/>
          <w:lang w:val="ru"/>
        </w:rPr>
        <w:t xml:space="preserve"> , где</w:t>
      </w:r>
    </w:p>
    <w:p w14:paraId="15BC4E2C" w14:textId="77777777" w:rsidR="000B02EA" w:rsidRPr="00D129B1" w:rsidRDefault="000B02EA" w:rsidP="00D129B1">
      <w:pPr>
        <w:ind w:firstLine="709"/>
        <w:jc w:val="center"/>
        <w:rPr>
          <w:rFonts w:eastAsia="Arial Unicode MS"/>
          <w:u w:val="single"/>
          <w:lang w:val="ru"/>
        </w:rPr>
      </w:pPr>
      <w:r w:rsidRPr="00D129B1">
        <w:rPr>
          <w:rFonts w:eastAsia="Arial Unicode MS"/>
          <w:i/>
          <w:lang w:val="ru"/>
        </w:rPr>
        <w:t xml:space="preserve">            (Кз1 х Кп1 + Кз2 х Кп2 + </w:t>
      </w:r>
      <w:proofErr w:type="spellStart"/>
      <w:r w:rsidRPr="00D129B1">
        <w:rPr>
          <w:rFonts w:eastAsia="Arial Unicode MS"/>
          <w:i/>
          <w:lang w:val="ru"/>
        </w:rPr>
        <w:t>Кз</w:t>
      </w:r>
      <w:proofErr w:type="spellEnd"/>
      <w:r w:rsidRPr="00D129B1">
        <w:rPr>
          <w:rFonts w:eastAsia="Arial Unicode MS"/>
          <w:i/>
          <w:lang w:val="en-US"/>
        </w:rPr>
        <w:t>N</w:t>
      </w:r>
      <w:r w:rsidRPr="00D129B1">
        <w:rPr>
          <w:rFonts w:eastAsia="Arial Unicode MS"/>
          <w:i/>
          <w:lang w:val="ru"/>
        </w:rPr>
        <w:t xml:space="preserve"> </w:t>
      </w:r>
      <w:r w:rsidRPr="00D129B1">
        <w:rPr>
          <w:rFonts w:eastAsia="Arial Unicode MS"/>
          <w:i/>
          <w:lang w:val="en-US"/>
        </w:rPr>
        <w:t>x</w:t>
      </w:r>
      <w:r w:rsidRPr="00D129B1">
        <w:rPr>
          <w:rFonts w:eastAsia="Arial Unicode MS"/>
          <w:i/>
          <w:lang w:val="ru"/>
        </w:rPr>
        <w:t xml:space="preserve"> </w:t>
      </w:r>
      <w:proofErr w:type="spellStart"/>
      <w:r w:rsidRPr="00D129B1">
        <w:rPr>
          <w:rFonts w:eastAsia="Arial Unicode MS"/>
          <w:i/>
          <w:lang w:val="ru"/>
        </w:rPr>
        <w:t>Кп</w:t>
      </w:r>
      <w:proofErr w:type="spellEnd"/>
      <w:r w:rsidRPr="00D129B1">
        <w:rPr>
          <w:rFonts w:eastAsia="Arial Unicode MS"/>
          <w:i/>
          <w:lang w:val="en-US"/>
        </w:rPr>
        <w:t>N</w:t>
      </w:r>
      <w:r w:rsidRPr="00D129B1">
        <w:rPr>
          <w:rFonts w:eastAsia="Arial Unicode MS"/>
          <w:i/>
          <w:lang w:val="ru"/>
        </w:rPr>
        <w:t>)</w:t>
      </w:r>
      <w:r w:rsidRPr="00D129B1">
        <w:rPr>
          <w:rFonts w:eastAsia="Arial Unicode MS"/>
          <w:u w:val="single"/>
          <w:lang w:val="ru"/>
        </w:rPr>
        <w:t xml:space="preserve">     </w:t>
      </w:r>
    </w:p>
    <w:p w14:paraId="740F9E16" w14:textId="77777777" w:rsidR="000B02EA" w:rsidRPr="00D129B1" w:rsidRDefault="000B02EA" w:rsidP="00D129B1">
      <w:pPr>
        <w:autoSpaceDE w:val="0"/>
        <w:autoSpaceDN w:val="0"/>
        <w:adjustRightInd w:val="0"/>
        <w:ind w:firstLine="708"/>
        <w:jc w:val="both"/>
      </w:pPr>
      <w:proofErr w:type="spellStart"/>
      <w:r w:rsidRPr="00D129B1">
        <w:t>СрСТч</w:t>
      </w:r>
      <w:proofErr w:type="spellEnd"/>
      <w:r w:rsidRPr="00D129B1">
        <w:t>/ч – средняя стоимость человека-часа, руб.;</w:t>
      </w:r>
    </w:p>
    <w:p w14:paraId="1630A35D" w14:textId="77777777" w:rsidR="000B02EA" w:rsidRPr="00D129B1" w:rsidRDefault="000B02EA" w:rsidP="00D129B1">
      <w:pPr>
        <w:autoSpaceDE w:val="0"/>
        <w:autoSpaceDN w:val="0"/>
        <w:adjustRightInd w:val="0"/>
        <w:ind w:firstLine="708"/>
        <w:jc w:val="both"/>
      </w:pPr>
      <w:proofErr w:type="spellStart"/>
      <w:r w:rsidRPr="00D129B1">
        <w:t>ЗПосн.п</w:t>
      </w:r>
      <w:proofErr w:type="spellEnd"/>
      <w:r w:rsidRPr="00D129B1">
        <w:t xml:space="preserve"> – затраты на оплату труда работников, непосредственно оказывающих услуги (основного персонала) (по должности), руб.;</w:t>
      </w:r>
    </w:p>
    <w:p w14:paraId="62F7D384" w14:textId="77777777" w:rsidR="000B02EA" w:rsidRPr="00D129B1" w:rsidRDefault="000B02EA" w:rsidP="00D129B1">
      <w:pPr>
        <w:autoSpaceDE w:val="0"/>
        <w:autoSpaceDN w:val="0"/>
        <w:adjustRightInd w:val="0"/>
        <w:ind w:firstLine="708"/>
        <w:jc w:val="both"/>
      </w:pPr>
      <w:r w:rsidRPr="00D129B1">
        <w:t>Кз1 – количество единиц услуги (занятий в месяц), час по услуге № 1;</w:t>
      </w:r>
    </w:p>
    <w:p w14:paraId="587A59A6" w14:textId="77777777" w:rsidR="000B02EA" w:rsidRPr="00D129B1" w:rsidRDefault="000B02EA" w:rsidP="00D129B1">
      <w:pPr>
        <w:autoSpaceDE w:val="0"/>
        <w:autoSpaceDN w:val="0"/>
        <w:adjustRightInd w:val="0"/>
        <w:ind w:firstLine="708"/>
        <w:jc w:val="both"/>
      </w:pPr>
      <w:r w:rsidRPr="00D129B1">
        <w:t>Кз2 – количество единиц услуги (занятий в месяц), час по услуге № 1;</w:t>
      </w:r>
    </w:p>
    <w:p w14:paraId="68CE2851" w14:textId="77777777" w:rsidR="000B02EA" w:rsidRPr="00D129B1" w:rsidRDefault="000B02EA" w:rsidP="00D129B1">
      <w:pPr>
        <w:autoSpaceDE w:val="0"/>
        <w:autoSpaceDN w:val="0"/>
        <w:adjustRightInd w:val="0"/>
        <w:ind w:firstLine="708"/>
        <w:jc w:val="both"/>
      </w:pPr>
      <w:proofErr w:type="spellStart"/>
      <w:r w:rsidRPr="00D129B1">
        <w:t>Кз</w:t>
      </w:r>
      <w:proofErr w:type="spellEnd"/>
      <w:r w:rsidRPr="00D129B1">
        <w:rPr>
          <w:lang w:val="en-US"/>
        </w:rPr>
        <w:t>N</w:t>
      </w:r>
      <w:r w:rsidRPr="00D129B1">
        <w:t xml:space="preserve"> – количество единиц услуги (занятий в месяц), час по услуге NN;</w:t>
      </w:r>
    </w:p>
    <w:p w14:paraId="47EDA4A9" w14:textId="77777777" w:rsidR="000B02EA" w:rsidRPr="00D129B1" w:rsidRDefault="000B02EA" w:rsidP="00D129B1">
      <w:pPr>
        <w:autoSpaceDE w:val="0"/>
        <w:autoSpaceDN w:val="0"/>
        <w:adjustRightInd w:val="0"/>
        <w:ind w:firstLine="708"/>
        <w:jc w:val="both"/>
      </w:pPr>
      <w:r w:rsidRPr="00D129B1">
        <w:t>Кп1 – количество потребителей услуги, получающих услугу в группе (кружке, объединении) в течение месяца (наполняемость группы), чел. по услуге № 1;</w:t>
      </w:r>
    </w:p>
    <w:p w14:paraId="02D2BD31" w14:textId="77777777" w:rsidR="000B02EA" w:rsidRPr="00D129B1" w:rsidRDefault="000B02EA" w:rsidP="00D129B1">
      <w:pPr>
        <w:autoSpaceDE w:val="0"/>
        <w:autoSpaceDN w:val="0"/>
        <w:adjustRightInd w:val="0"/>
        <w:ind w:firstLine="708"/>
        <w:jc w:val="both"/>
      </w:pPr>
      <w:r w:rsidRPr="00D129B1">
        <w:t>Кп2 – количество потребителей услуги, получающих услугу в группе (кружке, объединении) в течение месяца (наполняемость группы), чел. по услуге № 2;</w:t>
      </w:r>
    </w:p>
    <w:p w14:paraId="69B0B373" w14:textId="77777777" w:rsidR="000B02EA" w:rsidRPr="00D129B1" w:rsidRDefault="000B02EA" w:rsidP="00D129B1">
      <w:pPr>
        <w:autoSpaceDE w:val="0"/>
        <w:autoSpaceDN w:val="0"/>
        <w:adjustRightInd w:val="0"/>
        <w:ind w:firstLine="708"/>
        <w:jc w:val="both"/>
      </w:pPr>
      <w:proofErr w:type="spellStart"/>
      <w:r w:rsidRPr="00D129B1">
        <w:t>Кп</w:t>
      </w:r>
      <w:proofErr w:type="spellEnd"/>
      <w:r w:rsidRPr="00D129B1">
        <w:rPr>
          <w:lang w:val="en-US"/>
        </w:rPr>
        <w:t>N</w:t>
      </w:r>
      <w:r w:rsidRPr="00D129B1">
        <w:t xml:space="preserve"> – количество потребителей услуги, получающих услугу в группе (кружке, объединении) в течение месяца (наполняемость группы), чел. по услуге NN.</w:t>
      </w:r>
    </w:p>
    <w:p w14:paraId="3AE13AE4" w14:textId="77777777" w:rsidR="000B02EA" w:rsidRPr="00D129B1" w:rsidRDefault="000B02EA" w:rsidP="00D129B1">
      <w:pPr>
        <w:autoSpaceDE w:val="0"/>
        <w:autoSpaceDN w:val="0"/>
        <w:adjustRightInd w:val="0"/>
        <w:ind w:firstLine="708"/>
        <w:jc w:val="both"/>
      </w:pPr>
    </w:p>
    <w:p w14:paraId="6D9D0DD3" w14:textId="77777777" w:rsidR="000B02EA" w:rsidRPr="00D129B1" w:rsidRDefault="000B02EA" w:rsidP="00D129B1">
      <w:pPr>
        <w:autoSpaceDE w:val="0"/>
        <w:autoSpaceDN w:val="0"/>
        <w:adjustRightInd w:val="0"/>
        <w:ind w:firstLine="708"/>
        <w:jc w:val="both"/>
      </w:pPr>
      <w:r w:rsidRPr="00D129B1">
        <w:t xml:space="preserve">8.8. Затраты на оплату труда работников, непосредственно оказывающих услуги (основного персонала) </w:t>
      </w:r>
      <w:proofErr w:type="gramStart"/>
      <w:r w:rsidRPr="00D129B1">
        <w:t>в месяц</w:t>
      </w:r>
      <w:proofErr w:type="gramEnd"/>
      <w:r w:rsidRPr="00D129B1">
        <w:t xml:space="preserve"> определяются по следующей формуле:</w:t>
      </w:r>
    </w:p>
    <w:p w14:paraId="3D283F0E" w14:textId="77777777" w:rsidR="000B02EA" w:rsidRPr="00D129B1" w:rsidRDefault="000B02EA" w:rsidP="00D129B1">
      <w:pPr>
        <w:autoSpaceDE w:val="0"/>
        <w:autoSpaceDN w:val="0"/>
        <w:adjustRightInd w:val="0"/>
        <w:ind w:firstLine="708"/>
        <w:jc w:val="both"/>
      </w:pPr>
    </w:p>
    <w:p w14:paraId="4C07C909" w14:textId="77777777" w:rsidR="000B02EA" w:rsidRPr="00D129B1" w:rsidRDefault="000B02EA" w:rsidP="00D129B1">
      <w:pPr>
        <w:snapToGrid w:val="0"/>
        <w:ind w:firstLine="1560"/>
        <w:jc w:val="both"/>
      </w:pPr>
      <w:r w:rsidRPr="00D129B1">
        <w:rPr>
          <w:noProof/>
        </w:rPr>
        <w:drawing>
          <wp:inline distT="0" distB="0" distL="0" distR="0" wp14:anchorId="1E578AB2" wp14:editId="1F70A0DD">
            <wp:extent cx="405765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57650" cy="228600"/>
                    </a:xfrm>
                    <a:prstGeom prst="rect">
                      <a:avLst/>
                    </a:prstGeom>
                    <a:noFill/>
                    <a:ln>
                      <a:noFill/>
                    </a:ln>
                  </pic:spPr>
                </pic:pic>
              </a:graphicData>
            </a:graphic>
          </wp:inline>
        </w:drawing>
      </w:r>
    </w:p>
    <w:p w14:paraId="61B84D03" w14:textId="77777777" w:rsidR="000B02EA" w:rsidRPr="00D129B1" w:rsidRDefault="000B02EA" w:rsidP="00D129B1">
      <w:pPr>
        <w:snapToGrid w:val="0"/>
        <w:ind w:firstLine="708"/>
        <w:jc w:val="both"/>
      </w:pPr>
    </w:p>
    <w:p w14:paraId="766F57C2" w14:textId="77777777" w:rsidR="000B02EA" w:rsidRPr="00D129B1" w:rsidRDefault="000B02EA" w:rsidP="00D129B1">
      <w:pPr>
        <w:snapToGrid w:val="0"/>
        <w:ind w:firstLine="709"/>
        <w:jc w:val="both"/>
      </w:pPr>
      <w:proofErr w:type="spellStart"/>
      <w:r w:rsidRPr="00D129B1">
        <w:t>ЗПосн.п</w:t>
      </w:r>
      <w:proofErr w:type="spellEnd"/>
      <w:r w:rsidRPr="00D129B1">
        <w:t>. - затраты на оплату труда работников, непосредственно оказывающих услуги (основного персонала) в месяц, руб.;</w:t>
      </w:r>
    </w:p>
    <w:p w14:paraId="2886AE5B" w14:textId="77777777" w:rsidR="000B02EA" w:rsidRPr="00D129B1" w:rsidRDefault="000B02EA" w:rsidP="00D129B1">
      <w:pPr>
        <w:snapToGrid w:val="0"/>
        <w:ind w:firstLine="709"/>
        <w:jc w:val="both"/>
      </w:pPr>
      <w:proofErr w:type="spellStart"/>
      <w:r w:rsidRPr="00D129B1">
        <w:t>СРзп</w:t>
      </w:r>
      <w:proofErr w:type="spellEnd"/>
      <w:r w:rsidRPr="00D129B1">
        <w:t xml:space="preserve"> - среднемесячная заработная плата в Тюменской области (без субъектов малого предпринимательства) на основании официальных статистических данных с приложением к калькуляционной таблице подтверждающих документов (распечатка с сайта, фотоизображение экрана), руб.;</w:t>
      </w:r>
    </w:p>
    <w:p w14:paraId="51DB9CB8" w14:textId="77777777" w:rsidR="000B02EA" w:rsidRPr="00D129B1" w:rsidRDefault="000B02EA" w:rsidP="00D129B1">
      <w:pPr>
        <w:snapToGrid w:val="0"/>
        <w:ind w:firstLine="709"/>
        <w:jc w:val="both"/>
      </w:pPr>
      <w:r w:rsidRPr="00D129B1">
        <w:t xml:space="preserve">НН </w:t>
      </w:r>
      <w:proofErr w:type="gramStart"/>
      <w:r w:rsidRPr="00D129B1">
        <w:rPr>
          <w:vertAlign w:val="subscript"/>
        </w:rPr>
        <w:t>1</w:t>
      </w:r>
      <w:r w:rsidRPr="00D129B1">
        <w:t>,...</w:t>
      </w:r>
      <w:proofErr w:type="gramEnd"/>
      <w:r w:rsidRPr="00D129B1">
        <w:t xml:space="preserve">, </w:t>
      </w:r>
      <w:proofErr w:type="spellStart"/>
      <w:r w:rsidRPr="00D129B1">
        <w:t>НН</w:t>
      </w:r>
      <w:r w:rsidRPr="00D129B1">
        <w:rPr>
          <w:vertAlign w:val="subscript"/>
        </w:rPr>
        <w:t>i</w:t>
      </w:r>
      <w:proofErr w:type="spellEnd"/>
      <w:r w:rsidRPr="00D129B1">
        <w:t xml:space="preserve"> - установленная норма часов работников, непосредственно оказывающих услуги (основного персонала) на ставку в месяц в соответствии с законодательством;</w:t>
      </w:r>
    </w:p>
    <w:p w14:paraId="71181981" w14:textId="77777777" w:rsidR="000B02EA" w:rsidRPr="00D129B1" w:rsidRDefault="000B02EA" w:rsidP="00D129B1">
      <w:pPr>
        <w:snapToGrid w:val="0"/>
        <w:ind w:firstLine="709"/>
        <w:jc w:val="both"/>
      </w:pPr>
      <w:r w:rsidRPr="00D129B1">
        <w:t>Тусл</w:t>
      </w:r>
      <w:proofErr w:type="gramStart"/>
      <w:r w:rsidRPr="00D129B1">
        <w:rPr>
          <w:vertAlign w:val="subscript"/>
        </w:rPr>
        <w:t>1</w:t>
      </w:r>
      <w:r w:rsidRPr="00D129B1">
        <w:t>,...</w:t>
      </w:r>
      <w:proofErr w:type="gramEnd"/>
      <w:r w:rsidRPr="00D129B1">
        <w:t xml:space="preserve">, </w:t>
      </w:r>
      <w:proofErr w:type="spellStart"/>
      <w:r w:rsidRPr="00D129B1">
        <w:t>Тусл</w:t>
      </w:r>
      <w:r w:rsidRPr="00D129B1">
        <w:rPr>
          <w:vertAlign w:val="subscript"/>
        </w:rPr>
        <w:t>i</w:t>
      </w:r>
      <w:proofErr w:type="spellEnd"/>
      <w:r w:rsidRPr="00D129B1">
        <w:t xml:space="preserve"> - количество часов, затраченное на оказание услуги в месяц, установленное локальным нормативным актом Учреждения.</w:t>
      </w:r>
    </w:p>
    <w:p w14:paraId="449761D3" w14:textId="77777777" w:rsidR="000B02EA" w:rsidRPr="00D129B1" w:rsidRDefault="000B02EA" w:rsidP="00D129B1">
      <w:pPr>
        <w:autoSpaceDE w:val="0"/>
        <w:autoSpaceDN w:val="0"/>
        <w:adjustRightInd w:val="0"/>
        <w:ind w:firstLine="709"/>
        <w:jc w:val="both"/>
        <w:rPr>
          <w:bCs/>
        </w:rPr>
      </w:pPr>
      <w:r w:rsidRPr="00D129B1">
        <w:rPr>
          <w:bCs/>
        </w:rPr>
        <w:t xml:space="preserve">8.9. Размеры заработной платы работников, </w:t>
      </w:r>
      <w:r w:rsidRPr="00D129B1">
        <w:t xml:space="preserve">непосредственно оказывающих услуги (основного персонала) (средняя стоимость человеко-часа, </w:t>
      </w:r>
      <w:r w:rsidRPr="00D129B1">
        <w:rPr>
          <w:bCs/>
        </w:rPr>
        <w:t>выплаты за индивидуальные занятия), устанавливаются в соответствии с трудовым законодательством Российской Федерации, настоящим Положением, штатным расписанием в трудовых договорах, заключаемых с работниками директором Учреждения.</w:t>
      </w:r>
    </w:p>
    <w:p w14:paraId="7E90AE25" w14:textId="77777777" w:rsidR="000B02EA" w:rsidRPr="00D129B1" w:rsidRDefault="000B02EA" w:rsidP="00D129B1">
      <w:pPr>
        <w:autoSpaceDE w:val="0"/>
        <w:autoSpaceDN w:val="0"/>
        <w:adjustRightInd w:val="0"/>
        <w:ind w:firstLine="709"/>
        <w:jc w:val="both"/>
        <w:rPr>
          <w:bCs/>
        </w:rPr>
      </w:pPr>
      <w:r w:rsidRPr="00D129B1">
        <w:t xml:space="preserve">8.10. </w:t>
      </w:r>
      <w:r w:rsidRPr="00D129B1">
        <w:rPr>
          <w:bCs/>
        </w:rPr>
        <w:t xml:space="preserve">Месячная заработная плата работника, полностью отработавшего за этот период норму рабочего времени и выполнившего </w:t>
      </w:r>
      <w:hyperlink r:id="rId26" w:history="1">
        <w:r w:rsidRPr="00D129B1">
          <w:rPr>
            <w:bCs/>
          </w:rPr>
          <w:t>нормы труда</w:t>
        </w:r>
      </w:hyperlink>
      <w:r w:rsidRPr="00D129B1">
        <w:rPr>
          <w:bCs/>
        </w:rPr>
        <w:t xml:space="preserve"> (трудовые обязанности), не может быть ниже минимального размера оплаты труда в Тюменской области.</w:t>
      </w:r>
    </w:p>
    <w:p w14:paraId="0F75C11F" w14:textId="33601BBF" w:rsidR="000B02EA" w:rsidRPr="00D129B1" w:rsidRDefault="000B02EA" w:rsidP="00D129B1">
      <w:pPr>
        <w:autoSpaceDE w:val="0"/>
        <w:autoSpaceDN w:val="0"/>
        <w:adjustRightInd w:val="0"/>
        <w:ind w:firstLine="709"/>
        <w:jc w:val="both"/>
        <w:rPr>
          <w:bCs/>
        </w:rPr>
      </w:pPr>
      <w:r w:rsidRPr="00D129B1">
        <w:rPr>
          <w:bCs/>
        </w:rPr>
        <w:lastRenderedPageBreak/>
        <w:t xml:space="preserve">8.11. На заработную плату работников, </w:t>
      </w:r>
      <w:r w:rsidRPr="00D129B1">
        <w:t xml:space="preserve">непосредственно оказывающих услуги (основного персонала), </w:t>
      </w:r>
      <w:r w:rsidRPr="00D129B1">
        <w:rPr>
          <w:bCs/>
        </w:rPr>
        <w:t>начисляется районный коэффициент</w:t>
      </w:r>
      <w:r w:rsidR="00EB507B" w:rsidRPr="00D129B1">
        <w:rPr>
          <w:bCs/>
        </w:rPr>
        <w:t xml:space="preserve"> 15%</w:t>
      </w:r>
      <w:r w:rsidRPr="00D129B1">
        <w:rPr>
          <w:bCs/>
        </w:rPr>
        <w:t>.</w:t>
      </w:r>
    </w:p>
    <w:p w14:paraId="337E8985" w14:textId="77777777" w:rsidR="000B02EA" w:rsidRPr="00D129B1" w:rsidRDefault="000B02EA" w:rsidP="00D129B1">
      <w:pPr>
        <w:autoSpaceDE w:val="0"/>
        <w:autoSpaceDN w:val="0"/>
        <w:adjustRightInd w:val="0"/>
        <w:ind w:firstLine="709"/>
        <w:jc w:val="both"/>
        <w:rPr>
          <w:bCs/>
        </w:rPr>
      </w:pPr>
      <w:r w:rsidRPr="00D129B1">
        <w:rPr>
          <w:bCs/>
        </w:rPr>
        <w:t>8.12. Заработная плата работников, содействующих (участвующих) в оказании услуг (персонала сопровождения) за текущий месяц рассчитывается по следующей формуле:</w:t>
      </w:r>
    </w:p>
    <w:p w14:paraId="186E8331" w14:textId="77777777" w:rsidR="000B02EA" w:rsidRPr="00D129B1" w:rsidRDefault="000B02EA" w:rsidP="00D129B1">
      <w:pPr>
        <w:autoSpaceDE w:val="0"/>
        <w:autoSpaceDN w:val="0"/>
        <w:adjustRightInd w:val="0"/>
        <w:ind w:firstLine="708"/>
        <w:jc w:val="both"/>
        <w:rPr>
          <w:bCs/>
        </w:rPr>
      </w:pPr>
    </w:p>
    <w:p w14:paraId="62ABBA67" w14:textId="77777777" w:rsidR="000B02EA" w:rsidRPr="00D129B1" w:rsidRDefault="000B02EA" w:rsidP="00D129B1">
      <w:pPr>
        <w:autoSpaceDE w:val="0"/>
        <w:autoSpaceDN w:val="0"/>
        <w:adjustRightInd w:val="0"/>
        <w:ind w:firstLine="708"/>
        <w:jc w:val="center"/>
        <w:rPr>
          <w:i/>
        </w:rPr>
      </w:pPr>
      <w:r w:rsidRPr="00D129B1">
        <w:rPr>
          <w:i/>
        </w:rPr>
        <w:t xml:space="preserve">ЗП = </w:t>
      </w:r>
      <w:proofErr w:type="spellStart"/>
      <w:r w:rsidRPr="00D129B1">
        <w:rPr>
          <w:i/>
        </w:rPr>
        <w:t>Кпс</w:t>
      </w:r>
      <w:proofErr w:type="spellEnd"/>
      <w:r w:rsidRPr="00D129B1">
        <w:rPr>
          <w:i/>
        </w:rPr>
        <w:t xml:space="preserve"> х ∑</w:t>
      </w:r>
      <w:proofErr w:type="spellStart"/>
      <w:r w:rsidRPr="00D129B1">
        <w:rPr>
          <w:i/>
        </w:rPr>
        <w:t>Нач.зпосн.п</w:t>
      </w:r>
      <w:proofErr w:type="spellEnd"/>
      <w:r w:rsidRPr="00D129B1">
        <w:rPr>
          <w:i/>
        </w:rPr>
        <w:t>., где</w:t>
      </w:r>
    </w:p>
    <w:p w14:paraId="711AE5D2" w14:textId="77777777" w:rsidR="000B02EA" w:rsidRPr="00D129B1" w:rsidRDefault="000B02EA" w:rsidP="00D129B1">
      <w:pPr>
        <w:autoSpaceDE w:val="0"/>
        <w:autoSpaceDN w:val="0"/>
        <w:adjustRightInd w:val="0"/>
        <w:ind w:firstLine="708"/>
        <w:jc w:val="both"/>
      </w:pPr>
    </w:p>
    <w:p w14:paraId="2FEF926A" w14:textId="77777777" w:rsidR="000B02EA" w:rsidRPr="00D129B1" w:rsidRDefault="000B02EA" w:rsidP="00D129B1">
      <w:pPr>
        <w:autoSpaceDE w:val="0"/>
        <w:autoSpaceDN w:val="0"/>
        <w:adjustRightInd w:val="0"/>
        <w:ind w:firstLine="708"/>
        <w:jc w:val="both"/>
      </w:pPr>
      <w:r w:rsidRPr="00D129B1">
        <w:t xml:space="preserve">ЗП – заработная плата </w:t>
      </w:r>
      <w:r w:rsidRPr="00D129B1">
        <w:rPr>
          <w:bCs/>
        </w:rPr>
        <w:t>работников, содействующих (участвующих) в оказании услуг (персонала сопровождения)</w:t>
      </w:r>
      <w:r w:rsidRPr="00D129B1">
        <w:t>;</w:t>
      </w:r>
    </w:p>
    <w:p w14:paraId="14D0C05B" w14:textId="114701D2" w:rsidR="000B02EA" w:rsidRPr="00D129B1" w:rsidRDefault="000B02EA" w:rsidP="00D129B1">
      <w:pPr>
        <w:autoSpaceDE w:val="0"/>
        <w:autoSpaceDN w:val="0"/>
        <w:adjustRightInd w:val="0"/>
        <w:ind w:firstLine="708"/>
        <w:jc w:val="both"/>
        <w:rPr>
          <w:bCs/>
        </w:rPr>
      </w:pPr>
      <w:proofErr w:type="spellStart"/>
      <w:r w:rsidRPr="00D129B1">
        <w:rPr>
          <w:bCs/>
        </w:rPr>
        <w:t>Кпс</w:t>
      </w:r>
      <w:proofErr w:type="spellEnd"/>
      <w:r w:rsidRPr="00D129B1">
        <w:rPr>
          <w:bCs/>
        </w:rPr>
        <w:t xml:space="preserve"> – коэффициент (процент), установленный пунктом 8.1</w:t>
      </w:r>
      <w:r w:rsidR="00EB507B" w:rsidRPr="00D129B1">
        <w:rPr>
          <w:bCs/>
        </w:rPr>
        <w:t>3</w:t>
      </w:r>
      <w:r w:rsidRPr="00D129B1">
        <w:rPr>
          <w:bCs/>
        </w:rPr>
        <w:t xml:space="preserve"> настоящего Положения для каждой должности работников, содействующих (участвующих) в оказании услуг (персонала сопровождения) относительно фактического фонда оплаты труда работников, непосредственно оказывающих услуги (основного персонала) (без учета резерва отпусков и страховых взносов, начисляемых на фонд оплаты труда);</w:t>
      </w:r>
    </w:p>
    <w:p w14:paraId="2770205A" w14:textId="77777777" w:rsidR="000B02EA" w:rsidRPr="00D129B1" w:rsidRDefault="000B02EA" w:rsidP="00D129B1">
      <w:pPr>
        <w:autoSpaceDE w:val="0"/>
        <w:autoSpaceDN w:val="0"/>
        <w:adjustRightInd w:val="0"/>
        <w:ind w:firstLine="708"/>
        <w:jc w:val="both"/>
        <w:rPr>
          <w:bCs/>
        </w:rPr>
      </w:pPr>
      <w:r w:rsidRPr="00D129B1">
        <w:t>∑</w:t>
      </w:r>
      <w:proofErr w:type="spellStart"/>
      <w:r w:rsidRPr="00D129B1">
        <w:t>Нач.зпосн.п</w:t>
      </w:r>
      <w:proofErr w:type="spellEnd"/>
      <w:r w:rsidRPr="00D129B1">
        <w:t xml:space="preserve">. – сумма фактически начисленной заработной платы </w:t>
      </w:r>
      <w:r w:rsidRPr="00D129B1">
        <w:rPr>
          <w:bCs/>
        </w:rPr>
        <w:t>работникам, непосредственно оказывающим услуги (основному персоналу),</w:t>
      </w:r>
      <w:r w:rsidRPr="00D129B1">
        <w:t xml:space="preserve"> по всем услугам, руб.</w:t>
      </w:r>
    </w:p>
    <w:p w14:paraId="1395E681" w14:textId="6943567A" w:rsidR="000B02EA" w:rsidRPr="00D129B1" w:rsidRDefault="000B02EA" w:rsidP="00D129B1">
      <w:pPr>
        <w:autoSpaceDE w:val="0"/>
        <w:autoSpaceDN w:val="0"/>
        <w:adjustRightInd w:val="0"/>
        <w:ind w:firstLine="708"/>
        <w:jc w:val="both"/>
        <w:rPr>
          <w:bCs/>
        </w:rPr>
      </w:pPr>
      <w:r w:rsidRPr="00D129B1">
        <w:rPr>
          <w:bCs/>
        </w:rPr>
        <w:t>8.1</w:t>
      </w:r>
      <w:r w:rsidR="00D57B6F" w:rsidRPr="00D129B1">
        <w:rPr>
          <w:bCs/>
        </w:rPr>
        <w:t>3</w:t>
      </w:r>
      <w:r w:rsidRPr="00D129B1">
        <w:rPr>
          <w:bCs/>
        </w:rPr>
        <w:t>. Для определения заработной платы работников, содействующих (участвующих) в оказании услуг (персонала сопровождения) устанавливаются следующие коэффициенты (проценты) относительно фактического фонда оплаты труда работников, непосредственно оказывающих услуги (основного персонала):</w:t>
      </w:r>
    </w:p>
    <w:p w14:paraId="57597BBB" w14:textId="77777777" w:rsidR="005758F9" w:rsidRPr="00D129B1" w:rsidRDefault="005758F9" w:rsidP="00D129B1">
      <w:pPr>
        <w:autoSpaceDE w:val="0"/>
        <w:autoSpaceDN w:val="0"/>
        <w:adjustRightInd w:val="0"/>
        <w:ind w:firstLine="708"/>
        <w:jc w:val="both"/>
        <w:rPr>
          <w:bCs/>
        </w:rPr>
      </w:pPr>
    </w:p>
    <w:p w14:paraId="78B8931D" w14:textId="77777777" w:rsidR="000B02EA" w:rsidRPr="00D129B1" w:rsidRDefault="000B02EA" w:rsidP="00D129B1">
      <w:pPr>
        <w:autoSpaceDE w:val="0"/>
        <w:autoSpaceDN w:val="0"/>
        <w:adjustRightInd w:val="0"/>
        <w:ind w:firstLine="708"/>
        <w:jc w:val="both"/>
        <w:rPr>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395"/>
      </w:tblGrid>
      <w:tr w:rsidR="00D129B1" w:rsidRPr="00D129B1" w14:paraId="632649BF" w14:textId="77777777" w:rsidTr="00974550">
        <w:tc>
          <w:tcPr>
            <w:tcW w:w="5103" w:type="dxa"/>
            <w:tcBorders>
              <w:top w:val="single" w:sz="4" w:space="0" w:color="auto"/>
              <w:left w:val="single" w:sz="4" w:space="0" w:color="auto"/>
              <w:bottom w:val="single" w:sz="4" w:space="0" w:color="auto"/>
              <w:right w:val="single" w:sz="4" w:space="0" w:color="auto"/>
            </w:tcBorders>
          </w:tcPr>
          <w:p w14:paraId="5BF0BED6" w14:textId="77777777" w:rsidR="000B02EA" w:rsidRPr="00D129B1" w:rsidRDefault="000B02EA" w:rsidP="00D129B1">
            <w:pPr>
              <w:autoSpaceDE w:val="0"/>
              <w:autoSpaceDN w:val="0"/>
              <w:adjustRightInd w:val="0"/>
              <w:jc w:val="center"/>
              <w:outlineLvl w:val="1"/>
              <w:rPr>
                <w:b/>
              </w:rPr>
            </w:pPr>
            <w:r w:rsidRPr="00D129B1">
              <w:rPr>
                <w:b/>
              </w:rPr>
              <w:t>Должность</w:t>
            </w:r>
          </w:p>
        </w:tc>
        <w:tc>
          <w:tcPr>
            <w:tcW w:w="4395" w:type="dxa"/>
            <w:tcBorders>
              <w:top w:val="single" w:sz="4" w:space="0" w:color="auto"/>
              <w:left w:val="single" w:sz="4" w:space="0" w:color="auto"/>
              <w:bottom w:val="single" w:sz="4" w:space="0" w:color="auto"/>
              <w:right w:val="single" w:sz="4" w:space="0" w:color="auto"/>
            </w:tcBorders>
          </w:tcPr>
          <w:p w14:paraId="3DD608F6" w14:textId="77777777" w:rsidR="000B02EA" w:rsidRPr="00D129B1" w:rsidRDefault="000B02EA" w:rsidP="00D129B1">
            <w:pPr>
              <w:autoSpaceDE w:val="0"/>
              <w:autoSpaceDN w:val="0"/>
              <w:adjustRightInd w:val="0"/>
              <w:jc w:val="center"/>
              <w:outlineLvl w:val="1"/>
              <w:rPr>
                <w:b/>
              </w:rPr>
            </w:pPr>
            <w:r w:rsidRPr="00D129B1">
              <w:rPr>
                <w:b/>
              </w:rPr>
              <w:t>Коэффициент, %</w:t>
            </w:r>
          </w:p>
          <w:p w14:paraId="57228A73" w14:textId="77777777" w:rsidR="000B02EA" w:rsidRPr="00D129B1" w:rsidRDefault="000B02EA" w:rsidP="00D129B1">
            <w:pPr>
              <w:autoSpaceDE w:val="0"/>
              <w:autoSpaceDN w:val="0"/>
              <w:adjustRightInd w:val="0"/>
              <w:jc w:val="center"/>
              <w:outlineLvl w:val="1"/>
              <w:rPr>
                <w:b/>
              </w:rPr>
            </w:pPr>
          </w:p>
        </w:tc>
      </w:tr>
      <w:tr w:rsidR="00D129B1" w:rsidRPr="00D129B1" w14:paraId="49B3DFFD" w14:textId="77777777" w:rsidTr="00974550">
        <w:tc>
          <w:tcPr>
            <w:tcW w:w="5103" w:type="dxa"/>
            <w:tcBorders>
              <w:top w:val="single" w:sz="4" w:space="0" w:color="auto"/>
              <w:left w:val="single" w:sz="4" w:space="0" w:color="auto"/>
              <w:bottom w:val="single" w:sz="4" w:space="0" w:color="auto"/>
              <w:right w:val="single" w:sz="4" w:space="0" w:color="auto"/>
            </w:tcBorders>
          </w:tcPr>
          <w:p w14:paraId="4EE81AC6" w14:textId="77777777" w:rsidR="000B02EA" w:rsidRPr="00D129B1" w:rsidRDefault="000B02EA" w:rsidP="00D129B1">
            <w:pPr>
              <w:autoSpaceDE w:val="0"/>
              <w:autoSpaceDN w:val="0"/>
              <w:adjustRightInd w:val="0"/>
              <w:jc w:val="both"/>
              <w:outlineLvl w:val="1"/>
              <w:rPr>
                <w:bCs/>
              </w:rPr>
            </w:pPr>
            <w:r w:rsidRPr="00D129B1">
              <w:rPr>
                <w:bCs/>
              </w:rPr>
              <w:t>Заместитель директора</w:t>
            </w:r>
          </w:p>
          <w:p w14:paraId="3957F778" w14:textId="77777777" w:rsidR="000B02EA" w:rsidRPr="00D129B1" w:rsidRDefault="000B02EA" w:rsidP="00D129B1">
            <w:pPr>
              <w:autoSpaceDE w:val="0"/>
              <w:autoSpaceDN w:val="0"/>
              <w:adjustRightInd w:val="0"/>
              <w:jc w:val="both"/>
              <w:outlineLvl w:val="1"/>
              <w:rPr>
                <w:bCs/>
              </w:rPr>
            </w:pPr>
          </w:p>
        </w:tc>
        <w:tc>
          <w:tcPr>
            <w:tcW w:w="4395" w:type="dxa"/>
            <w:tcBorders>
              <w:top w:val="single" w:sz="4" w:space="0" w:color="auto"/>
              <w:left w:val="single" w:sz="4" w:space="0" w:color="auto"/>
              <w:bottom w:val="single" w:sz="4" w:space="0" w:color="auto"/>
              <w:right w:val="single" w:sz="4" w:space="0" w:color="auto"/>
            </w:tcBorders>
          </w:tcPr>
          <w:p w14:paraId="7EBD92C1" w14:textId="53538FA5" w:rsidR="000B02EA" w:rsidRPr="00D129B1" w:rsidRDefault="009560CF" w:rsidP="00D129B1">
            <w:pPr>
              <w:autoSpaceDE w:val="0"/>
              <w:autoSpaceDN w:val="0"/>
              <w:adjustRightInd w:val="0"/>
              <w:jc w:val="center"/>
              <w:outlineLvl w:val="1"/>
            </w:pPr>
            <w:r w:rsidRPr="00D129B1">
              <w:t>8</w:t>
            </w:r>
            <w:r w:rsidR="000B02EA" w:rsidRPr="00D129B1">
              <w:t>%,</w:t>
            </w:r>
            <w:r w:rsidR="000B02EA" w:rsidRPr="00D129B1">
              <w:rPr>
                <w:bCs/>
              </w:rPr>
              <w:t xml:space="preserve"> но не более размера должностного оклада по занимаемой должности</w:t>
            </w:r>
          </w:p>
        </w:tc>
      </w:tr>
      <w:tr w:rsidR="00D129B1" w:rsidRPr="00D129B1" w14:paraId="475460A6" w14:textId="77777777" w:rsidTr="00974550">
        <w:tc>
          <w:tcPr>
            <w:tcW w:w="5103" w:type="dxa"/>
            <w:tcBorders>
              <w:top w:val="single" w:sz="4" w:space="0" w:color="auto"/>
              <w:left w:val="single" w:sz="4" w:space="0" w:color="auto"/>
              <w:bottom w:val="single" w:sz="4" w:space="0" w:color="auto"/>
              <w:right w:val="single" w:sz="4" w:space="0" w:color="auto"/>
            </w:tcBorders>
          </w:tcPr>
          <w:p w14:paraId="14A4B9B7" w14:textId="77777777" w:rsidR="000B02EA" w:rsidRPr="00D129B1" w:rsidRDefault="000B02EA" w:rsidP="00D129B1">
            <w:pPr>
              <w:autoSpaceDE w:val="0"/>
              <w:autoSpaceDN w:val="0"/>
              <w:adjustRightInd w:val="0"/>
              <w:outlineLvl w:val="1"/>
              <w:rPr>
                <w:b/>
              </w:rPr>
            </w:pPr>
            <w:r w:rsidRPr="00D129B1">
              <w:t xml:space="preserve">Главный бухгалтер </w:t>
            </w:r>
          </w:p>
        </w:tc>
        <w:tc>
          <w:tcPr>
            <w:tcW w:w="4395" w:type="dxa"/>
            <w:tcBorders>
              <w:top w:val="single" w:sz="4" w:space="0" w:color="auto"/>
              <w:left w:val="single" w:sz="4" w:space="0" w:color="auto"/>
              <w:bottom w:val="single" w:sz="4" w:space="0" w:color="auto"/>
              <w:right w:val="single" w:sz="4" w:space="0" w:color="auto"/>
            </w:tcBorders>
          </w:tcPr>
          <w:p w14:paraId="0E755BEE" w14:textId="4168A1F2" w:rsidR="000B02EA" w:rsidRPr="00D129B1" w:rsidRDefault="00FB0B6E" w:rsidP="00D129B1">
            <w:pPr>
              <w:autoSpaceDE w:val="0"/>
              <w:autoSpaceDN w:val="0"/>
              <w:adjustRightInd w:val="0"/>
              <w:jc w:val="center"/>
              <w:outlineLvl w:val="1"/>
            </w:pPr>
            <w:r w:rsidRPr="00D129B1">
              <w:t>5</w:t>
            </w:r>
            <w:r w:rsidR="000B02EA" w:rsidRPr="00D129B1">
              <w:t>%,</w:t>
            </w:r>
            <w:r w:rsidR="000B02EA" w:rsidRPr="00D129B1">
              <w:rPr>
                <w:bCs/>
              </w:rPr>
              <w:t xml:space="preserve"> но не более размера должностного оклада по занимаемой должности</w:t>
            </w:r>
          </w:p>
        </w:tc>
      </w:tr>
      <w:tr w:rsidR="00D129B1" w:rsidRPr="00D129B1" w14:paraId="1CDB7B09" w14:textId="77777777" w:rsidTr="00974550">
        <w:tc>
          <w:tcPr>
            <w:tcW w:w="5103" w:type="dxa"/>
            <w:tcBorders>
              <w:top w:val="single" w:sz="4" w:space="0" w:color="auto"/>
              <w:left w:val="single" w:sz="4" w:space="0" w:color="auto"/>
              <w:bottom w:val="single" w:sz="4" w:space="0" w:color="auto"/>
              <w:right w:val="single" w:sz="4" w:space="0" w:color="auto"/>
            </w:tcBorders>
          </w:tcPr>
          <w:p w14:paraId="0B0C9A13" w14:textId="77777777" w:rsidR="000B02EA" w:rsidRPr="00D129B1" w:rsidRDefault="000B02EA" w:rsidP="00D129B1">
            <w:pPr>
              <w:autoSpaceDE w:val="0"/>
              <w:autoSpaceDN w:val="0"/>
              <w:adjustRightInd w:val="0"/>
              <w:outlineLvl w:val="1"/>
            </w:pPr>
            <w:r w:rsidRPr="00D129B1">
              <w:t>Бухгалтер</w:t>
            </w:r>
          </w:p>
        </w:tc>
        <w:tc>
          <w:tcPr>
            <w:tcW w:w="4395" w:type="dxa"/>
            <w:tcBorders>
              <w:top w:val="single" w:sz="4" w:space="0" w:color="auto"/>
              <w:left w:val="single" w:sz="4" w:space="0" w:color="auto"/>
              <w:bottom w:val="single" w:sz="4" w:space="0" w:color="auto"/>
              <w:right w:val="single" w:sz="4" w:space="0" w:color="auto"/>
            </w:tcBorders>
          </w:tcPr>
          <w:p w14:paraId="7D7F6F3D" w14:textId="5C891908" w:rsidR="000B02EA" w:rsidRPr="00D129B1" w:rsidRDefault="009560CF" w:rsidP="00D129B1">
            <w:pPr>
              <w:autoSpaceDE w:val="0"/>
              <w:autoSpaceDN w:val="0"/>
              <w:adjustRightInd w:val="0"/>
              <w:jc w:val="center"/>
              <w:outlineLvl w:val="1"/>
            </w:pPr>
            <w:r w:rsidRPr="00D129B1">
              <w:t>7</w:t>
            </w:r>
            <w:r w:rsidR="000B02EA" w:rsidRPr="00D129B1">
              <w:t>%,</w:t>
            </w:r>
            <w:r w:rsidR="000B02EA" w:rsidRPr="00D129B1">
              <w:rPr>
                <w:bCs/>
              </w:rPr>
              <w:t xml:space="preserve"> но не более размера должностного оклада по занимаемой должности</w:t>
            </w:r>
          </w:p>
        </w:tc>
      </w:tr>
      <w:tr w:rsidR="000B02EA" w:rsidRPr="00D129B1" w14:paraId="3AF9925A" w14:textId="77777777" w:rsidTr="00974550">
        <w:tc>
          <w:tcPr>
            <w:tcW w:w="5103" w:type="dxa"/>
            <w:tcBorders>
              <w:top w:val="single" w:sz="4" w:space="0" w:color="auto"/>
              <w:left w:val="single" w:sz="4" w:space="0" w:color="auto"/>
              <w:bottom w:val="single" w:sz="4" w:space="0" w:color="auto"/>
              <w:right w:val="single" w:sz="4" w:space="0" w:color="auto"/>
            </w:tcBorders>
          </w:tcPr>
          <w:p w14:paraId="2B0BD61F" w14:textId="77777777" w:rsidR="000B02EA" w:rsidRPr="00D129B1" w:rsidRDefault="000B02EA" w:rsidP="00D129B1">
            <w:pPr>
              <w:autoSpaceDE w:val="0"/>
              <w:autoSpaceDN w:val="0"/>
              <w:adjustRightInd w:val="0"/>
              <w:outlineLvl w:val="1"/>
            </w:pPr>
            <w:r w:rsidRPr="00D129B1">
              <w:t>Специалист по кадрам</w:t>
            </w:r>
          </w:p>
        </w:tc>
        <w:tc>
          <w:tcPr>
            <w:tcW w:w="4395" w:type="dxa"/>
            <w:tcBorders>
              <w:top w:val="single" w:sz="4" w:space="0" w:color="auto"/>
              <w:left w:val="single" w:sz="4" w:space="0" w:color="auto"/>
              <w:bottom w:val="single" w:sz="4" w:space="0" w:color="auto"/>
              <w:right w:val="single" w:sz="4" w:space="0" w:color="auto"/>
            </w:tcBorders>
          </w:tcPr>
          <w:p w14:paraId="0022328A" w14:textId="77777777" w:rsidR="000B02EA" w:rsidRPr="00D129B1" w:rsidRDefault="000B02EA" w:rsidP="00D129B1">
            <w:pPr>
              <w:autoSpaceDE w:val="0"/>
              <w:autoSpaceDN w:val="0"/>
              <w:adjustRightInd w:val="0"/>
              <w:jc w:val="center"/>
              <w:outlineLvl w:val="1"/>
            </w:pPr>
            <w:r w:rsidRPr="00D129B1">
              <w:t>2%,</w:t>
            </w:r>
            <w:r w:rsidRPr="00D129B1">
              <w:rPr>
                <w:bCs/>
              </w:rPr>
              <w:t xml:space="preserve"> но не более размера должностного оклада по занимаемой должности</w:t>
            </w:r>
          </w:p>
        </w:tc>
      </w:tr>
    </w:tbl>
    <w:p w14:paraId="137065B5" w14:textId="77777777" w:rsidR="000B02EA" w:rsidRPr="00D129B1" w:rsidRDefault="000B02EA" w:rsidP="00D129B1">
      <w:pPr>
        <w:autoSpaceDE w:val="0"/>
        <w:autoSpaceDN w:val="0"/>
        <w:adjustRightInd w:val="0"/>
        <w:ind w:firstLine="708"/>
        <w:jc w:val="both"/>
        <w:rPr>
          <w:bCs/>
        </w:rPr>
      </w:pPr>
    </w:p>
    <w:p w14:paraId="59FA9EE7" w14:textId="77777777" w:rsidR="000B02EA" w:rsidRPr="00D129B1" w:rsidRDefault="000B02EA" w:rsidP="00D129B1">
      <w:pPr>
        <w:autoSpaceDE w:val="0"/>
        <w:autoSpaceDN w:val="0"/>
        <w:adjustRightInd w:val="0"/>
        <w:ind w:firstLine="709"/>
        <w:jc w:val="both"/>
        <w:rPr>
          <w:bCs/>
        </w:rPr>
      </w:pPr>
      <w:r w:rsidRPr="00D129B1">
        <w:rPr>
          <w:bCs/>
        </w:rPr>
        <w:t>8.1</w:t>
      </w:r>
      <w:r w:rsidR="00D57B6F" w:rsidRPr="00D129B1">
        <w:rPr>
          <w:bCs/>
        </w:rPr>
        <w:t>4</w:t>
      </w:r>
      <w:r w:rsidRPr="00D129B1">
        <w:rPr>
          <w:bCs/>
        </w:rPr>
        <w:t>. Стимулирующие выплаты директору Учреждения от полученных Учреждением доходов от оказания услуг, устанавливаются в трудовом договоре с директором Учреждения по согласованию с департаментом образования в размере, не превышающем 10% от ежемесячного объема средств, полученных от оказания платных образовательных и иных платных услуг, направляемых на формирование фонда оплаты труда работников Учреждения, но не более размера должностного оклада по занимаемой должности.</w:t>
      </w:r>
    </w:p>
    <w:p w14:paraId="7EAEEF10" w14:textId="77777777" w:rsidR="000B02EA" w:rsidRPr="00D129B1" w:rsidRDefault="000B02EA" w:rsidP="00D129B1">
      <w:pPr>
        <w:autoSpaceDE w:val="0"/>
        <w:autoSpaceDN w:val="0"/>
        <w:adjustRightInd w:val="0"/>
        <w:ind w:firstLine="709"/>
        <w:jc w:val="both"/>
        <w:rPr>
          <w:bCs/>
        </w:rPr>
      </w:pPr>
    </w:p>
    <w:p w14:paraId="18162F47" w14:textId="77777777" w:rsidR="00D57B6F" w:rsidRPr="00D129B1" w:rsidRDefault="006803B8" w:rsidP="00D129B1">
      <w:pPr>
        <w:autoSpaceDE w:val="0"/>
        <w:autoSpaceDN w:val="0"/>
        <w:adjustRightInd w:val="0"/>
        <w:jc w:val="center"/>
        <w:rPr>
          <w:b/>
        </w:rPr>
      </w:pPr>
      <w:r w:rsidRPr="00D129B1">
        <w:rPr>
          <w:b/>
        </w:rPr>
        <w:t>9. РАСПРЕДЕЛЕНИЕ ФОТ ИЗ СРЕДСТВ СУБСИДИЙ НА ИНЫЕ ЦЕЛИ</w:t>
      </w:r>
    </w:p>
    <w:p w14:paraId="26207104" w14:textId="77777777" w:rsidR="00D57B6F" w:rsidRPr="00D129B1" w:rsidRDefault="00D57B6F" w:rsidP="00D129B1">
      <w:pPr>
        <w:autoSpaceDE w:val="0"/>
        <w:autoSpaceDN w:val="0"/>
        <w:adjustRightInd w:val="0"/>
        <w:ind w:firstLine="624"/>
        <w:jc w:val="center"/>
      </w:pPr>
    </w:p>
    <w:p w14:paraId="6325BDD3" w14:textId="77777777" w:rsidR="00DA4000" w:rsidRPr="00D129B1" w:rsidRDefault="00DA4000" w:rsidP="00D129B1">
      <w:pPr>
        <w:pStyle w:val="afc"/>
        <w:spacing w:before="0" w:beforeAutospacing="0" w:after="0" w:afterAutospacing="0"/>
        <w:ind w:firstLine="624"/>
        <w:jc w:val="both"/>
      </w:pPr>
      <w:r w:rsidRPr="00D129B1">
        <w:rPr>
          <w:sz w:val="26"/>
          <w:szCs w:val="26"/>
        </w:rPr>
        <w:t>9.1. ФОТ из средств субсидий на иные цели может направляться в объеме и на условиях предоставления субсидии на иные цели, утвержденных приказом директора департамента образования, по каждому виду субсидий, соглашением, заключаемым между департаментом образования и Учреждением (далее - соглашение о предоставлении субсидии на иные цели):</w:t>
      </w:r>
    </w:p>
    <w:p w14:paraId="39F03712" w14:textId="77777777" w:rsidR="00DA4000" w:rsidRPr="00D129B1" w:rsidRDefault="00DA4000" w:rsidP="00D129B1">
      <w:pPr>
        <w:pStyle w:val="afc"/>
        <w:spacing w:before="0" w:beforeAutospacing="0" w:after="0" w:afterAutospacing="0"/>
        <w:ind w:firstLine="624"/>
        <w:jc w:val="both"/>
        <w:rPr>
          <w:sz w:val="26"/>
          <w:szCs w:val="26"/>
        </w:rPr>
      </w:pPr>
      <w:r w:rsidRPr="00D129B1">
        <w:rPr>
          <w:sz w:val="26"/>
          <w:szCs w:val="26"/>
        </w:rPr>
        <w:t>на выплату выходных пособий и компенсаций увольняемым (уволенным) работникам Учреждения при расторжении трудового договора в связи с сокращением численности или штата работников;</w:t>
      </w:r>
    </w:p>
    <w:p w14:paraId="123C13C8" w14:textId="77777777" w:rsidR="007E5332" w:rsidRPr="00D129B1" w:rsidRDefault="007E5332" w:rsidP="00D129B1">
      <w:pPr>
        <w:autoSpaceDE w:val="0"/>
        <w:autoSpaceDN w:val="0"/>
        <w:adjustRightInd w:val="0"/>
        <w:ind w:firstLine="624"/>
        <w:jc w:val="both"/>
        <w:rPr>
          <w:sz w:val="26"/>
          <w:szCs w:val="26"/>
        </w:rPr>
      </w:pPr>
      <w:r w:rsidRPr="00D129B1">
        <w:rPr>
          <w:sz w:val="26"/>
          <w:szCs w:val="26"/>
        </w:rPr>
        <w:t>на выплату заработной платы, в том числе стимулирующих выплат и иных поощрительных выплат советнику директора по воспитанию и взаимодействию с детскими общественными объединениями;</w:t>
      </w:r>
    </w:p>
    <w:p w14:paraId="4F7D8B33" w14:textId="00314A83" w:rsidR="00DA4000" w:rsidRPr="00D129B1" w:rsidRDefault="00DA4000" w:rsidP="00D129B1">
      <w:pPr>
        <w:pStyle w:val="afc"/>
        <w:spacing w:before="0" w:beforeAutospacing="0" w:after="0" w:afterAutospacing="0"/>
        <w:ind w:firstLine="624"/>
        <w:jc w:val="both"/>
      </w:pPr>
      <w:r w:rsidRPr="00D129B1">
        <w:rPr>
          <w:sz w:val="26"/>
          <w:szCs w:val="26"/>
        </w:rPr>
        <w:t xml:space="preserve"> на осуществление </w:t>
      </w:r>
      <w:bookmarkStart w:id="61" w:name="_Hlk163663044"/>
      <w:bookmarkStart w:id="62" w:name="_Hlk163662711"/>
      <w:r w:rsidR="007E5332" w:rsidRPr="00D129B1">
        <w:rPr>
          <w:sz w:val="26"/>
          <w:szCs w:val="26"/>
        </w:rPr>
        <w:t>стимулирующих выплат и иных поощрительных выплат</w:t>
      </w:r>
      <w:bookmarkEnd w:id="61"/>
      <w:bookmarkEnd w:id="62"/>
      <w:r w:rsidR="007E5332" w:rsidRPr="00D129B1">
        <w:rPr>
          <w:sz w:val="26"/>
          <w:szCs w:val="26"/>
        </w:rPr>
        <w:t xml:space="preserve"> </w:t>
      </w:r>
      <w:r w:rsidRPr="00D129B1">
        <w:rPr>
          <w:sz w:val="26"/>
          <w:szCs w:val="26"/>
        </w:rPr>
        <w:t>директор</w:t>
      </w:r>
      <w:r w:rsidR="007E5332" w:rsidRPr="00D129B1">
        <w:rPr>
          <w:sz w:val="26"/>
          <w:szCs w:val="26"/>
        </w:rPr>
        <w:t>у</w:t>
      </w:r>
      <w:r w:rsidRPr="00D129B1">
        <w:rPr>
          <w:sz w:val="26"/>
          <w:szCs w:val="26"/>
        </w:rPr>
        <w:t xml:space="preserve"> и работник</w:t>
      </w:r>
      <w:r w:rsidR="007E5332" w:rsidRPr="00D129B1">
        <w:rPr>
          <w:sz w:val="26"/>
          <w:szCs w:val="26"/>
        </w:rPr>
        <w:t>ам</w:t>
      </w:r>
      <w:r w:rsidRPr="00D129B1">
        <w:rPr>
          <w:sz w:val="26"/>
          <w:szCs w:val="26"/>
        </w:rPr>
        <w:t xml:space="preserve"> Учреждения в соответствии с муниципальным правовым актом </w:t>
      </w:r>
      <w:r w:rsidRPr="00D129B1">
        <w:rPr>
          <w:sz w:val="26"/>
          <w:szCs w:val="26"/>
        </w:rPr>
        <w:lastRenderedPageBreak/>
        <w:t>Администрации города Тюмени в связи с их участием в решении вопроса местного значения.</w:t>
      </w:r>
    </w:p>
    <w:p w14:paraId="1E51FF51" w14:textId="77777777" w:rsidR="00DA4000" w:rsidRPr="00D129B1" w:rsidRDefault="00DA4000" w:rsidP="00D129B1">
      <w:pPr>
        <w:pStyle w:val="afc"/>
        <w:spacing w:before="0" w:beforeAutospacing="0" w:after="0" w:afterAutospacing="0"/>
        <w:ind w:firstLine="624"/>
        <w:jc w:val="both"/>
      </w:pPr>
      <w:r w:rsidRPr="00D129B1">
        <w:rPr>
          <w:sz w:val="26"/>
          <w:szCs w:val="26"/>
        </w:rPr>
        <w:t>9.2. Выплаты выходных пособий и компенсаций увольняемым (уволенным) работникам Учреждения при расторжении трудового договора в связи с сокращением численности или штата работников осуществляются на основании приказа директора Учреждения.</w:t>
      </w:r>
    </w:p>
    <w:p w14:paraId="4ABC8D75" w14:textId="5E765850" w:rsidR="00DA4000" w:rsidRPr="00D129B1" w:rsidRDefault="00DA4000" w:rsidP="00D129B1">
      <w:pPr>
        <w:pStyle w:val="afc"/>
        <w:spacing w:before="0" w:beforeAutospacing="0" w:after="0" w:afterAutospacing="0"/>
        <w:ind w:firstLine="624"/>
        <w:jc w:val="both"/>
      </w:pPr>
      <w:r w:rsidRPr="00D129B1">
        <w:rPr>
          <w:sz w:val="26"/>
          <w:szCs w:val="26"/>
        </w:rPr>
        <w:t xml:space="preserve">9.3. </w:t>
      </w:r>
      <w:r w:rsidR="007E5332" w:rsidRPr="00D129B1">
        <w:rPr>
          <w:sz w:val="26"/>
          <w:szCs w:val="26"/>
        </w:rPr>
        <w:t xml:space="preserve">Стимулирующие выплаты и иные поощрительные выплаты </w:t>
      </w:r>
      <w:r w:rsidRPr="00D129B1">
        <w:rPr>
          <w:sz w:val="26"/>
          <w:szCs w:val="26"/>
        </w:rPr>
        <w:t>из средств субсидий на иные цели могут производится в абсолютном значении или в процентном соотношении к должностному окладу, в равном объеме для всех работников или отдельных категорий должностей или с учетом конкретных показателей эффективности и результативности труда работников,  определяемых непосредственно комиссией по распределению стимулирующих выплат (премий), или в размере, установленном муниципальным правовым актом, департаментом образования, соглашением о предоставлении субсидии на иные цели.</w:t>
      </w:r>
    </w:p>
    <w:p w14:paraId="3E8BA2D6" w14:textId="449F9A91" w:rsidR="00DA4000" w:rsidRPr="00D129B1" w:rsidRDefault="00DA4000" w:rsidP="00D129B1">
      <w:pPr>
        <w:pStyle w:val="afc"/>
        <w:spacing w:before="0" w:beforeAutospacing="0" w:after="0" w:afterAutospacing="0"/>
        <w:ind w:firstLine="624"/>
        <w:jc w:val="both"/>
      </w:pPr>
      <w:r w:rsidRPr="00D129B1">
        <w:t xml:space="preserve">9.4. </w:t>
      </w:r>
      <w:r w:rsidR="007E5332" w:rsidRPr="00D129B1">
        <w:rPr>
          <w:sz w:val="26"/>
          <w:szCs w:val="26"/>
        </w:rPr>
        <w:t>Стимулирующие выплаты и иные поощрительные выплаты</w:t>
      </w:r>
      <w:r w:rsidRPr="00D129B1">
        <w:rPr>
          <w:sz w:val="26"/>
          <w:szCs w:val="26"/>
        </w:rPr>
        <w:t xml:space="preserve"> из средств субсидий на иные цели выплачиваются на основании решения комиссии по распределению стимулирующих выплат (премий) по представлению директора Учреждения в соответствии с пунктами 6.</w:t>
      </w:r>
      <w:r w:rsidR="007E5332" w:rsidRPr="00D129B1">
        <w:rPr>
          <w:sz w:val="26"/>
          <w:szCs w:val="26"/>
        </w:rPr>
        <w:t>10</w:t>
      </w:r>
      <w:r w:rsidRPr="00D129B1">
        <w:rPr>
          <w:sz w:val="26"/>
          <w:szCs w:val="26"/>
        </w:rPr>
        <w:t xml:space="preserve"> - 6.11 настоящего Положения за исключением случаев, если средства субсидии выделены Учреждения в целях осуществления стимулирующих выплат конкретным работникам.</w:t>
      </w:r>
    </w:p>
    <w:p w14:paraId="763B4976" w14:textId="77777777" w:rsidR="00C56650" w:rsidRPr="00D129B1" w:rsidRDefault="00DA4000" w:rsidP="00D129B1">
      <w:pPr>
        <w:autoSpaceDE w:val="0"/>
        <w:autoSpaceDN w:val="0"/>
        <w:adjustRightInd w:val="0"/>
        <w:ind w:firstLine="624"/>
        <w:jc w:val="both"/>
        <w:rPr>
          <w:sz w:val="26"/>
          <w:szCs w:val="26"/>
        </w:rPr>
      </w:pPr>
      <w:r w:rsidRPr="00D129B1">
        <w:rPr>
          <w:sz w:val="26"/>
          <w:szCs w:val="26"/>
        </w:rPr>
        <w:t xml:space="preserve">9.5. </w:t>
      </w:r>
      <w:r w:rsidR="00C56650" w:rsidRPr="00D129B1">
        <w:rPr>
          <w:sz w:val="26"/>
          <w:szCs w:val="26"/>
        </w:rPr>
        <w:t>В целях распределения стимулирующих выплат и иных поощрительных выплат из средств субсидий на иные цели, приказом директора Учреждения может быть назначена иная дата заседания комиссии.</w:t>
      </w:r>
    </w:p>
    <w:p w14:paraId="29188058" w14:textId="2C0089A9" w:rsidR="00C56650" w:rsidRPr="00D129B1" w:rsidRDefault="00C56650" w:rsidP="00D129B1">
      <w:pPr>
        <w:pStyle w:val="afc"/>
        <w:spacing w:before="0" w:beforeAutospacing="0" w:after="0" w:afterAutospacing="0"/>
        <w:ind w:firstLine="624"/>
        <w:jc w:val="both"/>
        <w:rPr>
          <w:sz w:val="26"/>
          <w:szCs w:val="26"/>
        </w:rPr>
      </w:pPr>
      <w:r w:rsidRPr="00D129B1">
        <w:rPr>
          <w:sz w:val="26"/>
          <w:szCs w:val="26"/>
        </w:rPr>
        <w:t>Стимулирующие выплаты и иные поощрительные выплаты из средств субсидий на иные цели подлежат выплате на основании приказа директора Учреждения о премировании в день, установленный для выплаты заработной платы за истекший месяц или в иной день, указанный в приказе директора Учреждения.</w:t>
      </w:r>
    </w:p>
    <w:p w14:paraId="717507E0" w14:textId="29A221D4" w:rsidR="00361408" w:rsidRPr="00D129B1" w:rsidRDefault="00DA4000" w:rsidP="00D129B1">
      <w:pPr>
        <w:pStyle w:val="afc"/>
        <w:spacing w:before="0" w:beforeAutospacing="0" w:after="0" w:afterAutospacing="0"/>
        <w:ind w:firstLine="709"/>
        <w:jc w:val="both"/>
      </w:pPr>
      <w:r w:rsidRPr="00D129B1">
        <w:rPr>
          <w:sz w:val="26"/>
          <w:szCs w:val="26"/>
        </w:rPr>
        <w:t xml:space="preserve">9.6. </w:t>
      </w:r>
      <w:r w:rsidR="00361408" w:rsidRPr="00D129B1">
        <w:rPr>
          <w:sz w:val="26"/>
          <w:szCs w:val="26"/>
        </w:rPr>
        <w:t>За счет средств субсидий на иные цели осуществляются выплаты ежемесячного денежного вознаграждения за классное руководство педагогическим работникам Учреждения (далее - выплата за классное руководство), а также выплаты ежемесячного денежного вознаграждения советнику директора по воспитанию и взаимодействию с детскими общественными объединениями Учреждения (далее - выплата советнику).</w:t>
      </w:r>
    </w:p>
    <w:p w14:paraId="31BC1B61" w14:textId="77777777" w:rsidR="00361408" w:rsidRPr="00D129B1" w:rsidRDefault="00361408" w:rsidP="00D129B1">
      <w:pPr>
        <w:pStyle w:val="afc"/>
        <w:spacing w:before="0" w:beforeAutospacing="0" w:after="0" w:afterAutospacing="0"/>
        <w:ind w:firstLine="709"/>
        <w:jc w:val="both"/>
      </w:pPr>
      <w:r w:rsidRPr="00D129B1">
        <w:rPr>
          <w:sz w:val="26"/>
          <w:szCs w:val="26"/>
        </w:rPr>
        <w:t>Выплата за классное руководство выплачивается ежемесячно в размере 5 000 рублей в месяц (при условии осуществления классного руководства одним педагогическим работником в двух и более классах ежемесячная выплата за классное руководство устанавливается в размере 10 000 рублей).</w:t>
      </w:r>
    </w:p>
    <w:p w14:paraId="18732D96" w14:textId="77777777" w:rsidR="00361408" w:rsidRPr="00D129B1" w:rsidRDefault="00361408" w:rsidP="00D129B1">
      <w:pPr>
        <w:pStyle w:val="afc"/>
        <w:spacing w:before="0" w:beforeAutospacing="0" w:after="0" w:afterAutospacing="0"/>
        <w:ind w:firstLine="709"/>
        <w:jc w:val="both"/>
      </w:pPr>
      <w:r w:rsidRPr="00D129B1">
        <w:rPr>
          <w:sz w:val="26"/>
          <w:szCs w:val="26"/>
        </w:rPr>
        <w:t>Выплата советнику выплачивается ежемесячно в размере 5 000 рублей в месяц.</w:t>
      </w:r>
    </w:p>
    <w:p w14:paraId="15A882B3" w14:textId="77777777" w:rsidR="00361408" w:rsidRPr="00D129B1" w:rsidRDefault="00361408" w:rsidP="00D129B1">
      <w:pPr>
        <w:pStyle w:val="afc"/>
        <w:spacing w:before="0" w:beforeAutospacing="0" w:after="0" w:afterAutospacing="0"/>
        <w:ind w:firstLine="709"/>
        <w:jc w:val="both"/>
      </w:pPr>
      <w:r w:rsidRPr="00D129B1">
        <w:rPr>
          <w:sz w:val="26"/>
          <w:szCs w:val="26"/>
        </w:rPr>
        <w:t>Право на получение выплаты за классное руководство имеют педагогические работники, на которых приказом Учреждения возложены функции классного руководителя по организации и координации воспитательной работы с обучающимися.</w:t>
      </w:r>
    </w:p>
    <w:p w14:paraId="7CAAD122" w14:textId="77777777" w:rsidR="00361408" w:rsidRPr="00D129B1" w:rsidRDefault="00361408" w:rsidP="00D129B1">
      <w:pPr>
        <w:pStyle w:val="afc"/>
        <w:spacing w:before="0" w:beforeAutospacing="0" w:after="0" w:afterAutospacing="0"/>
        <w:ind w:firstLine="709"/>
        <w:jc w:val="both"/>
      </w:pPr>
      <w:r w:rsidRPr="00D129B1">
        <w:rPr>
          <w:sz w:val="26"/>
          <w:szCs w:val="26"/>
        </w:rPr>
        <w:t>Право на получение выплаты советнику имеет педагогический работник Учреждения, принятый на должность «советник директора по воспитанию и взаимодействию с детскими общественными объединениями».</w:t>
      </w:r>
    </w:p>
    <w:p w14:paraId="402609D3" w14:textId="77777777" w:rsidR="00361408" w:rsidRPr="00D129B1" w:rsidRDefault="00361408" w:rsidP="00D129B1">
      <w:pPr>
        <w:pStyle w:val="afc"/>
        <w:spacing w:before="0" w:beforeAutospacing="0" w:after="0" w:afterAutospacing="0"/>
        <w:ind w:firstLine="709"/>
        <w:jc w:val="both"/>
      </w:pPr>
      <w:r w:rsidRPr="00D129B1">
        <w:rPr>
          <w:sz w:val="26"/>
          <w:szCs w:val="26"/>
        </w:rPr>
        <w:t>Право на одновременное получение выплаты за классное руководство и выплаты советнику имеет педагогический работник Учреждения, принятый на должность «советник директора по воспитанию и взаимодействию с детскими общественными объединениями», на которого приказом Учреждения возложена функция классного руководителя по организации и координации воспитательной работы с обучающимися.</w:t>
      </w:r>
    </w:p>
    <w:p w14:paraId="0E53C2E4" w14:textId="77777777" w:rsidR="00361408" w:rsidRPr="00D129B1" w:rsidRDefault="00361408" w:rsidP="00D129B1">
      <w:pPr>
        <w:pStyle w:val="afc"/>
        <w:spacing w:before="0" w:beforeAutospacing="0" w:after="0" w:afterAutospacing="0"/>
        <w:ind w:firstLine="709"/>
        <w:jc w:val="both"/>
      </w:pPr>
      <w:r w:rsidRPr="00D129B1">
        <w:rPr>
          <w:sz w:val="26"/>
          <w:szCs w:val="26"/>
        </w:rPr>
        <w:t>На выплату за классное руководство и выплату советнику начисляется районный коэффициент.</w:t>
      </w:r>
    </w:p>
    <w:p w14:paraId="3E685322" w14:textId="77777777" w:rsidR="00361408" w:rsidRPr="00D129B1" w:rsidRDefault="00361408" w:rsidP="00D129B1">
      <w:pPr>
        <w:pStyle w:val="afc"/>
        <w:spacing w:before="0" w:beforeAutospacing="0" w:after="0" w:afterAutospacing="0"/>
        <w:ind w:firstLine="709"/>
        <w:jc w:val="both"/>
      </w:pPr>
      <w:r w:rsidRPr="00D129B1">
        <w:rPr>
          <w:sz w:val="26"/>
          <w:szCs w:val="26"/>
        </w:rPr>
        <w:lastRenderedPageBreak/>
        <w:t>Выплата за классное руководство и выплата советнику являются составной частью заработной платы педагогического работника, выплачивается педагогическим работникам одновременно с выплатой заработной платы ежемесячно в сроки, установленные Учреждением для выплаты заработной платы за фактически отработанное время.</w:t>
      </w:r>
    </w:p>
    <w:p w14:paraId="434A22EE" w14:textId="77777777" w:rsidR="00361408" w:rsidRPr="00D129B1" w:rsidRDefault="00361408" w:rsidP="00D129B1">
      <w:pPr>
        <w:pStyle w:val="afc"/>
        <w:spacing w:before="0" w:beforeAutospacing="0" w:after="0" w:afterAutospacing="0"/>
        <w:ind w:firstLine="709"/>
        <w:jc w:val="both"/>
      </w:pPr>
      <w:r w:rsidRPr="00D129B1">
        <w:rPr>
          <w:sz w:val="26"/>
          <w:szCs w:val="26"/>
        </w:rPr>
        <w:t>Выплата за классное руководство прекращается с указанного в приказе директора Учреждения дня освобождения педагогического работника от выполнения обязанностей по классному руководству в конкретном классе.</w:t>
      </w:r>
    </w:p>
    <w:p w14:paraId="0E2AEDAA" w14:textId="77777777" w:rsidR="00361408" w:rsidRPr="00D129B1" w:rsidRDefault="00361408" w:rsidP="00D129B1">
      <w:pPr>
        <w:pStyle w:val="afc"/>
        <w:spacing w:before="0" w:beforeAutospacing="0" w:after="0" w:afterAutospacing="0"/>
        <w:ind w:firstLine="709"/>
        <w:jc w:val="both"/>
      </w:pPr>
      <w:r w:rsidRPr="00D129B1">
        <w:rPr>
          <w:sz w:val="26"/>
          <w:szCs w:val="26"/>
        </w:rPr>
        <w:t>Выплата советнику прекращается со дня прекращения трудового договора.</w:t>
      </w:r>
    </w:p>
    <w:p w14:paraId="1FEC4723" w14:textId="77777777" w:rsidR="00361408" w:rsidRPr="00D129B1" w:rsidRDefault="00361408" w:rsidP="00D129B1">
      <w:pPr>
        <w:pStyle w:val="afc"/>
        <w:spacing w:before="0" w:beforeAutospacing="0" w:after="0" w:afterAutospacing="0"/>
        <w:ind w:firstLine="709"/>
        <w:jc w:val="both"/>
      </w:pPr>
      <w:r w:rsidRPr="00D129B1">
        <w:rPr>
          <w:sz w:val="26"/>
          <w:szCs w:val="26"/>
        </w:rPr>
        <w:t>Выплата за классное руководство и выплата советнику учитываются при расчете среднего заработка 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для всех случаев его определения.</w:t>
      </w:r>
    </w:p>
    <w:p w14:paraId="4077B9FC" w14:textId="06B9775F" w:rsidR="00DA4000" w:rsidRDefault="00DA4000" w:rsidP="00361408">
      <w:pPr>
        <w:pStyle w:val="afc"/>
        <w:spacing w:before="0" w:beforeAutospacing="0" w:after="0" w:afterAutospacing="0"/>
        <w:ind w:firstLine="624"/>
        <w:jc w:val="both"/>
        <w:rPr>
          <w:sz w:val="26"/>
          <w:szCs w:val="26"/>
        </w:rPr>
      </w:pPr>
      <w:r w:rsidRPr="00085A0C">
        <w:rPr>
          <w:color w:val="000000"/>
          <w:sz w:val="26"/>
          <w:szCs w:val="26"/>
        </w:rPr>
        <w:t>9.</w:t>
      </w:r>
      <w:r w:rsidR="00361408">
        <w:rPr>
          <w:color w:val="000000"/>
          <w:sz w:val="26"/>
          <w:szCs w:val="26"/>
        </w:rPr>
        <w:t>7</w:t>
      </w:r>
      <w:r w:rsidRPr="00085A0C">
        <w:rPr>
          <w:color w:val="000000"/>
          <w:sz w:val="26"/>
          <w:szCs w:val="26"/>
        </w:rPr>
        <w:t xml:space="preserve">. </w:t>
      </w:r>
      <w:r w:rsidRPr="00085A0C">
        <w:rPr>
          <w:sz w:val="26"/>
          <w:szCs w:val="26"/>
        </w:rPr>
        <w:t>Фонд оплаты труда с</w:t>
      </w:r>
      <w:r w:rsidRPr="00085A0C">
        <w:rPr>
          <w:color w:val="000000"/>
          <w:sz w:val="26"/>
          <w:szCs w:val="26"/>
        </w:rPr>
        <w:t xml:space="preserve">оветника директора </w:t>
      </w:r>
      <w:r w:rsidRPr="00085A0C">
        <w:rPr>
          <w:sz w:val="26"/>
          <w:szCs w:val="26"/>
        </w:rPr>
        <w:t>по воспитанию и взаимодействию с детскими общественными объединениями,</w:t>
      </w:r>
      <w:r w:rsidRPr="00085A0C">
        <w:rPr>
          <w:color w:val="000000"/>
          <w:sz w:val="26"/>
          <w:szCs w:val="26"/>
        </w:rPr>
        <w:t xml:space="preserve"> </w:t>
      </w:r>
      <w:r w:rsidRPr="00085A0C">
        <w:rPr>
          <w:sz w:val="26"/>
          <w:szCs w:val="26"/>
        </w:rPr>
        <w:t xml:space="preserve">сформированный исходя из объема бюджетных средств, доведенного до Учреждения </w:t>
      </w:r>
      <w:r w:rsidRPr="00085A0C">
        <w:rPr>
          <w:color w:val="000000"/>
          <w:sz w:val="26"/>
          <w:szCs w:val="26"/>
        </w:rPr>
        <w:t>из средств субсидии на иные цели</w:t>
      </w:r>
      <w:r w:rsidRPr="00085A0C">
        <w:rPr>
          <w:sz w:val="26"/>
          <w:szCs w:val="26"/>
        </w:rPr>
        <w:t>, состоит из базовой части (</w:t>
      </w:r>
      <w:proofErr w:type="spellStart"/>
      <w:r w:rsidRPr="00085A0C">
        <w:rPr>
          <w:sz w:val="26"/>
          <w:szCs w:val="26"/>
        </w:rPr>
        <w:t>ФОТб</w:t>
      </w:r>
      <w:proofErr w:type="spellEnd"/>
      <w:r w:rsidRPr="00085A0C">
        <w:rPr>
          <w:sz w:val="26"/>
          <w:szCs w:val="26"/>
        </w:rPr>
        <w:t>) и стимулирующей части (</w:t>
      </w:r>
      <w:proofErr w:type="spellStart"/>
      <w:r w:rsidRPr="00085A0C">
        <w:rPr>
          <w:sz w:val="26"/>
          <w:szCs w:val="26"/>
        </w:rPr>
        <w:t>ФОТст</w:t>
      </w:r>
      <w:proofErr w:type="spellEnd"/>
      <w:r w:rsidRPr="00085A0C">
        <w:rPr>
          <w:sz w:val="26"/>
          <w:szCs w:val="26"/>
        </w:rPr>
        <w:t>).</w:t>
      </w:r>
    </w:p>
    <w:p w14:paraId="4C26DE26" w14:textId="159227E0" w:rsidR="00DA4000" w:rsidRPr="00085A0C" w:rsidRDefault="00DA4000" w:rsidP="00DA4000">
      <w:pPr>
        <w:widowControl w:val="0"/>
        <w:autoSpaceDE w:val="0"/>
        <w:autoSpaceDN w:val="0"/>
        <w:adjustRightInd w:val="0"/>
        <w:ind w:firstLine="720"/>
        <w:jc w:val="both"/>
        <w:rPr>
          <w:sz w:val="26"/>
          <w:szCs w:val="26"/>
        </w:rPr>
      </w:pPr>
      <w:r w:rsidRPr="00085A0C">
        <w:rPr>
          <w:sz w:val="26"/>
          <w:szCs w:val="26"/>
        </w:rPr>
        <w:t xml:space="preserve"> Объем базовой части (</w:t>
      </w:r>
      <w:proofErr w:type="spellStart"/>
      <w:r w:rsidRPr="00085A0C">
        <w:rPr>
          <w:sz w:val="26"/>
          <w:szCs w:val="26"/>
        </w:rPr>
        <w:t>ФОТб</w:t>
      </w:r>
      <w:proofErr w:type="spellEnd"/>
      <w:r w:rsidRPr="00085A0C">
        <w:rPr>
          <w:sz w:val="26"/>
          <w:szCs w:val="26"/>
        </w:rPr>
        <w:t xml:space="preserve">) составляет </w:t>
      </w:r>
      <w:r w:rsidRPr="00530016">
        <w:rPr>
          <w:sz w:val="26"/>
          <w:szCs w:val="26"/>
        </w:rPr>
        <w:t>6</w:t>
      </w:r>
      <w:r w:rsidR="002338C4" w:rsidRPr="00530016">
        <w:rPr>
          <w:sz w:val="26"/>
          <w:szCs w:val="26"/>
        </w:rPr>
        <w:t>7</w:t>
      </w:r>
      <w:r w:rsidRPr="00530016">
        <w:rPr>
          <w:sz w:val="26"/>
          <w:szCs w:val="26"/>
        </w:rPr>
        <w:t>,</w:t>
      </w:r>
      <w:r w:rsidR="002338C4" w:rsidRPr="00530016">
        <w:rPr>
          <w:sz w:val="26"/>
          <w:szCs w:val="26"/>
        </w:rPr>
        <w:t>2</w:t>
      </w:r>
      <w:r w:rsidRPr="00530016">
        <w:rPr>
          <w:sz w:val="26"/>
          <w:szCs w:val="26"/>
        </w:rPr>
        <w:t xml:space="preserve">7 % фонда </w:t>
      </w:r>
      <w:r w:rsidRPr="00085A0C">
        <w:rPr>
          <w:sz w:val="26"/>
          <w:szCs w:val="26"/>
        </w:rPr>
        <w:t>оплаты труда с</w:t>
      </w:r>
      <w:r w:rsidRPr="00085A0C">
        <w:rPr>
          <w:color w:val="000000"/>
          <w:sz w:val="26"/>
          <w:szCs w:val="26"/>
        </w:rPr>
        <w:t xml:space="preserve">оветника директора </w:t>
      </w:r>
      <w:r w:rsidRPr="00085A0C">
        <w:rPr>
          <w:sz w:val="26"/>
          <w:szCs w:val="26"/>
        </w:rPr>
        <w:t>по воспитанию и взаимодействию с детскими общественными объединениями</w:t>
      </w:r>
    </w:p>
    <w:p w14:paraId="0A253D56" w14:textId="08C90688" w:rsidR="00DA4000" w:rsidRPr="00085A0C" w:rsidRDefault="00DA4000" w:rsidP="00DA4000">
      <w:pPr>
        <w:widowControl w:val="0"/>
        <w:autoSpaceDE w:val="0"/>
        <w:autoSpaceDN w:val="0"/>
        <w:adjustRightInd w:val="0"/>
        <w:ind w:firstLine="720"/>
        <w:jc w:val="both"/>
        <w:rPr>
          <w:sz w:val="26"/>
          <w:szCs w:val="26"/>
        </w:rPr>
      </w:pPr>
      <w:r w:rsidRPr="00085A0C">
        <w:rPr>
          <w:sz w:val="26"/>
          <w:szCs w:val="26"/>
        </w:rPr>
        <w:t>Объем стимулирующей части (</w:t>
      </w:r>
      <w:proofErr w:type="spellStart"/>
      <w:r w:rsidRPr="00085A0C">
        <w:rPr>
          <w:sz w:val="26"/>
          <w:szCs w:val="26"/>
        </w:rPr>
        <w:t>ФОТст</w:t>
      </w:r>
      <w:proofErr w:type="spellEnd"/>
      <w:r w:rsidRPr="00085A0C">
        <w:rPr>
          <w:sz w:val="26"/>
          <w:szCs w:val="26"/>
        </w:rPr>
        <w:t xml:space="preserve">) </w:t>
      </w:r>
      <w:r w:rsidRPr="00530016">
        <w:rPr>
          <w:sz w:val="26"/>
          <w:szCs w:val="26"/>
        </w:rPr>
        <w:t>составляет 3</w:t>
      </w:r>
      <w:r w:rsidR="002338C4" w:rsidRPr="00530016">
        <w:rPr>
          <w:sz w:val="26"/>
          <w:szCs w:val="26"/>
        </w:rPr>
        <w:t>2,73</w:t>
      </w:r>
      <w:r w:rsidRPr="00530016">
        <w:rPr>
          <w:sz w:val="26"/>
          <w:szCs w:val="26"/>
        </w:rPr>
        <w:t xml:space="preserve"> %</w:t>
      </w:r>
      <w:r w:rsidRPr="00085A0C">
        <w:rPr>
          <w:sz w:val="26"/>
          <w:szCs w:val="26"/>
        </w:rPr>
        <w:t xml:space="preserve"> фонда оплаты труда с</w:t>
      </w:r>
      <w:r w:rsidRPr="00085A0C">
        <w:rPr>
          <w:color w:val="000000"/>
          <w:sz w:val="26"/>
          <w:szCs w:val="26"/>
        </w:rPr>
        <w:t xml:space="preserve">оветника директора </w:t>
      </w:r>
      <w:r w:rsidRPr="00085A0C">
        <w:rPr>
          <w:sz w:val="26"/>
          <w:szCs w:val="26"/>
        </w:rPr>
        <w:t>по воспитанию и взаимодействию с детскими общественными объединениями</w:t>
      </w:r>
      <w:r>
        <w:rPr>
          <w:sz w:val="26"/>
          <w:szCs w:val="26"/>
        </w:rPr>
        <w:t>.</w:t>
      </w:r>
    </w:p>
    <w:p w14:paraId="51AEC470" w14:textId="77777777" w:rsidR="00DA4000" w:rsidRPr="00085A0C" w:rsidRDefault="00DA4000" w:rsidP="00DA4000">
      <w:pPr>
        <w:jc w:val="both"/>
        <w:rPr>
          <w:sz w:val="26"/>
          <w:szCs w:val="26"/>
        </w:rPr>
      </w:pPr>
      <w:r w:rsidRPr="00085A0C">
        <w:rPr>
          <w:sz w:val="26"/>
          <w:szCs w:val="26"/>
        </w:rPr>
        <w:t xml:space="preserve">        В штатном расписании Учреждения утвержден размер должностного оклада с</w:t>
      </w:r>
      <w:r w:rsidRPr="00085A0C">
        <w:rPr>
          <w:color w:val="000000"/>
          <w:sz w:val="26"/>
          <w:szCs w:val="26"/>
        </w:rPr>
        <w:t xml:space="preserve">оветнику директора </w:t>
      </w:r>
      <w:r w:rsidRPr="00085A0C">
        <w:rPr>
          <w:sz w:val="26"/>
          <w:szCs w:val="26"/>
        </w:rPr>
        <w:t>по воспитанию и взаимодействию с детскими общественными объединениями в пределах базовой части фонда оплаты труда (</w:t>
      </w:r>
      <w:proofErr w:type="spellStart"/>
      <w:r w:rsidRPr="00085A0C">
        <w:rPr>
          <w:sz w:val="26"/>
          <w:szCs w:val="26"/>
        </w:rPr>
        <w:t>ФОТб</w:t>
      </w:r>
      <w:proofErr w:type="spellEnd"/>
      <w:r w:rsidRPr="00085A0C">
        <w:rPr>
          <w:sz w:val="26"/>
          <w:szCs w:val="26"/>
        </w:rPr>
        <w:t>).</w:t>
      </w:r>
    </w:p>
    <w:p w14:paraId="38B2DF5E" w14:textId="599A4FA4" w:rsidR="00DA4000" w:rsidRDefault="00C56650" w:rsidP="00C56650">
      <w:pPr>
        <w:widowControl w:val="0"/>
        <w:autoSpaceDE w:val="0"/>
        <w:autoSpaceDN w:val="0"/>
        <w:adjustRightInd w:val="0"/>
        <w:jc w:val="both"/>
        <w:rPr>
          <w:sz w:val="26"/>
          <w:szCs w:val="26"/>
        </w:rPr>
      </w:pPr>
      <w:r>
        <w:rPr>
          <w:color w:val="000000"/>
          <w:sz w:val="26"/>
          <w:szCs w:val="26"/>
        </w:rPr>
        <w:t xml:space="preserve">      </w:t>
      </w:r>
      <w:r w:rsidR="00DA4000" w:rsidRPr="007A0F7A">
        <w:rPr>
          <w:color w:val="000000"/>
          <w:sz w:val="26"/>
          <w:szCs w:val="26"/>
        </w:rPr>
        <w:t xml:space="preserve"> </w:t>
      </w:r>
      <w:r w:rsidR="00DA4000">
        <w:rPr>
          <w:color w:val="000000"/>
          <w:sz w:val="26"/>
          <w:szCs w:val="26"/>
        </w:rPr>
        <w:t>Стимулирующая часть (</w:t>
      </w:r>
      <w:proofErr w:type="spellStart"/>
      <w:r w:rsidR="00DA4000">
        <w:rPr>
          <w:color w:val="000000"/>
          <w:sz w:val="26"/>
          <w:szCs w:val="26"/>
        </w:rPr>
        <w:t>ФОТст</w:t>
      </w:r>
      <w:proofErr w:type="spellEnd"/>
      <w:r w:rsidR="00DA4000">
        <w:rPr>
          <w:color w:val="000000"/>
          <w:sz w:val="26"/>
          <w:szCs w:val="26"/>
        </w:rPr>
        <w:t xml:space="preserve">) распределяется в соответствии в разделом </w:t>
      </w:r>
      <w:r>
        <w:rPr>
          <w:color w:val="000000"/>
          <w:sz w:val="26"/>
          <w:szCs w:val="26"/>
        </w:rPr>
        <w:t>6.7-6.11</w:t>
      </w:r>
      <w:r w:rsidR="00DA4000">
        <w:rPr>
          <w:color w:val="000000"/>
          <w:sz w:val="26"/>
          <w:szCs w:val="26"/>
        </w:rPr>
        <w:t xml:space="preserve"> настоящего положения</w:t>
      </w:r>
      <w:r w:rsidR="00DA4000" w:rsidRPr="007A0F7A">
        <w:rPr>
          <w:sz w:val="26"/>
          <w:szCs w:val="26"/>
        </w:rPr>
        <w:t>».</w:t>
      </w:r>
    </w:p>
    <w:p w14:paraId="233013EC" w14:textId="77777777" w:rsidR="000B02EA" w:rsidRPr="00BC0FDA" w:rsidRDefault="000B02EA" w:rsidP="000B02EA">
      <w:pPr>
        <w:autoSpaceDE w:val="0"/>
        <w:autoSpaceDN w:val="0"/>
        <w:adjustRightInd w:val="0"/>
        <w:ind w:firstLine="709"/>
        <w:jc w:val="both"/>
      </w:pPr>
    </w:p>
    <w:p w14:paraId="06790F97" w14:textId="77777777" w:rsidR="000B02EA" w:rsidRPr="00BC0FDA" w:rsidRDefault="000B02EA" w:rsidP="000B02EA">
      <w:pPr>
        <w:autoSpaceDE w:val="0"/>
        <w:autoSpaceDN w:val="0"/>
        <w:adjustRightInd w:val="0"/>
        <w:ind w:firstLine="709"/>
        <w:jc w:val="both"/>
      </w:pPr>
    </w:p>
    <w:bookmarkEnd w:id="57"/>
    <w:p w14:paraId="003F03E0" w14:textId="77777777" w:rsidR="00C62606" w:rsidRPr="00C62606" w:rsidRDefault="00C62606" w:rsidP="00C62606">
      <w:pPr>
        <w:adjustRightInd w:val="0"/>
        <w:jc w:val="center"/>
        <w:rPr>
          <w:b/>
          <w:caps/>
        </w:rPr>
      </w:pPr>
      <w:r w:rsidRPr="00C62606">
        <w:rPr>
          <w:b/>
          <w:caps/>
        </w:rPr>
        <w:t>10. ФОРМИРОВАНИЕ И РАСПРЕДЕЛЕНИЕ ФОТ</w:t>
      </w:r>
    </w:p>
    <w:p w14:paraId="0C8451AA" w14:textId="77777777" w:rsidR="00C62606" w:rsidRPr="00C62606" w:rsidRDefault="00C62606" w:rsidP="00C62606">
      <w:pPr>
        <w:jc w:val="center"/>
        <w:rPr>
          <w:b/>
          <w:caps/>
        </w:rPr>
      </w:pPr>
      <w:r w:rsidRPr="00C62606">
        <w:rPr>
          <w:b/>
          <w:caps/>
        </w:rPr>
        <w:t>НА ПРЕДОСТАВЛЕНИЕ подвоза ОБУЧАЮЩИХСЯ на занятия.</w:t>
      </w:r>
    </w:p>
    <w:p w14:paraId="4B3D9D75" w14:textId="77777777" w:rsidR="00C62606" w:rsidRPr="00C62606" w:rsidRDefault="00C62606" w:rsidP="00C62606">
      <w:pPr>
        <w:jc w:val="both"/>
        <w:rPr>
          <w:b/>
        </w:rPr>
      </w:pPr>
    </w:p>
    <w:p w14:paraId="15CE6A4A" w14:textId="77777777" w:rsidR="00C62606" w:rsidRPr="00C62606" w:rsidRDefault="00C62606" w:rsidP="00D129B1">
      <w:pPr>
        <w:autoSpaceDE w:val="0"/>
        <w:autoSpaceDN w:val="0"/>
        <w:adjustRightInd w:val="0"/>
        <w:ind w:firstLine="540"/>
        <w:jc w:val="both"/>
      </w:pPr>
      <w:r w:rsidRPr="00C62606">
        <w:rPr>
          <w:bCs/>
        </w:rPr>
        <w:t xml:space="preserve">10.1. </w:t>
      </w:r>
      <w:r w:rsidRPr="00C62606">
        <w:t>Фонд оплаты труда Учреждения, сформированный исходя из объема бюджетных средств, доведенного до Учреждения в соответствии с муниципальным заданием на  организацию подвоза обучающихся на занятия, состоит из базовой части (</w:t>
      </w:r>
      <w:proofErr w:type="spellStart"/>
      <w:r w:rsidRPr="00C62606">
        <w:t>ФОТб</w:t>
      </w:r>
      <w:proofErr w:type="spellEnd"/>
      <w:r w:rsidRPr="00C62606">
        <w:t>) и стимулирующей части (</w:t>
      </w:r>
      <w:proofErr w:type="spellStart"/>
      <w:r w:rsidRPr="00C62606">
        <w:t>ФОТст</w:t>
      </w:r>
      <w:proofErr w:type="spellEnd"/>
      <w:r w:rsidRPr="00C62606">
        <w:t>).</w:t>
      </w:r>
    </w:p>
    <w:p w14:paraId="2AD04671" w14:textId="4BAAC8DF" w:rsidR="00C62606" w:rsidRPr="00C62606" w:rsidRDefault="00C62606" w:rsidP="00D129B1">
      <w:pPr>
        <w:widowControl w:val="0"/>
        <w:autoSpaceDE w:val="0"/>
        <w:autoSpaceDN w:val="0"/>
        <w:adjustRightInd w:val="0"/>
        <w:ind w:firstLine="720"/>
        <w:jc w:val="both"/>
      </w:pPr>
      <w:r w:rsidRPr="00C62606">
        <w:t>Объем базовой части (</w:t>
      </w:r>
      <w:proofErr w:type="spellStart"/>
      <w:r w:rsidRPr="00C62606">
        <w:t>ФОТб</w:t>
      </w:r>
      <w:proofErr w:type="spellEnd"/>
      <w:r w:rsidRPr="00C62606">
        <w:t xml:space="preserve">) составляет </w:t>
      </w:r>
      <w:r w:rsidR="00015851" w:rsidRPr="00015851">
        <w:t>66.99 %</w:t>
      </w:r>
      <w:r w:rsidRPr="00C62606">
        <w:t xml:space="preserve"> фонда оплаты труда.</w:t>
      </w:r>
    </w:p>
    <w:p w14:paraId="132B2150" w14:textId="448FE6E8" w:rsidR="00C62606" w:rsidRPr="00C62606" w:rsidRDefault="00C62606" w:rsidP="00D129B1">
      <w:pPr>
        <w:widowControl w:val="0"/>
        <w:autoSpaceDE w:val="0"/>
        <w:autoSpaceDN w:val="0"/>
        <w:adjustRightInd w:val="0"/>
        <w:ind w:firstLine="720"/>
        <w:jc w:val="both"/>
      </w:pPr>
      <w:r w:rsidRPr="00C62606">
        <w:t>Объем стимулирующей части (</w:t>
      </w:r>
      <w:proofErr w:type="spellStart"/>
      <w:r w:rsidRPr="00C62606">
        <w:t>ФОТст</w:t>
      </w:r>
      <w:proofErr w:type="spellEnd"/>
      <w:r w:rsidRPr="00C62606">
        <w:t xml:space="preserve">) составляет </w:t>
      </w:r>
      <w:r w:rsidR="00015851" w:rsidRPr="00015851">
        <w:t>33.01</w:t>
      </w:r>
      <w:r w:rsidRPr="00C62606">
        <w:t>% фонда оплаты труда.</w:t>
      </w:r>
    </w:p>
    <w:p w14:paraId="78A9BFBE" w14:textId="77777777" w:rsidR="00C62606" w:rsidRPr="00C62606" w:rsidRDefault="00C62606" w:rsidP="00D129B1">
      <w:pPr>
        <w:autoSpaceDE w:val="0"/>
        <w:autoSpaceDN w:val="0"/>
        <w:adjustRightInd w:val="0"/>
        <w:ind w:firstLine="540"/>
        <w:jc w:val="both"/>
      </w:pPr>
    </w:p>
    <w:p w14:paraId="232DD961" w14:textId="77777777" w:rsidR="00C62606" w:rsidRPr="00C62606" w:rsidRDefault="00C62606" w:rsidP="00C62606">
      <w:pPr>
        <w:jc w:val="both"/>
      </w:pPr>
      <w:r w:rsidRPr="00C62606">
        <w:t xml:space="preserve">        В штатном расписании Учреждения утверждены размеры должностных окладов работникам Учреждения, задействованных на подвозе обучающихся на занятия в пределах базовой части фонда оплаты труда (</w:t>
      </w:r>
      <w:proofErr w:type="spellStart"/>
      <w:r w:rsidRPr="00C62606">
        <w:t>ФОТб</w:t>
      </w:r>
      <w:proofErr w:type="spellEnd"/>
      <w:r w:rsidRPr="00C62606">
        <w:t>).</w:t>
      </w:r>
    </w:p>
    <w:p w14:paraId="43D9BE70" w14:textId="14C6D7D4" w:rsidR="00DA4000" w:rsidRPr="00C62606" w:rsidRDefault="00C62606" w:rsidP="00C62606">
      <w:pPr>
        <w:jc w:val="both"/>
      </w:pPr>
      <w:r w:rsidRPr="00C62606">
        <w:rPr>
          <w:color w:val="000000"/>
        </w:rPr>
        <w:t xml:space="preserve">      Фонд премирования работников Учреждения, задействованных в оказании подвоза, распределяются ежемесячно </w:t>
      </w:r>
      <w:r w:rsidRPr="00C62606">
        <w:t>на основании решения комиссии по распределению стимулирующих выплат (премий) в соответствии с пунктами 6.7 – 6.11 настоящего Положения.</w:t>
      </w:r>
    </w:p>
    <w:p w14:paraId="196160EA" w14:textId="77777777" w:rsidR="00C62606" w:rsidRPr="00BC0FDA" w:rsidRDefault="00C62606" w:rsidP="00C62606">
      <w:pPr>
        <w:jc w:val="both"/>
      </w:pPr>
    </w:p>
    <w:p w14:paraId="7425D8C7" w14:textId="77777777" w:rsidR="00096B8C" w:rsidRPr="00BC0FDA" w:rsidRDefault="00D57B6F" w:rsidP="00096B8C">
      <w:pPr>
        <w:autoSpaceDE w:val="0"/>
        <w:autoSpaceDN w:val="0"/>
        <w:adjustRightInd w:val="0"/>
        <w:jc w:val="center"/>
        <w:rPr>
          <w:b/>
          <w:color w:val="0D0D0D" w:themeColor="text1" w:themeTint="F2"/>
        </w:rPr>
      </w:pPr>
      <w:r w:rsidRPr="00BC0FDA">
        <w:rPr>
          <w:b/>
          <w:color w:val="0D0D0D" w:themeColor="text1" w:themeTint="F2"/>
        </w:rPr>
        <w:t>11</w:t>
      </w:r>
      <w:r w:rsidR="00096B8C" w:rsidRPr="00BC0FDA">
        <w:rPr>
          <w:b/>
          <w:color w:val="0D0D0D" w:themeColor="text1" w:themeTint="F2"/>
        </w:rPr>
        <w:t>.  ПОРЯДОК ВЫПЛАТЫ ЗАРАБОТНОЙ ПЛАТЫ</w:t>
      </w:r>
    </w:p>
    <w:p w14:paraId="6AFA342A" w14:textId="77777777" w:rsidR="006803B8" w:rsidRPr="00BC0FDA" w:rsidRDefault="006803B8" w:rsidP="00096B8C">
      <w:pPr>
        <w:autoSpaceDE w:val="0"/>
        <w:autoSpaceDN w:val="0"/>
        <w:adjustRightInd w:val="0"/>
        <w:jc w:val="center"/>
        <w:rPr>
          <w:b/>
          <w:color w:val="0D0D0D" w:themeColor="text1" w:themeTint="F2"/>
        </w:rPr>
      </w:pPr>
    </w:p>
    <w:p w14:paraId="1BB0226D" w14:textId="77777777" w:rsidR="00096B8C" w:rsidRPr="00BC0FDA" w:rsidRDefault="00096B8C" w:rsidP="00096B8C">
      <w:pPr>
        <w:tabs>
          <w:tab w:val="left" w:pos="567"/>
        </w:tabs>
        <w:jc w:val="both"/>
        <w:rPr>
          <w:color w:val="0D0D0D"/>
        </w:rPr>
      </w:pPr>
      <w:r w:rsidRPr="00BC0FDA">
        <w:rPr>
          <w:color w:val="0D0D0D"/>
        </w:rPr>
        <w:t xml:space="preserve">     </w:t>
      </w:r>
      <w:r w:rsidR="00D57B6F" w:rsidRPr="00BC0FDA">
        <w:rPr>
          <w:color w:val="0D0D0D"/>
        </w:rPr>
        <w:t>11</w:t>
      </w:r>
      <w:r w:rsidRPr="00BC0FDA">
        <w:rPr>
          <w:color w:val="0D0D0D"/>
        </w:rPr>
        <w:t xml:space="preserve">.1. Заработная плата работникам Учреждения выплачивается два раза в месяц: </w:t>
      </w:r>
      <w:r w:rsidRPr="00BC0FDA">
        <w:rPr>
          <w:color w:val="0D0D0D" w:themeColor="text1" w:themeTint="F2"/>
        </w:rPr>
        <w:t>3</w:t>
      </w:r>
      <w:r w:rsidRPr="00BC0FDA">
        <w:rPr>
          <w:color w:val="0D0D0D"/>
        </w:rPr>
        <w:t xml:space="preserve">-го и </w:t>
      </w:r>
      <w:r w:rsidRPr="00BC0FDA">
        <w:rPr>
          <w:color w:val="0D0D0D" w:themeColor="text1" w:themeTint="F2"/>
        </w:rPr>
        <w:t>18</w:t>
      </w:r>
      <w:r w:rsidRPr="00BC0FDA">
        <w:rPr>
          <w:color w:val="0D0D0D"/>
        </w:rPr>
        <w:t xml:space="preserve">-го числа за фактически отработанное время в соответствии с </w:t>
      </w:r>
      <w:r w:rsidR="00D57B6F" w:rsidRPr="00BC0FDA">
        <w:rPr>
          <w:color w:val="0D0D0D"/>
        </w:rPr>
        <w:t>табелем учета рабочего времени:</w:t>
      </w:r>
    </w:p>
    <w:p w14:paraId="4F256A1E" w14:textId="77777777" w:rsidR="00D57B6F" w:rsidRPr="00BC0FDA" w:rsidRDefault="00D57B6F" w:rsidP="00D57B6F">
      <w:pPr>
        <w:widowControl w:val="0"/>
        <w:autoSpaceDE w:val="0"/>
        <w:autoSpaceDN w:val="0"/>
        <w:adjustRightInd w:val="0"/>
        <w:ind w:firstLine="709"/>
        <w:jc w:val="both"/>
        <w:rPr>
          <w:iCs/>
        </w:rPr>
      </w:pPr>
      <w:r w:rsidRPr="00BC0FDA">
        <w:rPr>
          <w:iCs/>
        </w:rPr>
        <w:t>18-го числа - за период работы с 1 по 15 число текущего месяца;</w:t>
      </w:r>
    </w:p>
    <w:p w14:paraId="6964D56A" w14:textId="77777777" w:rsidR="00D57B6F" w:rsidRPr="00BC0FDA" w:rsidRDefault="00D57B6F" w:rsidP="00D57B6F">
      <w:pPr>
        <w:widowControl w:val="0"/>
        <w:autoSpaceDE w:val="0"/>
        <w:autoSpaceDN w:val="0"/>
        <w:adjustRightInd w:val="0"/>
        <w:ind w:firstLine="709"/>
        <w:jc w:val="both"/>
        <w:rPr>
          <w:iCs/>
        </w:rPr>
      </w:pPr>
      <w:r w:rsidRPr="00BC0FDA">
        <w:rPr>
          <w:iCs/>
        </w:rPr>
        <w:t>3-го числа – за период работы с 16 по последний день истекшего месяца.</w:t>
      </w:r>
    </w:p>
    <w:p w14:paraId="5C5C3F83" w14:textId="77777777" w:rsidR="00D57B6F" w:rsidRPr="00BC0FDA" w:rsidRDefault="00D57B6F" w:rsidP="00096B8C">
      <w:pPr>
        <w:tabs>
          <w:tab w:val="left" w:pos="567"/>
        </w:tabs>
        <w:jc w:val="both"/>
        <w:rPr>
          <w:color w:val="0D0D0D"/>
        </w:rPr>
      </w:pPr>
    </w:p>
    <w:p w14:paraId="59FD7608" w14:textId="77777777" w:rsidR="00096B8C" w:rsidRPr="00BC0FDA" w:rsidRDefault="00096B8C" w:rsidP="00096B8C">
      <w:pPr>
        <w:tabs>
          <w:tab w:val="left" w:pos="567"/>
        </w:tabs>
        <w:jc w:val="both"/>
        <w:rPr>
          <w:color w:val="0D0D0D"/>
        </w:rPr>
      </w:pPr>
      <w:r w:rsidRPr="00BC0FDA">
        <w:rPr>
          <w:color w:val="0D0D0D"/>
        </w:rPr>
        <w:tab/>
      </w:r>
      <w:r w:rsidRPr="00BC0FDA">
        <w:rPr>
          <w:color w:val="0D0D0D"/>
        </w:rPr>
        <w:tab/>
        <w:t xml:space="preserve">При совпадении дня выплаты с выходным или нерабочим праздничным днем, выплата заработной платы производится накануне этого дня. </w:t>
      </w:r>
    </w:p>
    <w:p w14:paraId="6BA5EAE5" w14:textId="77777777" w:rsidR="00096B8C" w:rsidRPr="00BC0FDA" w:rsidRDefault="00096B8C" w:rsidP="00096B8C">
      <w:pPr>
        <w:tabs>
          <w:tab w:val="left" w:pos="567"/>
        </w:tabs>
        <w:jc w:val="both"/>
        <w:rPr>
          <w:color w:val="0D0D0D"/>
        </w:rPr>
      </w:pPr>
    </w:p>
    <w:p w14:paraId="573132CC" w14:textId="77777777" w:rsidR="00096B8C" w:rsidRPr="00BC0FDA" w:rsidRDefault="00D57B6F" w:rsidP="00937948">
      <w:pPr>
        <w:widowControl w:val="0"/>
        <w:autoSpaceDE w:val="0"/>
        <w:autoSpaceDN w:val="0"/>
        <w:adjustRightInd w:val="0"/>
        <w:jc w:val="both"/>
        <w:outlineLvl w:val="3"/>
        <w:rPr>
          <w:color w:val="0D0D0D"/>
        </w:rPr>
      </w:pPr>
      <w:r w:rsidRPr="00BC0FDA">
        <w:rPr>
          <w:color w:val="0D0D0D"/>
        </w:rPr>
        <w:t>11</w:t>
      </w:r>
      <w:r w:rsidR="00096B8C" w:rsidRPr="00BC0FDA">
        <w:rPr>
          <w:color w:val="0D0D0D"/>
        </w:rPr>
        <w:t>.2. При выплате заработной платы бухгалтерия Учреждения в письменной форме извещает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об общей денежной сумме, подлежащей выплате.</w:t>
      </w:r>
    </w:p>
    <w:p w14:paraId="1576B39F" w14:textId="77777777" w:rsidR="00096B8C" w:rsidRPr="00BC0FDA" w:rsidRDefault="00096B8C" w:rsidP="00096B8C">
      <w:pPr>
        <w:widowControl w:val="0"/>
        <w:autoSpaceDE w:val="0"/>
        <w:autoSpaceDN w:val="0"/>
        <w:adjustRightInd w:val="0"/>
        <w:ind w:firstLine="708"/>
        <w:jc w:val="both"/>
        <w:outlineLvl w:val="3"/>
        <w:rPr>
          <w:color w:val="0D0D0D"/>
        </w:rPr>
      </w:pPr>
      <w:r w:rsidRPr="00BC0FDA">
        <w:rPr>
          <w:color w:val="0D0D0D"/>
        </w:rPr>
        <w:t>Форма расчетног</w:t>
      </w:r>
      <w:r w:rsidRPr="00BC0FDA">
        <w:rPr>
          <w:color w:val="0D0D0D" w:themeColor="text1" w:themeTint="F2"/>
        </w:rPr>
        <w:t>о листка утверждается приказом руководителя У</w:t>
      </w:r>
      <w:r w:rsidRPr="00BC0FDA">
        <w:rPr>
          <w:color w:val="0D0D0D"/>
        </w:rPr>
        <w:t>чреждени</w:t>
      </w:r>
      <w:r w:rsidRPr="00BC0FDA">
        <w:rPr>
          <w:color w:val="0D0D0D" w:themeColor="text1" w:themeTint="F2"/>
        </w:rPr>
        <w:t>я</w:t>
      </w:r>
      <w:r w:rsidRPr="00BC0FDA">
        <w:rPr>
          <w:color w:val="0D0D0D"/>
        </w:rPr>
        <w:t xml:space="preserve"> с учетом мнения профсоюзного комитета в порядке, установленном статьей 372 Трудового кодекса Российской Федерации для принятия локальных нормативных актов.</w:t>
      </w:r>
    </w:p>
    <w:p w14:paraId="05D5A9BD" w14:textId="77777777" w:rsidR="00096B8C" w:rsidRPr="00BC0FDA" w:rsidRDefault="00096B8C" w:rsidP="00096B8C">
      <w:pPr>
        <w:widowControl w:val="0"/>
        <w:autoSpaceDE w:val="0"/>
        <w:autoSpaceDN w:val="0"/>
        <w:adjustRightInd w:val="0"/>
        <w:ind w:firstLine="708"/>
        <w:jc w:val="both"/>
        <w:outlineLvl w:val="3"/>
        <w:rPr>
          <w:color w:val="0D0D0D"/>
        </w:rPr>
      </w:pPr>
    </w:p>
    <w:p w14:paraId="70DD7C5E" w14:textId="77777777" w:rsidR="00096B8C" w:rsidRPr="00BC0FDA" w:rsidRDefault="00D57B6F" w:rsidP="00937948">
      <w:pPr>
        <w:jc w:val="both"/>
        <w:rPr>
          <w:color w:val="0D0D0D"/>
        </w:rPr>
      </w:pPr>
      <w:r w:rsidRPr="00BC0FDA">
        <w:rPr>
          <w:color w:val="0D0D0D"/>
        </w:rPr>
        <w:t>11</w:t>
      </w:r>
      <w:r w:rsidR="00096B8C" w:rsidRPr="00BC0FDA">
        <w:rPr>
          <w:color w:val="0D0D0D"/>
        </w:rPr>
        <w:t>.3. Заработная плата работникам начисляется и выплачивается в рублях.</w:t>
      </w:r>
    </w:p>
    <w:p w14:paraId="7BF911A3" w14:textId="77777777" w:rsidR="00096B8C" w:rsidRPr="00BC0FDA" w:rsidRDefault="00096B8C" w:rsidP="00096B8C">
      <w:pPr>
        <w:ind w:firstLine="708"/>
        <w:jc w:val="both"/>
        <w:rPr>
          <w:color w:val="0D0D0D"/>
        </w:rPr>
      </w:pPr>
    </w:p>
    <w:p w14:paraId="1D26A536" w14:textId="77777777" w:rsidR="00096B8C" w:rsidRPr="00BC0FDA" w:rsidRDefault="00D57B6F" w:rsidP="00937948">
      <w:pPr>
        <w:jc w:val="both"/>
        <w:rPr>
          <w:color w:val="0D0D0D"/>
        </w:rPr>
      </w:pPr>
      <w:r w:rsidRPr="00BC0FDA">
        <w:rPr>
          <w:color w:val="0D0D0D"/>
        </w:rPr>
        <w:t>11</w:t>
      </w:r>
      <w:r w:rsidR="00096B8C" w:rsidRPr="00BC0FDA">
        <w:rPr>
          <w:color w:val="0D0D0D"/>
        </w:rPr>
        <w:t>.4. Заработная плата выплачивается непосредственно Работнику, за исключением случаев, когда иной способ выплаты предусматривается федеральным законом.</w:t>
      </w:r>
    </w:p>
    <w:p w14:paraId="6E9CB9FE" w14:textId="77777777" w:rsidR="00096B8C" w:rsidRPr="00BC0FDA" w:rsidRDefault="00096B8C" w:rsidP="00096B8C">
      <w:pPr>
        <w:ind w:firstLine="708"/>
        <w:jc w:val="both"/>
        <w:rPr>
          <w:color w:val="0D0D0D"/>
        </w:rPr>
      </w:pPr>
    </w:p>
    <w:p w14:paraId="170737B1" w14:textId="77777777" w:rsidR="002324CD" w:rsidRPr="002324CD" w:rsidRDefault="00D57B6F" w:rsidP="002324CD">
      <w:pPr>
        <w:autoSpaceDE w:val="0"/>
        <w:autoSpaceDN w:val="0"/>
        <w:adjustRightInd w:val="0"/>
        <w:jc w:val="both"/>
        <w:outlineLvl w:val="3"/>
      </w:pPr>
      <w:r w:rsidRPr="002324CD">
        <w:rPr>
          <w:color w:val="0D0D0D"/>
        </w:rPr>
        <w:t>11</w:t>
      </w:r>
      <w:r w:rsidR="00096B8C" w:rsidRPr="002324CD">
        <w:rPr>
          <w:color w:val="0D0D0D"/>
        </w:rPr>
        <w:t xml:space="preserve">.5. </w:t>
      </w:r>
      <w:r w:rsidR="002324CD" w:rsidRPr="002324CD">
        <w:t xml:space="preserve">Выплата заработной платы осуществляется путем перевода денежных средств на лицевой счет работника, открытый в кредитной организации, указанной в заявлении работника, на условиях, определенных коллективным договором или трудовым договором. </w:t>
      </w:r>
    </w:p>
    <w:p w14:paraId="2E9A487A" w14:textId="0AF03DC5" w:rsidR="002324CD" w:rsidRPr="002324CD" w:rsidRDefault="00096B8C" w:rsidP="002324CD">
      <w:pPr>
        <w:autoSpaceDE w:val="0"/>
        <w:autoSpaceDN w:val="0"/>
        <w:adjustRightInd w:val="0"/>
        <w:jc w:val="both"/>
        <w:outlineLvl w:val="3"/>
        <w:rPr>
          <w:color w:val="0D0D0D"/>
        </w:rPr>
      </w:pPr>
      <w:r w:rsidRPr="00BC0FDA">
        <w:rPr>
          <w:color w:val="0D0D0D" w:themeColor="text1" w:themeTint="F2"/>
        </w:rPr>
        <w:t xml:space="preserve">    </w:t>
      </w:r>
      <w:bookmarkStart w:id="63" w:name="_Hlk91420616"/>
      <w:r w:rsidR="002324CD" w:rsidRPr="002324CD">
        <w:t xml:space="preserve">Работник вправе заменить кредитную организацию, в которую должна быть переведена заработная плата, в порядке, установленном статьей 136 Трудового кодекса РФ. </w:t>
      </w:r>
      <w:bookmarkEnd w:id="63"/>
    </w:p>
    <w:p w14:paraId="3DA4A222" w14:textId="6FDB3D7E" w:rsidR="00096B8C" w:rsidRPr="00BC0FDA" w:rsidRDefault="00096B8C" w:rsidP="00096B8C">
      <w:pPr>
        <w:autoSpaceDE w:val="0"/>
        <w:autoSpaceDN w:val="0"/>
        <w:adjustRightInd w:val="0"/>
        <w:jc w:val="both"/>
        <w:rPr>
          <w:color w:val="0D0D0D" w:themeColor="text1" w:themeTint="F2"/>
        </w:rPr>
      </w:pPr>
    </w:p>
    <w:p w14:paraId="6FECCBBD" w14:textId="77777777" w:rsidR="00096B8C" w:rsidRPr="00BC0FDA" w:rsidRDefault="00D57B6F" w:rsidP="00096B8C">
      <w:pPr>
        <w:autoSpaceDE w:val="0"/>
        <w:autoSpaceDN w:val="0"/>
        <w:adjustRightInd w:val="0"/>
        <w:ind w:firstLine="624"/>
        <w:jc w:val="center"/>
        <w:rPr>
          <w:b/>
        </w:rPr>
      </w:pPr>
      <w:r w:rsidRPr="00BC0FDA">
        <w:rPr>
          <w:b/>
        </w:rPr>
        <w:t>12</w:t>
      </w:r>
      <w:r w:rsidR="00096B8C" w:rsidRPr="00BC0FDA">
        <w:rPr>
          <w:b/>
        </w:rPr>
        <w:t>. ДРУГИЕ ВОПРОСЫ ОПЛАТЫ ТРУДА</w:t>
      </w:r>
    </w:p>
    <w:p w14:paraId="6A51063F" w14:textId="77777777" w:rsidR="006803B8" w:rsidRPr="00BC0FDA" w:rsidRDefault="006803B8" w:rsidP="00096B8C">
      <w:pPr>
        <w:autoSpaceDE w:val="0"/>
        <w:autoSpaceDN w:val="0"/>
        <w:adjustRightInd w:val="0"/>
        <w:ind w:firstLine="624"/>
        <w:jc w:val="center"/>
        <w:rPr>
          <w:b/>
        </w:rPr>
      </w:pPr>
    </w:p>
    <w:p w14:paraId="41699101" w14:textId="77777777" w:rsidR="00096B8C" w:rsidRPr="00BC0FDA" w:rsidRDefault="00D57B6F" w:rsidP="00937948">
      <w:pPr>
        <w:pStyle w:val="afa"/>
        <w:jc w:val="both"/>
        <w:rPr>
          <w:i/>
          <w:sz w:val="24"/>
          <w:szCs w:val="24"/>
        </w:rPr>
      </w:pPr>
      <w:r w:rsidRPr="00BC0FDA">
        <w:rPr>
          <w:sz w:val="24"/>
          <w:szCs w:val="24"/>
        </w:rPr>
        <w:t>12</w:t>
      </w:r>
      <w:r w:rsidR="00096B8C" w:rsidRPr="00BC0FDA">
        <w:rPr>
          <w:sz w:val="24"/>
          <w:szCs w:val="24"/>
        </w:rPr>
        <w:t>.1. В случае поручения работнику по его заявлению или с его согласия выполнения в течение установленной продолжительности рабочего дня наряду с работой, определенной трудовым договором, дополнительной работы (совмещение должностей (профессий), расширение зон обслуживания, выполнение наряду со своей работой обязанностей временно отсутствующего работника без освобождения от работы, определенной трудовым договором), с работником заключается дополнительное соглашение к трудовому договору в соответствии со ст. ст. 60.2, 151 Трудового кодекса РФ, в котором определяется вид и объем дополнительной работы, срок, на который она устанавливается, а также размер доплаты за ее выполнение.</w:t>
      </w:r>
    </w:p>
    <w:p w14:paraId="09EC9F58" w14:textId="77777777" w:rsidR="00096B8C" w:rsidRPr="00BC0FDA" w:rsidRDefault="00096B8C" w:rsidP="00096B8C">
      <w:pPr>
        <w:pStyle w:val="ConsPlusNormal"/>
        <w:ind w:firstLine="708"/>
        <w:jc w:val="both"/>
        <w:rPr>
          <w:sz w:val="24"/>
          <w:szCs w:val="24"/>
        </w:rPr>
      </w:pPr>
      <w:r w:rsidRPr="00BC0FDA">
        <w:rPr>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55A9AD7D" w14:textId="77777777" w:rsidR="00096B8C" w:rsidRPr="00BC0FDA" w:rsidRDefault="00096B8C" w:rsidP="00096B8C">
      <w:pPr>
        <w:pStyle w:val="ConsPlusNormal"/>
        <w:ind w:firstLine="708"/>
        <w:jc w:val="both"/>
        <w:rPr>
          <w:sz w:val="24"/>
          <w:szCs w:val="24"/>
        </w:rPr>
      </w:pPr>
    </w:p>
    <w:p w14:paraId="697168ED" w14:textId="77777777" w:rsidR="00096B8C" w:rsidRPr="00BC0FDA" w:rsidRDefault="00D57B6F" w:rsidP="00632F74">
      <w:pPr>
        <w:autoSpaceDE w:val="0"/>
        <w:autoSpaceDN w:val="0"/>
        <w:adjustRightInd w:val="0"/>
        <w:jc w:val="both"/>
        <w:rPr>
          <w:bCs/>
        </w:rPr>
      </w:pPr>
      <w:r w:rsidRPr="00BC0FDA">
        <w:t>12</w:t>
      </w:r>
      <w:r w:rsidR="00096B8C" w:rsidRPr="00BC0FDA">
        <w:t xml:space="preserve">.2. </w:t>
      </w:r>
      <w:r w:rsidR="00096B8C" w:rsidRPr="00BC0FDA">
        <w:rPr>
          <w:bCs/>
        </w:rPr>
        <w:t xml:space="preserve">Выполнение педагогическим работником работы сверх установленной трудовым договором нормы часов педагогической работы за ставку заработной платы осуществляется </w:t>
      </w:r>
      <w:r w:rsidR="00096B8C" w:rsidRPr="00BC0FDA">
        <w:t>с его письменного согласия</w:t>
      </w:r>
      <w:r w:rsidR="00096B8C" w:rsidRPr="00BC0FDA">
        <w:rPr>
          <w:bCs/>
        </w:rPr>
        <w:t xml:space="preserve"> на основании приказа руководителя Учреждения.</w:t>
      </w:r>
    </w:p>
    <w:p w14:paraId="3ED3481B" w14:textId="77777777" w:rsidR="00096B8C" w:rsidRPr="00BC0FDA" w:rsidRDefault="00096B8C" w:rsidP="00096B8C">
      <w:pPr>
        <w:autoSpaceDE w:val="0"/>
        <w:autoSpaceDN w:val="0"/>
        <w:adjustRightInd w:val="0"/>
        <w:jc w:val="both"/>
        <w:rPr>
          <w:bCs/>
        </w:rPr>
      </w:pPr>
      <w:r w:rsidRPr="00BC0FDA">
        <w:rPr>
          <w:bCs/>
        </w:rPr>
        <w:tab/>
        <w:t xml:space="preserve">Оплата труда за выполнение работы сверх установленной трудовым договором нормы часов педагогической работы за ставку заработной платы осуществляется исходя из установленного трудовым договором размера ставки заработной платы пропорционально фактически определенному объему дополнительной педагогической работы. </w:t>
      </w:r>
    </w:p>
    <w:p w14:paraId="4A81FEE3" w14:textId="002729F8" w:rsidR="00632F74" w:rsidRPr="00BC0FDA" w:rsidRDefault="00D57B6F" w:rsidP="00096B8C">
      <w:pPr>
        <w:autoSpaceDE w:val="0"/>
        <w:autoSpaceDN w:val="0"/>
        <w:adjustRightInd w:val="0"/>
        <w:jc w:val="both"/>
        <w:rPr>
          <w:bCs/>
        </w:rPr>
      </w:pPr>
      <w:r w:rsidRPr="00BC0FDA">
        <w:rPr>
          <w:bCs/>
        </w:rPr>
        <w:t>12</w:t>
      </w:r>
      <w:r w:rsidR="00632F74" w:rsidRPr="00BC0FDA">
        <w:rPr>
          <w:bCs/>
        </w:rPr>
        <w:t>.3.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нормативным правовым актом Тюменской области за счет бюджетных ассигнований бюджета Тюменской области, выделяемых на проведение единого государственного экзамена</w:t>
      </w:r>
      <w:r w:rsidR="002324CD">
        <w:rPr>
          <w:bCs/>
        </w:rPr>
        <w:t>.</w:t>
      </w:r>
    </w:p>
    <w:p w14:paraId="781C2473" w14:textId="77777777" w:rsidR="00096B8C" w:rsidRPr="00BC0FDA" w:rsidRDefault="00096B8C" w:rsidP="00096B8C">
      <w:pPr>
        <w:ind w:left="360" w:hanging="360"/>
        <w:jc w:val="center"/>
      </w:pPr>
    </w:p>
    <w:p w14:paraId="6AAF55BF" w14:textId="77777777" w:rsidR="00096B8C" w:rsidRPr="00BC0FDA" w:rsidRDefault="00096B8C" w:rsidP="00096B8C">
      <w:pPr>
        <w:autoSpaceDE w:val="0"/>
        <w:autoSpaceDN w:val="0"/>
        <w:adjustRightInd w:val="0"/>
        <w:jc w:val="both"/>
        <w:rPr>
          <w:color w:val="0D0D0D" w:themeColor="text1" w:themeTint="F2"/>
        </w:rPr>
      </w:pPr>
    </w:p>
    <w:p w14:paraId="637977E5" w14:textId="77777777" w:rsidR="00096B8C" w:rsidRPr="00BC0FDA" w:rsidRDefault="00096B8C" w:rsidP="00096B8C">
      <w:pPr>
        <w:ind w:firstLine="567"/>
        <w:jc w:val="center"/>
        <w:rPr>
          <w:b/>
        </w:rPr>
      </w:pPr>
      <w:r w:rsidRPr="00BC0FDA">
        <w:rPr>
          <w:b/>
        </w:rPr>
        <w:t>1</w:t>
      </w:r>
      <w:r w:rsidR="00D57B6F" w:rsidRPr="00BC0FDA">
        <w:rPr>
          <w:b/>
        </w:rPr>
        <w:t>3</w:t>
      </w:r>
      <w:r w:rsidRPr="00BC0FDA">
        <w:rPr>
          <w:b/>
        </w:rPr>
        <w:t>. ЗАКЛЮЧИТЕЛЬНЫЕ ПОЛОЖЕНИЯ</w:t>
      </w:r>
    </w:p>
    <w:p w14:paraId="45F98187" w14:textId="77777777" w:rsidR="00096B8C" w:rsidRPr="00BC0FDA" w:rsidRDefault="00096B8C" w:rsidP="00096B8C">
      <w:pPr>
        <w:ind w:firstLine="567"/>
        <w:jc w:val="center"/>
      </w:pPr>
    </w:p>
    <w:p w14:paraId="0FEB031E" w14:textId="77777777" w:rsidR="00096B8C" w:rsidRPr="00BC0FDA" w:rsidRDefault="00096B8C" w:rsidP="00632F74">
      <w:pPr>
        <w:jc w:val="both"/>
      </w:pPr>
      <w:r w:rsidRPr="00BC0FDA">
        <w:t>1</w:t>
      </w:r>
      <w:r w:rsidR="00D57B6F" w:rsidRPr="00BC0FDA">
        <w:t>3</w:t>
      </w:r>
      <w:r w:rsidRPr="00BC0FDA">
        <w:t xml:space="preserve">.1. Контроль за начислением и выплатой заработной платы работникам осуществляет </w:t>
      </w:r>
      <w:r w:rsidR="00D57B6F" w:rsidRPr="00BC0FDA">
        <w:t>директор</w:t>
      </w:r>
      <w:r w:rsidRPr="00BC0FDA">
        <w:rPr>
          <w:bCs/>
        </w:rPr>
        <w:t xml:space="preserve"> Учреждения</w:t>
      </w:r>
      <w:r w:rsidRPr="00BC0FDA">
        <w:t>.</w:t>
      </w:r>
    </w:p>
    <w:p w14:paraId="45E35F07" w14:textId="77777777" w:rsidR="00096B8C" w:rsidRPr="00BC0FDA" w:rsidRDefault="00096B8C" w:rsidP="00096B8C">
      <w:pPr>
        <w:ind w:firstLine="708"/>
        <w:jc w:val="both"/>
      </w:pPr>
    </w:p>
    <w:p w14:paraId="3EC1742C" w14:textId="77777777" w:rsidR="00096B8C" w:rsidRPr="00BC0FDA" w:rsidRDefault="00096B8C" w:rsidP="00632F74">
      <w:pPr>
        <w:jc w:val="both"/>
      </w:pPr>
      <w:r w:rsidRPr="00BC0FDA">
        <w:t>1</w:t>
      </w:r>
      <w:r w:rsidR="00D57B6F" w:rsidRPr="00BC0FDA">
        <w:t>3</w:t>
      </w:r>
      <w:r w:rsidRPr="00BC0FDA">
        <w:t>.2. Персональную ответственность за правильное, своевременное начисление и выплату заработной платы работникам несет главный бухгалтер Учреждения.</w:t>
      </w:r>
    </w:p>
    <w:p w14:paraId="1E9293A7" w14:textId="77777777" w:rsidR="00096B8C" w:rsidRPr="00BC0FDA" w:rsidRDefault="00096B8C" w:rsidP="00096B8C">
      <w:pPr>
        <w:ind w:firstLine="708"/>
        <w:jc w:val="both"/>
      </w:pPr>
    </w:p>
    <w:p w14:paraId="78373512" w14:textId="77777777" w:rsidR="00096B8C" w:rsidRPr="00BC0FDA" w:rsidRDefault="00096B8C" w:rsidP="00632F74">
      <w:pPr>
        <w:jc w:val="both"/>
      </w:pPr>
      <w:r w:rsidRPr="00BC0FDA">
        <w:t>1</w:t>
      </w:r>
      <w:r w:rsidR="00D57B6F" w:rsidRPr="00BC0FDA">
        <w:t>3</w:t>
      </w:r>
      <w:r w:rsidRPr="00BC0FDA">
        <w:t>.3. Ведение табеля учета рабочего времени возлагается специалиста по кадрам.</w:t>
      </w:r>
    </w:p>
    <w:p w14:paraId="78FBF7B6" w14:textId="77777777" w:rsidR="00096B8C" w:rsidRPr="00BC0FDA" w:rsidRDefault="00096B8C" w:rsidP="00096B8C">
      <w:pPr>
        <w:ind w:firstLine="708"/>
        <w:jc w:val="both"/>
      </w:pPr>
    </w:p>
    <w:p w14:paraId="755AEAD7" w14:textId="77777777" w:rsidR="00096B8C" w:rsidRPr="00BC0FDA" w:rsidRDefault="00096B8C" w:rsidP="00632F74">
      <w:pPr>
        <w:jc w:val="both"/>
      </w:pPr>
      <w:r w:rsidRPr="00BC0FDA">
        <w:t>1</w:t>
      </w:r>
      <w:r w:rsidR="00D57B6F" w:rsidRPr="00BC0FDA">
        <w:t>3</w:t>
      </w:r>
      <w:r w:rsidRPr="00BC0FDA">
        <w:t>.4. Вопросы оплаты и стимулирования труда работников Учреждения, не нашедшие отражения в настоящем Положении, регулируются в соответствии с действующим законодательством Российской Федерации, Тюменской области, муниципальными нормативными правовыми актами города Тюмени, коллективным договором и иными локальными нормативными актами Учреждения.</w:t>
      </w:r>
    </w:p>
    <w:p w14:paraId="3BF01F56" w14:textId="77777777" w:rsidR="00096B8C" w:rsidRPr="00BC0FDA" w:rsidRDefault="00096B8C" w:rsidP="00096B8C">
      <w:pPr>
        <w:ind w:firstLine="708"/>
        <w:jc w:val="both"/>
      </w:pPr>
    </w:p>
    <w:p w14:paraId="05EEE902" w14:textId="77777777" w:rsidR="00096B8C" w:rsidRPr="006803B8" w:rsidRDefault="00096B8C" w:rsidP="00632F74">
      <w:pPr>
        <w:jc w:val="both"/>
      </w:pPr>
      <w:r w:rsidRPr="00BC0FDA">
        <w:t>1</w:t>
      </w:r>
      <w:r w:rsidR="00D57B6F" w:rsidRPr="00BC0FDA">
        <w:t>3</w:t>
      </w:r>
      <w:r w:rsidRPr="00BC0FDA">
        <w:t>.5. В случае принятия нормативных правовых актов по вопросам оплаты и стимулирования труда, содержащих иные нормы по сравнению с настоящим Положением, в части возникающего противоречия применяются указанные нормативные правовые акты, а Положение подлежит приведению в соответствие с ними в кратчайшие сроки</w:t>
      </w:r>
      <w:r w:rsidR="00D57B6F" w:rsidRPr="00BC0FDA">
        <w:t>.</w:t>
      </w:r>
    </w:p>
    <w:p w14:paraId="396D9F22" w14:textId="77777777" w:rsidR="00E5640F" w:rsidRPr="006803B8" w:rsidRDefault="00E5640F" w:rsidP="00FA73AD">
      <w:pPr>
        <w:autoSpaceDE w:val="0"/>
        <w:autoSpaceDN w:val="0"/>
        <w:adjustRightInd w:val="0"/>
        <w:ind w:firstLine="567"/>
        <w:jc w:val="both"/>
        <w:rPr>
          <w:b/>
        </w:rPr>
      </w:pPr>
    </w:p>
    <w:p w14:paraId="3D7EB80A" w14:textId="77777777" w:rsidR="00E5640F" w:rsidRPr="006803B8" w:rsidRDefault="00E5640F" w:rsidP="00FA73AD">
      <w:pPr>
        <w:autoSpaceDE w:val="0"/>
        <w:autoSpaceDN w:val="0"/>
        <w:adjustRightInd w:val="0"/>
        <w:ind w:firstLine="567"/>
        <w:jc w:val="both"/>
        <w:rPr>
          <w:b/>
        </w:rPr>
      </w:pPr>
    </w:p>
    <w:p w14:paraId="4167258F" w14:textId="77777777" w:rsidR="00E5640F" w:rsidRPr="006803B8" w:rsidRDefault="00E5640F" w:rsidP="00FA73AD">
      <w:pPr>
        <w:autoSpaceDE w:val="0"/>
        <w:autoSpaceDN w:val="0"/>
        <w:adjustRightInd w:val="0"/>
        <w:ind w:firstLine="567"/>
        <w:jc w:val="both"/>
        <w:rPr>
          <w:b/>
        </w:rPr>
      </w:pPr>
    </w:p>
    <w:p w14:paraId="2D18B531" w14:textId="77777777" w:rsidR="00B76F9E" w:rsidRDefault="00B76F9E" w:rsidP="00FA73AD">
      <w:pPr>
        <w:autoSpaceDE w:val="0"/>
        <w:autoSpaceDN w:val="0"/>
        <w:adjustRightInd w:val="0"/>
        <w:ind w:firstLine="567"/>
        <w:jc w:val="both"/>
        <w:rPr>
          <w:b/>
        </w:rPr>
      </w:pPr>
    </w:p>
    <w:p w14:paraId="27EBF544" w14:textId="77777777" w:rsidR="00405B4B" w:rsidRDefault="00405B4B" w:rsidP="00FA73AD">
      <w:pPr>
        <w:autoSpaceDE w:val="0"/>
        <w:autoSpaceDN w:val="0"/>
        <w:adjustRightInd w:val="0"/>
        <w:ind w:firstLine="567"/>
        <w:jc w:val="both"/>
        <w:rPr>
          <w:b/>
        </w:rPr>
      </w:pPr>
    </w:p>
    <w:p w14:paraId="222CEABA" w14:textId="77777777" w:rsidR="00405B4B" w:rsidRDefault="00405B4B" w:rsidP="00FA73AD">
      <w:pPr>
        <w:autoSpaceDE w:val="0"/>
        <w:autoSpaceDN w:val="0"/>
        <w:adjustRightInd w:val="0"/>
        <w:ind w:firstLine="567"/>
        <w:jc w:val="both"/>
        <w:rPr>
          <w:b/>
        </w:rPr>
      </w:pPr>
    </w:p>
    <w:p w14:paraId="30359DD0" w14:textId="77777777" w:rsidR="00405B4B" w:rsidRDefault="00405B4B" w:rsidP="00FA73AD">
      <w:pPr>
        <w:autoSpaceDE w:val="0"/>
        <w:autoSpaceDN w:val="0"/>
        <w:adjustRightInd w:val="0"/>
        <w:ind w:firstLine="567"/>
        <w:jc w:val="both"/>
        <w:rPr>
          <w:b/>
        </w:rPr>
      </w:pPr>
    </w:p>
    <w:p w14:paraId="7EB6D18B" w14:textId="77777777" w:rsidR="00F94798" w:rsidRDefault="00F94798" w:rsidP="00FA73AD">
      <w:pPr>
        <w:autoSpaceDE w:val="0"/>
        <w:autoSpaceDN w:val="0"/>
        <w:adjustRightInd w:val="0"/>
        <w:ind w:firstLine="567"/>
        <w:jc w:val="both"/>
        <w:rPr>
          <w:b/>
        </w:rPr>
      </w:pPr>
    </w:p>
    <w:p w14:paraId="5F49A2B0" w14:textId="77777777" w:rsidR="00F94798" w:rsidRDefault="00F94798" w:rsidP="00FA73AD">
      <w:pPr>
        <w:autoSpaceDE w:val="0"/>
        <w:autoSpaceDN w:val="0"/>
        <w:adjustRightInd w:val="0"/>
        <w:ind w:firstLine="567"/>
        <w:jc w:val="both"/>
        <w:rPr>
          <w:b/>
        </w:rPr>
      </w:pPr>
    </w:p>
    <w:p w14:paraId="57E59878" w14:textId="77777777" w:rsidR="00F94798" w:rsidRDefault="00F94798" w:rsidP="00FA73AD">
      <w:pPr>
        <w:autoSpaceDE w:val="0"/>
        <w:autoSpaceDN w:val="0"/>
        <w:adjustRightInd w:val="0"/>
        <w:ind w:firstLine="567"/>
        <w:jc w:val="both"/>
        <w:rPr>
          <w:b/>
        </w:rPr>
      </w:pPr>
    </w:p>
    <w:p w14:paraId="13F40FE7" w14:textId="77777777" w:rsidR="00405B4B" w:rsidRDefault="00405B4B" w:rsidP="00FA73AD">
      <w:pPr>
        <w:autoSpaceDE w:val="0"/>
        <w:autoSpaceDN w:val="0"/>
        <w:adjustRightInd w:val="0"/>
        <w:ind w:firstLine="567"/>
        <w:jc w:val="both"/>
        <w:rPr>
          <w:b/>
        </w:rPr>
      </w:pPr>
    </w:p>
    <w:p w14:paraId="1512D482" w14:textId="77777777" w:rsidR="00405B4B" w:rsidRDefault="00405B4B" w:rsidP="00FA73AD">
      <w:pPr>
        <w:autoSpaceDE w:val="0"/>
        <w:autoSpaceDN w:val="0"/>
        <w:adjustRightInd w:val="0"/>
        <w:ind w:firstLine="567"/>
        <w:jc w:val="both"/>
        <w:rPr>
          <w:b/>
        </w:rPr>
      </w:pPr>
    </w:p>
    <w:p w14:paraId="0E6F2C90" w14:textId="77777777" w:rsidR="00201105" w:rsidRDefault="00201105" w:rsidP="00FA73AD">
      <w:pPr>
        <w:autoSpaceDE w:val="0"/>
        <w:autoSpaceDN w:val="0"/>
        <w:adjustRightInd w:val="0"/>
        <w:ind w:firstLine="567"/>
        <w:jc w:val="both"/>
        <w:rPr>
          <w:b/>
        </w:rPr>
      </w:pPr>
    </w:p>
    <w:p w14:paraId="5A0D3FAA" w14:textId="77777777" w:rsidR="00405B4B" w:rsidRDefault="00405B4B" w:rsidP="00FA73AD">
      <w:pPr>
        <w:autoSpaceDE w:val="0"/>
        <w:autoSpaceDN w:val="0"/>
        <w:adjustRightInd w:val="0"/>
        <w:ind w:firstLine="567"/>
        <w:jc w:val="both"/>
        <w:rPr>
          <w:b/>
        </w:rPr>
      </w:pPr>
    </w:p>
    <w:p w14:paraId="4950552B" w14:textId="77777777" w:rsidR="00405B4B" w:rsidRPr="005041FD" w:rsidRDefault="00405B4B" w:rsidP="00FA73AD">
      <w:pPr>
        <w:autoSpaceDE w:val="0"/>
        <w:autoSpaceDN w:val="0"/>
        <w:adjustRightInd w:val="0"/>
        <w:ind w:firstLine="567"/>
        <w:jc w:val="both"/>
        <w:rPr>
          <w:b/>
        </w:rPr>
      </w:pPr>
    </w:p>
    <w:sectPr w:rsidR="00405B4B" w:rsidRPr="005041FD" w:rsidSect="002E1301">
      <w:pgSz w:w="11906" w:h="16838"/>
      <w:pgMar w:top="426"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E8"/>
    <w:multiLevelType w:val="hybridMultilevel"/>
    <w:tmpl w:val="D96EF8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2611D4A"/>
    <w:multiLevelType w:val="multilevel"/>
    <w:tmpl w:val="C448AF00"/>
    <w:lvl w:ilvl="0">
      <w:start w:val="1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6DB4687"/>
    <w:multiLevelType w:val="multilevel"/>
    <w:tmpl w:val="E7763FCE"/>
    <w:lvl w:ilvl="0">
      <w:start w:val="1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CCA0B04"/>
    <w:multiLevelType w:val="multilevel"/>
    <w:tmpl w:val="7A58260E"/>
    <w:lvl w:ilvl="0">
      <w:start w:val="15"/>
      <w:numFmt w:val="decimal"/>
      <w:lvlText w:val="%1."/>
      <w:lvlJc w:val="left"/>
      <w:pPr>
        <w:tabs>
          <w:tab w:val="num" w:pos="405"/>
        </w:tabs>
        <w:ind w:left="405" w:hanging="405"/>
      </w:pPr>
      <w:rPr>
        <w:rFonts w:hint="default"/>
      </w:rPr>
    </w:lvl>
    <w:lvl w:ilvl="1">
      <w:start w:val="4"/>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E127A4D"/>
    <w:multiLevelType w:val="hybridMultilevel"/>
    <w:tmpl w:val="C24A1D82"/>
    <w:lvl w:ilvl="0" w:tplc="5600B2D8">
      <w:start w:val="1"/>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5" w15:restartNumberingAfterBreak="0">
    <w:nsid w:val="41F3471D"/>
    <w:multiLevelType w:val="multilevel"/>
    <w:tmpl w:val="C49405D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53B2F26"/>
    <w:multiLevelType w:val="multilevel"/>
    <w:tmpl w:val="17E40EAC"/>
    <w:lvl w:ilvl="0">
      <w:start w:val="15"/>
      <w:numFmt w:val="decimal"/>
      <w:lvlText w:val="%1."/>
      <w:lvlJc w:val="left"/>
      <w:pPr>
        <w:tabs>
          <w:tab w:val="num" w:pos="405"/>
        </w:tabs>
        <w:ind w:left="405" w:hanging="405"/>
      </w:pPr>
      <w:rPr>
        <w:rFonts w:hint="default"/>
      </w:rPr>
    </w:lvl>
    <w:lvl w:ilvl="1">
      <w:start w:val="4"/>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5A45837"/>
    <w:multiLevelType w:val="hybridMultilevel"/>
    <w:tmpl w:val="DB1EA6F2"/>
    <w:lvl w:ilvl="0" w:tplc="703654A6">
      <w:start w:val="1"/>
      <w:numFmt w:val="decimal"/>
      <w:lvlText w:val="%1."/>
      <w:lvlJc w:val="left"/>
      <w:pPr>
        <w:tabs>
          <w:tab w:val="num" w:pos="340"/>
        </w:tabs>
        <w:ind w:left="284" w:firstLine="5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8616254"/>
    <w:multiLevelType w:val="multilevel"/>
    <w:tmpl w:val="FF60C82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98821D6"/>
    <w:multiLevelType w:val="hybridMultilevel"/>
    <w:tmpl w:val="8FDC7F84"/>
    <w:lvl w:ilvl="0" w:tplc="C9623C5A">
      <w:start w:val="2"/>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A8B6D35"/>
    <w:multiLevelType w:val="hybridMultilevel"/>
    <w:tmpl w:val="BB92735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0E05996"/>
    <w:multiLevelType w:val="hybridMultilevel"/>
    <w:tmpl w:val="5328BD08"/>
    <w:lvl w:ilvl="0" w:tplc="677A1FA0">
      <w:start w:val="12"/>
      <w:numFmt w:val="decimal"/>
      <w:lvlText w:val="%1."/>
      <w:lvlJc w:val="left"/>
      <w:pPr>
        <w:tabs>
          <w:tab w:val="num" w:pos="720"/>
        </w:tabs>
        <w:ind w:left="720" w:hanging="360"/>
      </w:pPr>
      <w:rPr>
        <w:rFonts w:hint="default"/>
      </w:rPr>
    </w:lvl>
    <w:lvl w:ilvl="1" w:tplc="A38833D2">
      <w:numFmt w:val="none"/>
      <w:lvlText w:val=""/>
      <w:lvlJc w:val="left"/>
      <w:pPr>
        <w:tabs>
          <w:tab w:val="num" w:pos="360"/>
        </w:tabs>
      </w:pPr>
    </w:lvl>
    <w:lvl w:ilvl="2" w:tplc="78E0A38E">
      <w:numFmt w:val="none"/>
      <w:lvlText w:val=""/>
      <w:lvlJc w:val="left"/>
      <w:pPr>
        <w:tabs>
          <w:tab w:val="num" w:pos="360"/>
        </w:tabs>
      </w:pPr>
    </w:lvl>
    <w:lvl w:ilvl="3" w:tplc="05EA4EC2">
      <w:numFmt w:val="none"/>
      <w:lvlText w:val=""/>
      <w:lvlJc w:val="left"/>
      <w:pPr>
        <w:tabs>
          <w:tab w:val="num" w:pos="360"/>
        </w:tabs>
      </w:pPr>
    </w:lvl>
    <w:lvl w:ilvl="4" w:tplc="F1D2A704">
      <w:numFmt w:val="none"/>
      <w:lvlText w:val=""/>
      <w:lvlJc w:val="left"/>
      <w:pPr>
        <w:tabs>
          <w:tab w:val="num" w:pos="360"/>
        </w:tabs>
      </w:pPr>
    </w:lvl>
    <w:lvl w:ilvl="5" w:tplc="E7FC41D4">
      <w:numFmt w:val="none"/>
      <w:lvlText w:val=""/>
      <w:lvlJc w:val="left"/>
      <w:pPr>
        <w:tabs>
          <w:tab w:val="num" w:pos="360"/>
        </w:tabs>
      </w:pPr>
    </w:lvl>
    <w:lvl w:ilvl="6" w:tplc="E4DA0716">
      <w:numFmt w:val="none"/>
      <w:lvlText w:val=""/>
      <w:lvlJc w:val="left"/>
      <w:pPr>
        <w:tabs>
          <w:tab w:val="num" w:pos="360"/>
        </w:tabs>
      </w:pPr>
    </w:lvl>
    <w:lvl w:ilvl="7" w:tplc="10B2E96A">
      <w:numFmt w:val="none"/>
      <w:lvlText w:val=""/>
      <w:lvlJc w:val="left"/>
      <w:pPr>
        <w:tabs>
          <w:tab w:val="num" w:pos="360"/>
        </w:tabs>
      </w:pPr>
    </w:lvl>
    <w:lvl w:ilvl="8" w:tplc="19A4F804">
      <w:numFmt w:val="none"/>
      <w:lvlText w:val=""/>
      <w:lvlJc w:val="left"/>
      <w:pPr>
        <w:tabs>
          <w:tab w:val="num" w:pos="360"/>
        </w:tabs>
      </w:pPr>
    </w:lvl>
  </w:abstractNum>
  <w:abstractNum w:abstractNumId="12" w15:restartNumberingAfterBreak="0">
    <w:nsid w:val="536D3F5A"/>
    <w:multiLevelType w:val="hybridMultilevel"/>
    <w:tmpl w:val="01A20E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2D95ECE"/>
    <w:multiLevelType w:val="multilevel"/>
    <w:tmpl w:val="BAF83D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866588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921428">
    <w:abstractNumId w:val="8"/>
  </w:num>
  <w:num w:numId="3" w16cid:durableId="425468054">
    <w:abstractNumId w:val="0"/>
  </w:num>
  <w:num w:numId="4" w16cid:durableId="536894880">
    <w:abstractNumId w:val="11"/>
  </w:num>
  <w:num w:numId="5" w16cid:durableId="69206244">
    <w:abstractNumId w:val="7"/>
  </w:num>
  <w:num w:numId="6" w16cid:durableId="1721585405">
    <w:abstractNumId w:val="12"/>
  </w:num>
  <w:num w:numId="7" w16cid:durableId="2133864549">
    <w:abstractNumId w:val="2"/>
  </w:num>
  <w:num w:numId="8" w16cid:durableId="1275821829">
    <w:abstractNumId w:val="5"/>
  </w:num>
  <w:num w:numId="9" w16cid:durableId="703402932">
    <w:abstractNumId w:val="4"/>
  </w:num>
  <w:num w:numId="10" w16cid:durableId="384910257">
    <w:abstractNumId w:val="9"/>
  </w:num>
  <w:num w:numId="11" w16cid:durableId="21176676">
    <w:abstractNumId w:val="1"/>
  </w:num>
  <w:num w:numId="12" w16cid:durableId="845360914">
    <w:abstractNumId w:val="3"/>
  </w:num>
  <w:num w:numId="13" w16cid:durableId="18241172">
    <w:abstractNumId w:val="6"/>
  </w:num>
  <w:num w:numId="14" w16cid:durableId="9599892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0B"/>
    <w:rsid w:val="000027B8"/>
    <w:rsid w:val="00005E2C"/>
    <w:rsid w:val="00013368"/>
    <w:rsid w:val="00015851"/>
    <w:rsid w:val="000413B4"/>
    <w:rsid w:val="00046113"/>
    <w:rsid w:val="000476A2"/>
    <w:rsid w:val="00053AAC"/>
    <w:rsid w:val="0005535F"/>
    <w:rsid w:val="00060FBC"/>
    <w:rsid w:val="00061AD8"/>
    <w:rsid w:val="00062B68"/>
    <w:rsid w:val="00064DFB"/>
    <w:rsid w:val="0007314B"/>
    <w:rsid w:val="00086E0F"/>
    <w:rsid w:val="000877B1"/>
    <w:rsid w:val="00096B8C"/>
    <w:rsid w:val="000A24EF"/>
    <w:rsid w:val="000A4E22"/>
    <w:rsid w:val="000B02EA"/>
    <w:rsid w:val="000E19D2"/>
    <w:rsid w:val="000E4735"/>
    <w:rsid w:val="000F127F"/>
    <w:rsid w:val="000F5CB6"/>
    <w:rsid w:val="000F5FAF"/>
    <w:rsid w:val="000F7867"/>
    <w:rsid w:val="00101D0B"/>
    <w:rsid w:val="00103A0D"/>
    <w:rsid w:val="00116AD8"/>
    <w:rsid w:val="00122B33"/>
    <w:rsid w:val="001260DD"/>
    <w:rsid w:val="001265FB"/>
    <w:rsid w:val="0013456B"/>
    <w:rsid w:val="001370A2"/>
    <w:rsid w:val="001548AC"/>
    <w:rsid w:val="00167407"/>
    <w:rsid w:val="001728D4"/>
    <w:rsid w:val="0017296F"/>
    <w:rsid w:val="00173040"/>
    <w:rsid w:val="00175423"/>
    <w:rsid w:val="00186213"/>
    <w:rsid w:val="001A01F9"/>
    <w:rsid w:val="001A6C4E"/>
    <w:rsid w:val="001B1A73"/>
    <w:rsid w:val="001C6CB3"/>
    <w:rsid w:val="001D3AB5"/>
    <w:rsid w:val="001E402C"/>
    <w:rsid w:val="001F12E3"/>
    <w:rsid w:val="001F154D"/>
    <w:rsid w:val="001F338F"/>
    <w:rsid w:val="00201105"/>
    <w:rsid w:val="00206892"/>
    <w:rsid w:val="00207981"/>
    <w:rsid w:val="00215997"/>
    <w:rsid w:val="00223732"/>
    <w:rsid w:val="00225547"/>
    <w:rsid w:val="002256EA"/>
    <w:rsid w:val="00226ECE"/>
    <w:rsid w:val="00230A44"/>
    <w:rsid w:val="00231385"/>
    <w:rsid w:val="00231D85"/>
    <w:rsid w:val="002324CD"/>
    <w:rsid w:val="002338C4"/>
    <w:rsid w:val="00235D85"/>
    <w:rsid w:val="00243856"/>
    <w:rsid w:val="00245C93"/>
    <w:rsid w:val="002603E1"/>
    <w:rsid w:val="00261A26"/>
    <w:rsid w:val="00275457"/>
    <w:rsid w:val="00282395"/>
    <w:rsid w:val="002A0A49"/>
    <w:rsid w:val="002C1952"/>
    <w:rsid w:val="002C2BE0"/>
    <w:rsid w:val="002C687F"/>
    <w:rsid w:val="002E1301"/>
    <w:rsid w:val="002E34A6"/>
    <w:rsid w:val="002F4642"/>
    <w:rsid w:val="002F4A8E"/>
    <w:rsid w:val="0031072A"/>
    <w:rsid w:val="00313692"/>
    <w:rsid w:val="003334C9"/>
    <w:rsid w:val="00336E32"/>
    <w:rsid w:val="00343DE9"/>
    <w:rsid w:val="003444FA"/>
    <w:rsid w:val="00345DB8"/>
    <w:rsid w:val="00350E65"/>
    <w:rsid w:val="0035340B"/>
    <w:rsid w:val="00356B8B"/>
    <w:rsid w:val="00357AB6"/>
    <w:rsid w:val="0036054E"/>
    <w:rsid w:val="00361408"/>
    <w:rsid w:val="00362118"/>
    <w:rsid w:val="00371C9F"/>
    <w:rsid w:val="0038336F"/>
    <w:rsid w:val="00385693"/>
    <w:rsid w:val="00391777"/>
    <w:rsid w:val="00395BC7"/>
    <w:rsid w:val="003A3DDD"/>
    <w:rsid w:val="003B7CC6"/>
    <w:rsid w:val="003C2F25"/>
    <w:rsid w:val="003C716E"/>
    <w:rsid w:val="003C7ED6"/>
    <w:rsid w:val="003E53C7"/>
    <w:rsid w:val="003E5B02"/>
    <w:rsid w:val="003E6338"/>
    <w:rsid w:val="003F24A7"/>
    <w:rsid w:val="003F45C4"/>
    <w:rsid w:val="0040534E"/>
    <w:rsid w:val="004056B1"/>
    <w:rsid w:val="00405B4B"/>
    <w:rsid w:val="00413626"/>
    <w:rsid w:val="004268EE"/>
    <w:rsid w:val="004317AD"/>
    <w:rsid w:val="00435FA7"/>
    <w:rsid w:val="00436E29"/>
    <w:rsid w:val="0043775B"/>
    <w:rsid w:val="00441CC0"/>
    <w:rsid w:val="00443F1F"/>
    <w:rsid w:val="00446E45"/>
    <w:rsid w:val="004544EF"/>
    <w:rsid w:val="00482730"/>
    <w:rsid w:val="00483254"/>
    <w:rsid w:val="00491605"/>
    <w:rsid w:val="004A012A"/>
    <w:rsid w:val="004A03ED"/>
    <w:rsid w:val="004A23B9"/>
    <w:rsid w:val="004B3A05"/>
    <w:rsid w:val="004C08A7"/>
    <w:rsid w:val="004C0EB3"/>
    <w:rsid w:val="004C5C41"/>
    <w:rsid w:val="004D251B"/>
    <w:rsid w:val="004D2C44"/>
    <w:rsid w:val="004D7D7E"/>
    <w:rsid w:val="004E0379"/>
    <w:rsid w:val="004E4E26"/>
    <w:rsid w:val="005041FD"/>
    <w:rsid w:val="00506AD6"/>
    <w:rsid w:val="0051127E"/>
    <w:rsid w:val="00516740"/>
    <w:rsid w:val="005170B5"/>
    <w:rsid w:val="00523D38"/>
    <w:rsid w:val="00527AE7"/>
    <w:rsid w:val="00530016"/>
    <w:rsid w:val="005514E9"/>
    <w:rsid w:val="00555AAD"/>
    <w:rsid w:val="005562D9"/>
    <w:rsid w:val="0055704C"/>
    <w:rsid w:val="005675D8"/>
    <w:rsid w:val="005758F9"/>
    <w:rsid w:val="00591E95"/>
    <w:rsid w:val="00592D6F"/>
    <w:rsid w:val="005A0034"/>
    <w:rsid w:val="005C17BF"/>
    <w:rsid w:val="005C4D27"/>
    <w:rsid w:val="005C5DC5"/>
    <w:rsid w:val="005D1CC5"/>
    <w:rsid w:val="005D229C"/>
    <w:rsid w:val="005D2C20"/>
    <w:rsid w:val="005D412C"/>
    <w:rsid w:val="005E1519"/>
    <w:rsid w:val="005E45B1"/>
    <w:rsid w:val="005E60FC"/>
    <w:rsid w:val="00607FEA"/>
    <w:rsid w:val="00615954"/>
    <w:rsid w:val="00621F17"/>
    <w:rsid w:val="00624456"/>
    <w:rsid w:val="0062455E"/>
    <w:rsid w:val="0063042A"/>
    <w:rsid w:val="00632F74"/>
    <w:rsid w:val="006437B1"/>
    <w:rsid w:val="00644D2C"/>
    <w:rsid w:val="006536E7"/>
    <w:rsid w:val="00657B5E"/>
    <w:rsid w:val="00661AE9"/>
    <w:rsid w:val="006726B8"/>
    <w:rsid w:val="006803B8"/>
    <w:rsid w:val="006836E7"/>
    <w:rsid w:val="00684A37"/>
    <w:rsid w:val="00686E31"/>
    <w:rsid w:val="00692E2D"/>
    <w:rsid w:val="006A0666"/>
    <w:rsid w:val="006A327A"/>
    <w:rsid w:val="006B3015"/>
    <w:rsid w:val="006B39A1"/>
    <w:rsid w:val="006B618F"/>
    <w:rsid w:val="006C3E52"/>
    <w:rsid w:val="006D6644"/>
    <w:rsid w:val="006E1263"/>
    <w:rsid w:val="006F45EA"/>
    <w:rsid w:val="00703429"/>
    <w:rsid w:val="0070424E"/>
    <w:rsid w:val="007117C2"/>
    <w:rsid w:val="007139D4"/>
    <w:rsid w:val="0071562D"/>
    <w:rsid w:val="007158FA"/>
    <w:rsid w:val="00722800"/>
    <w:rsid w:val="00723349"/>
    <w:rsid w:val="007239E3"/>
    <w:rsid w:val="00733023"/>
    <w:rsid w:val="007365FB"/>
    <w:rsid w:val="00741D09"/>
    <w:rsid w:val="00741F3E"/>
    <w:rsid w:val="007431F1"/>
    <w:rsid w:val="00743F4F"/>
    <w:rsid w:val="007520C5"/>
    <w:rsid w:val="0075373B"/>
    <w:rsid w:val="00754F7E"/>
    <w:rsid w:val="00755159"/>
    <w:rsid w:val="007567B6"/>
    <w:rsid w:val="00762F4B"/>
    <w:rsid w:val="007634AC"/>
    <w:rsid w:val="00764A6C"/>
    <w:rsid w:val="00765714"/>
    <w:rsid w:val="00772ED3"/>
    <w:rsid w:val="00783201"/>
    <w:rsid w:val="00791992"/>
    <w:rsid w:val="00791C86"/>
    <w:rsid w:val="00793036"/>
    <w:rsid w:val="007A17A3"/>
    <w:rsid w:val="007C17DD"/>
    <w:rsid w:val="007C3C6F"/>
    <w:rsid w:val="007E5332"/>
    <w:rsid w:val="007F6C11"/>
    <w:rsid w:val="00805BEA"/>
    <w:rsid w:val="008168EB"/>
    <w:rsid w:val="0082178E"/>
    <w:rsid w:val="00824222"/>
    <w:rsid w:val="008279D9"/>
    <w:rsid w:val="00827B3D"/>
    <w:rsid w:val="00831760"/>
    <w:rsid w:val="00835919"/>
    <w:rsid w:val="00846F60"/>
    <w:rsid w:val="00847DDC"/>
    <w:rsid w:val="00853F49"/>
    <w:rsid w:val="00860099"/>
    <w:rsid w:val="0086593E"/>
    <w:rsid w:val="008673CA"/>
    <w:rsid w:val="00877649"/>
    <w:rsid w:val="008927FC"/>
    <w:rsid w:val="00892A36"/>
    <w:rsid w:val="00894E97"/>
    <w:rsid w:val="008A59AD"/>
    <w:rsid w:val="008A7B21"/>
    <w:rsid w:val="008B05CD"/>
    <w:rsid w:val="008B6B0D"/>
    <w:rsid w:val="008B6B1B"/>
    <w:rsid w:val="008C1D5D"/>
    <w:rsid w:val="008C29B6"/>
    <w:rsid w:val="008D6C52"/>
    <w:rsid w:val="008F6742"/>
    <w:rsid w:val="00903C59"/>
    <w:rsid w:val="009046B6"/>
    <w:rsid w:val="00906049"/>
    <w:rsid w:val="0092140A"/>
    <w:rsid w:val="0092645E"/>
    <w:rsid w:val="00932FC5"/>
    <w:rsid w:val="00933316"/>
    <w:rsid w:val="0093555F"/>
    <w:rsid w:val="00935705"/>
    <w:rsid w:val="00936787"/>
    <w:rsid w:val="00937948"/>
    <w:rsid w:val="00937B49"/>
    <w:rsid w:val="00941548"/>
    <w:rsid w:val="009444B9"/>
    <w:rsid w:val="009449B3"/>
    <w:rsid w:val="009462B0"/>
    <w:rsid w:val="00950C1A"/>
    <w:rsid w:val="00953A2D"/>
    <w:rsid w:val="009560CF"/>
    <w:rsid w:val="0095690D"/>
    <w:rsid w:val="009607A9"/>
    <w:rsid w:val="00970CE0"/>
    <w:rsid w:val="00974550"/>
    <w:rsid w:val="00974A7F"/>
    <w:rsid w:val="00974D71"/>
    <w:rsid w:val="0097529F"/>
    <w:rsid w:val="0098657D"/>
    <w:rsid w:val="00994D28"/>
    <w:rsid w:val="009A3F1A"/>
    <w:rsid w:val="009A74BD"/>
    <w:rsid w:val="009C0C3C"/>
    <w:rsid w:val="009C1100"/>
    <w:rsid w:val="009C6020"/>
    <w:rsid w:val="009D4406"/>
    <w:rsid w:val="009D55F3"/>
    <w:rsid w:val="009E4496"/>
    <w:rsid w:val="009E4DD2"/>
    <w:rsid w:val="009E789E"/>
    <w:rsid w:val="00A029C3"/>
    <w:rsid w:val="00A2410F"/>
    <w:rsid w:val="00A31013"/>
    <w:rsid w:val="00A3553B"/>
    <w:rsid w:val="00A45572"/>
    <w:rsid w:val="00A47857"/>
    <w:rsid w:val="00A47E3C"/>
    <w:rsid w:val="00A524CE"/>
    <w:rsid w:val="00A52B64"/>
    <w:rsid w:val="00A54DC4"/>
    <w:rsid w:val="00A55392"/>
    <w:rsid w:val="00A55E61"/>
    <w:rsid w:val="00A55F97"/>
    <w:rsid w:val="00A61808"/>
    <w:rsid w:val="00A6655B"/>
    <w:rsid w:val="00A674E7"/>
    <w:rsid w:val="00A704A8"/>
    <w:rsid w:val="00A8434D"/>
    <w:rsid w:val="00A93ACC"/>
    <w:rsid w:val="00AA179B"/>
    <w:rsid w:val="00AA1DB1"/>
    <w:rsid w:val="00AA31D7"/>
    <w:rsid w:val="00AA4B68"/>
    <w:rsid w:val="00AA583B"/>
    <w:rsid w:val="00AA6047"/>
    <w:rsid w:val="00AB2BC8"/>
    <w:rsid w:val="00AB3915"/>
    <w:rsid w:val="00AC253A"/>
    <w:rsid w:val="00AC3AE7"/>
    <w:rsid w:val="00AD221C"/>
    <w:rsid w:val="00AD281E"/>
    <w:rsid w:val="00AD69EF"/>
    <w:rsid w:val="00AE17BE"/>
    <w:rsid w:val="00AE5374"/>
    <w:rsid w:val="00AF1A57"/>
    <w:rsid w:val="00AF2C1E"/>
    <w:rsid w:val="00AF4B85"/>
    <w:rsid w:val="00AF7E56"/>
    <w:rsid w:val="00B102D6"/>
    <w:rsid w:val="00B20D31"/>
    <w:rsid w:val="00B276D5"/>
    <w:rsid w:val="00B313DE"/>
    <w:rsid w:val="00B44F4F"/>
    <w:rsid w:val="00B50D3D"/>
    <w:rsid w:val="00B57DED"/>
    <w:rsid w:val="00B6305D"/>
    <w:rsid w:val="00B67B2F"/>
    <w:rsid w:val="00B67D07"/>
    <w:rsid w:val="00B7273A"/>
    <w:rsid w:val="00B730B0"/>
    <w:rsid w:val="00B76F9E"/>
    <w:rsid w:val="00B8135C"/>
    <w:rsid w:val="00B82D54"/>
    <w:rsid w:val="00B83A0E"/>
    <w:rsid w:val="00B84F96"/>
    <w:rsid w:val="00B85DD3"/>
    <w:rsid w:val="00B9160A"/>
    <w:rsid w:val="00B92DD0"/>
    <w:rsid w:val="00BA2FCE"/>
    <w:rsid w:val="00BA375A"/>
    <w:rsid w:val="00BA63EC"/>
    <w:rsid w:val="00BB2396"/>
    <w:rsid w:val="00BB764B"/>
    <w:rsid w:val="00BB7FB7"/>
    <w:rsid w:val="00BC0FDA"/>
    <w:rsid w:val="00BC7CF2"/>
    <w:rsid w:val="00BD0CF7"/>
    <w:rsid w:val="00BD1F1F"/>
    <w:rsid w:val="00BF1390"/>
    <w:rsid w:val="00BF1C3B"/>
    <w:rsid w:val="00C005D8"/>
    <w:rsid w:val="00C00AE9"/>
    <w:rsid w:val="00C016DB"/>
    <w:rsid w:val="00C0668F"/>
    <w:rsid w:val="00C14F94"/>
    <w:rsid w:val="00C15084"/>
    <w:rsid w:val="00C15927"/>
    <w:rsid w:val="00C224D5"/>
    <w:rsid w:val="00C2408A"/>
    <w:rsid w:val="00C24677"/>
    <w:rsid w:val="00C25329"/>
    <w:rsid w:val="00C27B15"/>
    <w:rsid w:val="00C32A4B"/>
    <w:rsid w:val="00C41AEE"/>
    <w:rsid w:val="00C50B1E"/>
    <w:rsid w:val="00C558BB"/>
    <w:rsid w:val="00C56650"/>
    <w:rsid w:val="00C62606"/>
    <w:rsid w:val="00C64E46"/>
    <w:rsid w:val="00C71834"/>
    <w:rsid w:val="00C72167"/>
    <w:rsid w:val="00C756E6"/>
    <w:rsid w:val="00C76FB7"/>
    <w:rsid w:val="00C807CD"/>
    <w:rsid w:val="00C807F0"/>
    <w:rsid w:val="00C85F89"/>
    <w:rsid w:val="00C902CA"/>
    <w:rsid w:val="00C908BE"/>
    <w:rsid w:val="00C96934"/>
    <w:rsid w:val="00C972BF"/>
    <w:rsid w:val="00CA2A3D"/>
    <w:rsid w:val="00CB081D"/>
    <w:rsid w:val="00CB3228"/>
    <w:rsid w:val="00CB4260"/>
    <w:rsid w:val="00CB6400"/>
    <w:rsid w:val="00CC2E8E"/>
    <w:rsid w:val="00CC3BBD"/>
    <w:rsid w:val="00D01E18"/>
    <w:rsid w:val="00D1048E"/>
    <w:rsid w:val="00D129B1"/>
    <w:rsid w:val="00D313E4"/>
    <w:rsid w:val="00D32C66"/>
    <w:rsid w:val="00D34E1D"/>
    <w:rsid w:val="00D414EA"/>
    <w:rsid w:val="00D41956"/>
    <w:rsid w:val="00D42BE5"/>
    <w:rsid w:val="00D437F8"/>
    <w:rsid w:val="00D5350F"/>
    <w:rsid w:val="00D552C1"/>
    <w:rsid w:val="00D57B6F"/>
    <w:rsid w:val="00D61D65"/>
    <w:rsid w:val="00D63126"/>
    <w:rsid w:val="00D636A4"/>
    <w:rsid w:val="00D63776"/>
    <w:rsid w:val="00D6547F"/>
    <w:rsid w:val="00D760B1"/>
    <w:rsid w:val="00D877C5"/>
    <w:rsid w:val="00D925BC"/>
    <w:rsid w:val="00D94E97"/>
    <w:rsid w:val="00DA185F"/>
    <w:rsid w:val="00DA4000"/>
    <w:rsid w:val="00DB1EA2"/>
    <w:rsid w:val="00DC206F"/>
    <w:rsid w:val="00DC3118"/>
    <w:rsid w:val="00DC54D8"/>
    <w:rsid w:val="00DC745D"/>
    <w:rsid w:val="00DD6353"/>
    <w:rsid w:val="00DE77DE"/>
    <w:rsid w:val="00DF5787"/>
    <w:rsid w:val="00DF7E93"/>
    <w:rsid w:val="00E02DD6"/>
    <w:rsid w:val="00E07D42"/>
    <w:rsid w:val="00E24A64"/>
    <w:rsid w:val="00E266E0"/>
    <w:rsid w:val="00E331AE"/>
    <w:rsid w:val="00E34D8C"/>
    <w:rsid w:val="00E36FEA"/>
    <w:rsid w:val="00E4215B"/>
    <w:rsid w:val="00E436C2"/>
    <w:rsid w:val="00E43E2D"/>
    <w:rsid w:val="00E43FDA"/>
    <w:rsid w:val="00E44E0D"/>
    <w:rsid w:val="00E508AD"/>
    <w:rsid w:val="00E515B3"/>
    <w:rsid w:val="00E51BF7"/>
    <w:rsid w:val="00E546EE"/>
    <w:rsid w:val="00E5640F"/>
    <w:rsid w:val="00E67641"/>
    <w:rsid w:val="00E82F7F"/>
    <w:rsid w:val="00E94E70"/>
    <w:rsid w:val="00E96E47"/>
    <w:rsid w:val="00EA6879"/>
    <w:rsid w:val="00EB507B"/>
    <w:rsid w:val="00EC2BF8"/>
    <w:rsid w:val="00EC2E70"/>
    <w:rsid w:val="00EC370C"/>
    <w:rsid w:val="00ED01D8"/>
    <w:rsid w:val="00EE2870"/>
    <w:rsid w:val="00EE3F17"/>
    <w:rsid w:val="00EE64BB"/>
    <w:rsid w:val="00EE675D"/>
    <w:rsid w:val="00EE69E9"/>
    <w:rsid w:val="00EE76EA"/>
    <w:rsid w:val="00F03E08"/>
    <w:rsid w:val="00F04A87"/>
    <w:rsid w:val="00F115E9"/>
    <w:rsid w:val="00F13440"/>
    <w:rsid w:val="00F14704"/>
    <w:rsid w:val="00F17E11"/>
    <w:rsid w:val="00F20C8B"/>
    <w:rsid w:val="00F2409F"/>
    <w:rsid w:val="00F317A1"/>
    <w:rsid w:val="00F33806"/>
    <w:rsid w:val="00F35B7D"/>
    <w:rsid w:val="00F35FB9"/>
    <w:rsid w:val="00F54C36"/>
    <w:rsid w:val="00F559E6"/>
    <w:rsid w:val="00F711EB"/>
    <w:rsid w:val="00F72BC0"/>
    <w:rsid w:val="00F73CAE"/>
    <w:rsid w:val="00F8139D"/>
    <w:rsid w:val="00F8226A"/>
    <w:rsid w:val="00F86A80"/>
    <w:rsid w:val="00F87422"/>
    <w:rsid w:val="00F900DA"/>
    <w:rsid w:val="00F94798"/>
    <w:rsid w:val="00F97544"/>
    <w:rsid w:val="00FA02B2"/>
    <w:rsid w:val="00FA73AD"/>
    <w:rsid w:val="00FB0B6E"/>
    <w:rsid w:val="00FB10C2"/>
    <w:rsid w:val="00FB23CE"/>
    <w:rsid w:val="00FB2779"/>
    <w:rsid w:val="00FB2D35"/>
    <w:rsid w:val="00FC40A3"/>
    <w:rsid w:val="00FC4D1E"/>
    <w:rsid w:val="00FD3B7A"/>
    <w:rsid w:val="00FD6F8B"/>
    <w:rsid w:val="00FD75B4"/>
    <w:rsid w:val="00FE0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E64F"/>
  <w15:docId w15:val="{7B4087B5-39C6-45BB-852E-9C646BF0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D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C11"/>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D0B"/>
    <w:pPr>
      <w:widowControl w:val="0"/>
      <w:autoSpaceDE w:val="0"/>
      <w:autoSpaceDN w:val="0"/>
      <w:adjustRightInd w:val="0"/>
      <w:spacing w:after="0" w:line="240" w:lineRule="auto"/>
      <w:ind w:firstLine="720"/>
    </w:pPr>
    <w:rPr>
      <w:rFonts w:ascii="Times New Roman" w:eastAsia="Times New Roman" w:hAnsi="Times New Roman" w:cs="Times New Roman"/>
      <w:sz w:val="18"/>
      <w:szCs w:val="18"/>
      <w:lang w:eastAsia="ru-RU"/>
    </w:rPr>
  </w:style>
  <w:style w:type="character" w:customStyle="1" w:styleId="10">
    <w:name w:val="Заголовок 1 Знак"/>
    <w:basedOn w:val="a0"/>
    <w:link w:val="1"/>
    <w:uiPriority w:val="9"/>
    <w:rsid w:val="007F6C11"/>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7F6C11"/>
    <w:rPr>
      <w:b/>
      <w:bCs/>
      <w:color w:val="106BBE"/>
    </w:rPr>
  </w:style>
  <w:style w:type="paragraph" w:customStyle="1" w:styleId="a4">
    <w:name w:val="Нормальный (таблица)"/>
    <w:basedOn w:val="a"/>
    <w:next w:val="a"/>
    <w:uiPriority w:val="99"/>
    <w:rsid w:val="007F6C11"/>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7F6C11"/>
    <w:pPr>
      <w:widowControl w:val="0"/>
      <w:autoSpaceDE w:val="0"/>
      <w:autoSpaceDN w:val="0"/>
      <w:adjustRightInd w:val="0"/>
    </w:pPr>
    <w:rPr>
      <w:rFonts w:ascii="Arial" w:eastAsiaTheme="minorEastAsia" w:hAnsi="Arial" w:cs="Arial"/>
    </w:rPr>
  </w:style>
  <w:style w:type="paragraph" w:styleId="a6">
    <w:name w:val="Balloon Text"/>
    <w:basedOn w:val="a"/>
    <w:link w:val="a7"/>
    <w:semiHidden/>
    <w:unhideWhenUsed/>
    <w:rsid w:val="007F6C11"/>
    <w:rPr>
      <w:rFonts w:ascii="Tahoma" w:hAnsi="Tahoma" w:cs="Tahoma"/>
      <w:sz w:val="16"/>
      <w:szCs w:val="16"/>
    </w:rPr>
  </w:style>
  <w:style w:type="character" w:customStyle="1" w:styleId="a7">
    <w:name w:val="Текст выноски Знак"/>
    <w:basedOn w:val="a0"/>
    <w:link w:val="a6"/>
    <w:uiPriority w:val="99"/>
    <w:semiHidden/>
    <w:rsid w:val="007F6C11"/>
    <w:rPr>
      <w:rFonts w:ascii="Tahoma" w:eastAsia="Times New Roman" w:hAnsi="Tahoma" w:cs="Tahoma"/>
      <w:sz w:val="16"/>
      <w:szCs w:val="16"/>
      <w:lang w:eastAsia="ru-RU"/>
    </w:rPr>
  </w:style>
  <w:style w:type="character" w:customStyle="1" w:styleId="a8">
    <w:name w:val="Основной текст Знак"/>
    <w:link w:val="a9"/>
    <w:locked/>
    <w:rsid w:val="00DC745D"/>
    <w:rPr>
      <w:sz w:val="12"/>
      <w:shd w:val="clear" w:color="auto" w:fill="FFFFFF"/>
    </w:rPr>
  </w:style>
  <w:style w:type="paragraph" w:styleId="a9">
    <w:name w:val="Body Text"/>
    <w:basedOn w:val="a"/>
    <w:link w:val="a8"/>
    <w:rsid w:val="00DC745D"/>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11">
    <w:name w:val="Основной текст Знак1"/>
    <w:basedOn w:val="a0"/>
    <w:uiPriority w:val="99"/>
    <w:semiHidden/>
    <w:rsid w:val="00DC745D"/>
    <w:rPr>
      <w:rFonts w:ascii="Times New Roman" w:eastAsia="Times New Roman" w:hAnsi="Times New Roman" w:cs="Times New Roman"/>
      <w:sz w:val="24"/>
      <w:szCs w:val="24"/>
      <w:lang w:eastAsia="ru-RU"/>
    </w:rPr>
  </w:style>
  <w:style w:type="paragraph" w:styleId="aa">
    <w:name w:val="No Spacing"/>
    <w:uiPriority w:val="1"/>
    <w:qFormat/>
    <w:rsid w:val="00186213"/>
    <w:pPr>
      <w:spacing w:after="0" w:line="240" w:lineRule="auto"/>
    </w:pPr>
    <w:rPr>
      <w:rFonts w:ascii="Calibri" w:eastAsia="Calibri" w:hAnsi="Calibri" w:cs="Times New Roman"/>
    </w:rPr>
  </w:style>
  <w:style w:type="character" w:styleId="ab">
    <w:name w:val="Strong"/>
    <w:basedOn w:val="a0"/>
    <w:uiPriority w:val="22"/>
    <w:qFormat/>
    <w:rsid w:val="0092645E"/>
    <w:rPr>
      <w:b/>
      <w:bCs/>
    </w:rPr>
  </w:style>
  <w:style w:type="character" w:styleId="ac">
    <w:name w:val="annotation reference"/>
    <w:rsid w:val="00C15927"/>
    <w:rPr>
      <w:sz w:val="16"/>
      <w:szCs w:val="16"/>
    </w:rPr>
  </w:style>
  <w:style w:type="paragraph" w:styleId="ad">
    <w:name w:val="annotation text"/>
    <w:basedOn w:val="a"/>
    <w:link w:val="ae"/>
    <w:rsid w:val="00C15927"/>
    <w:rPr>
      <w:sz w:val="20"/>
      <w:szCs w:val="20"/>
    </w:rPr>
  </w:style>
  <w:style w:type="character" w:customStyle="1" w:styleId="ae">
    <w:name w:val="Текст примечания Знак"/>
    <w:basedOn w:val="a0"/>
    <w:link w:val="ad"/>
    <w:rsid w:val="00C15927"/>
    <w:rPr>
      <w:rFonts w:ascii="Times New Roman" w:eastAsia="Times New Roman" w:hAnsi="Times New Roman" w:cs="Times New Roman"/>
      <w:sz w:val="20"/>
      <w:szCs w:val="20"/>
      <w:lang w:eastAsia="ru-RU"/>
    </w:rPr>
  </w:style>
  <w:style w:type="table" w:styleId="af">
    <w:name w:val="Table Grid"/>
    <w:basedOn w:val="a1"/>
    <w:rsid w:val="0024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E5640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E564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564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Без интервала1"/>
    <w:qFormat/>
    <w:rsid w:val="00E5640F"/>
    <w:pPr>
      <w:spacing w:after="0" w:line="240" w:lineRule="auto"/>
    </w:pPr>
    <w:rPr>
      <w:rFonts w:ascii="Calibri" w:eastAsia="Times New Roman" w:hAnsi="Calibri" w:cs="Times New Roman"/>
    </w:rPr>
  </w:style>
  <w:style w:type="character" w:styleId="af1">
    <w:name w:val="Hyperlink"/>
    <w:basedOn w:val="a0"/>
    <w:rsid w:val="00E5640F"/>
    <w:rPr>
      <w:color w:val="0000FF"/>
      <w:u w:val="single"/>
    </w:rPr>
  </w:style>
  <w:style w:type="paragraph" w:styleId="af2">
    <w:name w:val="footer"/>
    <w:basedOn w:val="a"/>
    <w:link w:val="af3"/>
    <w:rsid w:val="00E5640F"/>
    <w:pPr>
      <w:tabs>
        <w:tab w:val="center" w:pos="4677"/>
        <w:tab w:val="right" w:pos="9355"/>
      </w:tabs>
    </w:pPr>
  </w:style>
  <w:style w:type="character" w:customStyle="1" w:styleId="af3">
    <w:name w:val="Нижний колонтитул Знак"/>
    <w:basedOn w:val="a0"/>
    <w:link w:val="af2"/>
    <w:rsid w:val="00E5640F"/>
    <w:rPr>
      <w:rFonts w:ascii="Times New Roman" w:eastAsia="Times New Roman" w:hAnsi="Times New Roman" w:cs="Times New Roman"/>
      <w:sz w:val="24"/>
      <w:szCs w:val="24"/>
      <w:lang w:eastAsia="ru-RU"/>
    </w:rPr>
  </w:style>
  <w:style w:type="character" w:styleId="af4">
    <w:name w:val="page number"/>
    <w:basedOn w:val="a0"/>
    <w:rsid w:val="00E5640F"/>
  </w:style>
  <w:style w:type="paragraph" w:styleId="af5">
    <w:name w:val="caption"/>
    <w:basedOn w:val="a"/>
    <w:next w:val="a"/>
    <w:qFormat/>
    <w:rsid w:val="00E5640F"/>
    <w:pPr>
      <w:spacing w:before="60" w:after="60"/>
      <w:jc w:val="center"/>
    </w:pPr>
    <w:rPr>
      <w:rFonts w:ascii="Courier New" w:hAnsi="Courier New"/>
      <w:b/>
      <w:caps/>
      <w:spacing w:val="20"/>
      <w:sz w:val="48"/>
      <w:szCs w:val="20"/>
    </w:rPr>
  </w:style>
  <w:style w:type="character" w:customStyle="1" w:styleId="af6">
    <w:name w:val="Знак Знак"/>
    <w:locked/>
    <w:rsid w:val="00E5640F"/>
    <w:rPr>
      <w:sz w:val="12"/>
      <w:shd w:val="clear" w:color="auto" w:fill="FFFFFF"/>
      <w:lang w:bidi="ar-SA"/>
    </w:rPr>
  </w:style>
  <w:style w:type="character" w:customStyle="1" w:styleId="docsearchterm">
    <w:name w:val="docsearchterm"/>
    <w:rsid w:val="00E5640F"/>
    <w:rPr>
      <w:rFonts w:cs="Times New Roman"/>
    </w:rPr>
  </w:style>
  <w:style w:type="paragraph" w:styleId="af7">
    <w:name w:val="header"/>
    <w:basedOn w:val="a"/>
    <w:link w:val="af8"/>
    <w:rsid w:val="00E5640F"/>
    <w:pPr>
      <w:tabs>
        <w:tab w:val="center" w:pos="4677"/>
        <w:tab w:val="right" w:pos="9355"/>
      </w:tabs>
    </w:pPr>
  </w:style>
  <w:style w:type="character" w:customStyle="1" w:styleId="af8">
    <w:name w:val="Верхний колонтитул Знак"/>
    <w:basedOn w:val="a0"/>
    <w:link w:val="af7"/>
    <w:rsid w:val="00E5640F"/>
    <w:rPr>
      <w:rFonts w:ascii="Times New Roman" w:eastAsia="Times New Roman" w:hAnsi="Times New Roman" w:cs="Times New Roman"/>
      <w:sz w:val="24"/>
      <w:szCs w:val="24"/>
      <w:lang w:eastAsia="ru-RU"/>
    </w:rPr>
  </w:style>
  <w:style w:type="character" w:styleId="af9">
    <w:name w:val="line number"/>
    <w:basedOn w:val="a0"/>
    <w:rsid w:val="00E5640F"/>
  </w:style>
  <w:style w:type="paragraph" w:styleId="afa">
    <w:name w:val="Title"/>
    <w:basedOn w:val="a"/>
    <w:link w:val="afb"/>
    <w:qFormat/>
    <w:rsid w:val="00096B8C"/>
    <w:pPr>
      <w:jc w:val="center"/>
    </w:pPr>
    <w:rPr>
      <w:sz w:val="28"/>
      <w:szCs w:val="20"/>
    </w:rPr>
  </w:style>
  <w:style w:type="character" w:customStyle="1" w:styleId="afb">
    <w:name w:val="Заголовок Знак"/>
    <w:basedOn w:val="a0"/>
    <w:link w:val="afa"/>
    <w:rsid w:val="00096B8C"/>
    <w:rPr>
      <w:rFonts w:ascii="Times New Roman" w:eastAsia="Times New Roman" w:hAnsi="Times New Roman" w:cs="Times New Roman"/>
      <w:sz w:val="28"/>
      <w:szCs w:val="20"/>
      <w:lang w:eastAsia="ru-RU"/>
    </w:rPr>
  </w:style>
  <w:style w:type="paragraph" w:styleId="afc">
    <w:name w:val="Normal (Web)"/>
    <w:basedOn w:val="a"/>
    <w:uiPriority w:val="99"/>
    <w:unhideWhenUsed/>
    <w:rsid w:val="009A74BD"/>
    <w:pPr>
      <w:spacing w:before="100" w:beforeAutospacing="1" w:after="100" w:afterAutospacing="1"/>
    </w:pPr>
  </w:style>
  <w:style w:type="paragraph" w:customStyle="1" w:styleId="2">
    <w:name w:val="Обычный2"/>
    <w:rsid w:val="00C56650"/>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5432">
      <w:bodyDiv w:val="1"/>
      <w:marLeft w:val="0"/>
      <w:marRight w:val="0"/>
      <w:marTop w:val="0"/>
      <w:marBottom w:val="0"/>
      <w:divBdr>
        <w:top w:val="none" w:sz="0" w:space="0" w:color="auto"/>
        <w:left w:val="none" w:sz="0" w:space="0" w:color="auto"/>
        <w:bottom w:val="none" w:sz="0" w:space="0" w:color="auto"/>
        <w:right w:val="none" w:sz="0" w:space="0" w:color="auto"/>
      </w:divBdr>
    </w:div>
    <w:div w:id="258948349">
      <w:bodyDiv w:val="1"/>
      <w:marLeft w:val="0"/>
      <w:marRight w:val="0"/>
      <w:marTop w:val="0"/>
      <w:marBottom w:val="0"/>
      <w:divBdr>
        <w:top w:val="none" w:sz="0" w:space="0" w:color="auto"/>
        <w:left w:val="none" w:sz="0" w:space="0" w:color="auto"/>
        <w:bottom w:val="none" w:sz="0" w:space="0" w:color="auto"/>
        <w:right w:val="none" w:sz="0" w:space="0" w:color="auto"/>
      </w:divBdr>
    </w:div>
    <w:div w:id="302807665">
      <w:bodyDiv w:val="1"/>
      <w:marLeft w:val="0"/>
      <w:marRight w:val="0"/>
      <w:marTop w:val="0"/>
      <w:marBottom w:val="0"/>
      <w:divBdr>
        <w:top w:val="none" w:sz="0" w:space="0" w:color="auto"/>
        <w:left w:val="none" w:sz="0" w:space="0" w:color="auto"/>
        <w:bottom w:val="none" w:sz="0" w:space="0" w:color="auto"/>
        <w:right w:val="none" w:sz="0" w:space="0" w:color="auto"/>
      </w:divBdr>
    </w:div>
    <w:div w:id="321010557">
      <w:bodyDiv w:val="1"/>
      <w:marLeft w:val="0"/>
      <w:marRight w:val="0"/>
      <w:marTop w:val="0"/>
      <w:marBottom w:val="0"/>
      <w:divBdr>
        <w:top w:val="none" w:sz="0" w:space="0" w:color="auto"/>
        <w:left w:val="none" w:sz="0" w:space="0" w:color="auto"/>
        <w:bottom w:val="none" w:sz="0" w:space="0" w:color="auto"/>
        <w:right w:val="none" w:sz="0" w:space="0" w:color="auto"/>
      </w:divBdr>
    </w:div>
    <w:div w:id="795149379">
      <w:bodyDiv w:val="1"/>
      <w:marLeft w:val="0"/>
      <w:marRight w:val="0"/>
      <w:marTop w:val="0"/>
      <w:marBottom w:val="0"/>
      <w:divBdr>
        <w:top w:val="none" w:sz="0" w:space="0" w:color="auto"/>
        <w:left w:val="none" w:sz="0" w:space="0" w:color="auto"/>
        <w:bottom w:val="none" w:sz="0" w:space="0" w:color="auto"/>
        <w:right w:val="none" w:sz="0" w:space="0" w:color="auto"/>
      </w:divBdr>
    </w:div>
    <w:div w:id="883492186">
      <w:bodyDiv w:val="1"/>
      <w:marLeft w:val="0"/>
      <w:marRight w:val="0"/>
      <w:marTop w:val="0"/>
      <w:marBottom w:val="0"/>
      <w:divBdr>
        <w:top w:val="none" w:sz="0" w:space="0" w:color="auto"/>
        <w:left w:val="none" w:sz="0" w:space="0" w:color="auto"/>
        <w:bottom w:val="none" w:sz="0" w:space="0" w:color="auto"/>
        <w:right w:val="none" w:sz="0" w:space="0" w:color="auto"/>
      </w:divBdr>
    </w:div>
    <w:div w:id="1036078943">
      <w:bodyDiv w:val="1"/>
      <w:marLeft w:val="0"/>
      <w:marRight w:val="0"/>
      <w:marTop w:val="0"/>
      <w:marBottom w:val="0"/>
      <w:divBdr>
        <w:top w:val="none" w:sz="0" w:space="0" w:color="auto"/>
        <w:left w:val="none" w:sz="0" w:space="0" w:color="auto"/>
        <w:bottom w:val="none" w:sz="0" w:space="0" w:color="auto"/>
        <w:right w:val="none" w:sz="0" w:space="0" w:color="auto"/>
      </w:divBdr>
    </w:div>
    <w:div w:id="1058212856">
      <w:bodyDiv w:val="1"/>
      <w:marLeft w:val="0"/>
      <w:marRight w:val="0"/>
      <w:marTop w:val="0"/>
      <w:marBottom w:val="0"/>
      <w:divBdr>
        <w:top w:val="none" w:sz="0" w:space="0" w:color="auto"/>
        <w:left w:val="none" w:sz="0" w:space="0" w:color="auto"/>
        <w:bottom w:val="none" w:sz="0" w:space="0" w:color="auto"/>
        <w:right w:val="none" w:sz="0" w:space="0" w:color="auto"/>
      </w:divBdr>
    </w:div>
    <w:div w:id="1182013562">
      <w:bodyDiv w:val="1"/>
      <w:marLeft w:val="0"/>
      <w:marRight w:val="0"/>
      <w:marTop w:val="0"/>
      <w:marBottom w:val="0"/>
      <w:divBdr>
        <w:top w:val="none" w:sz="0" w:space="0" w:color="auto"/>
        <w:left w:val="none" w:sz="0" w:space="0" w:color="auto"/>
        <w:bottom w:val="none" w:sz="0" w:space="0" w:color="auto"/>
        <w:right w:val="none" w:sz="0" w:space="0" w:color="auto"/>
      </w:divBdr>
    </w:div>
    <w:div w:id="1193345675">
      <w:bodyDiv w:val="1"/>
      <w:marLeft w:val="0"/>
      <w:marRight w:val="0"/>
      <w:marTop w:val="0"/>
      <w:marBottom w:val="0"/>
      <w:divBdr>
        <w:top w:val="none" w:sz="0" w:space="0" w:color="auto"/>
        <w:left w:val="none" w:sz="0" w:space="0" w:color="auto"/>
        <w:bottom w:val="none" w:sz="0" w:space="0" w:color="auto"/>
        <w:right w:val="none" w:sz="0" w:space="0" w:color="auto"/>
      </w:divBdr>
    </w:div>
    <w:div w:id="1216819679">
      <w:bodyDiv w:val="1"/>
      <w:marLeft w:val="0"/>
      <w:marRight w:val="0"/>
      <w:marTop w:val="0"/>
      <w:marBottom w:val="0"/>
      <w:divBdr>
        <w:top w:val="none" w:sz="0" w:space="0" w:color="auto"/>
        <w:left w:val="none" w:sz="0" w:space="0" w:color="auto"/>
        <w:bottom w:val="none" w:sz="0" w:space="0" w:color="auto"/>
        <w:right w:val="none" w:sz="0" w:space="0" w:color="auto"/>
      </w:divBdr>
    </w:div>
    <w:div w:id="1292902207">
      <w:bodyDiv w:val="1"/>
      <w:marLeft w:val="0"/>
      <w:marRight w:val="0"/>
      <w:marTop w:val="0"/>
      <w:marBottom w:val="0"/>
      <w:divBdr>
        <w:top w:val="none" w:sz="0" w:space="0" w:color="auto"/>
        <w:left w:val="none" w:sz="0" w:space="0" w:color="auto"/>
        <w:bottom w:val="none" w:sz="0" w:space="0" w:color="auto"/>
        <w:right w:val="none" w:sz="0" w:space="0" w:color="auto"/>
      </w:divBdr>
    </w:div>
    <w:div w:id="1332222102">
      <w:bodyDiv w:val="1"/>
      <w:marLeft w:val="0"/>
      <w:marRight w:val="0"/>
      <w:marTop w:val="0"/>
      <w:marBottom w:val="0"/>
      <w:divBdr>
        <w:top w:val="none" w:sz="0" w:space="0" w:color="auto"/>
        <w:left w:val="none" w:sz="0" w:space="0" w:color="auto"/>
        <w:bottom w:val="none" w:sz="0" w:space="0" w:color="auto"/>
        <w:right w:val="none" w:sz="0" w:space="0" w:color="auto"/>
      </w:divBdr>
    </w:div>
    <w:div w:id="1539926715">
      <w:bodyDiv w:val="1"/>
      <w:marLeft w:val="0"/>
      <w:marRight w:val="0"/>
      <w:marTop w:val="0"/>
      <w:marBottom w:val="0"/>
      <w:divBdr>
        <w:top w:val="none" w:sz="0" w:space="0" w:color="auto"/>
        <w:left w:val="none" w:sz="0" w:space="0" w:color="auto"/>
        <w:bottom w:val="none" w:sz="0" w:space="0" w:color="auto"/>
        <w:right w:val="none" w:sz="0" w:space="0" w:color="auto"/>
      </w:divBdr>
    </w:div>
    <w:div w:id="1546209592">
      <w:bodyDiv w:val="1"/>
      <w:marLeft w:val="0"/>
      <w:marRight w:val="0"/>
      <w:marTop w:val="0"/>
      <w:marBottom w:val="0"/>
      <w:divBdr>
        <w:top w:val="none" w:sz="0" w:space="0" w:color="auto"/>
        <w:left w:val="none" w:sz="0" w:space="0" w:color="auto"/>
        <w:bottom w:val="none" w:sz="0" w:space="0" w:color="auto"/>
        <w:right w:val="none" w:sz="0" w:space="0" w:color="auto"/>
      </w:divBdr>
    </w:div>
    <w:div w:id="1612860889">
      <w:bodyDiv w:val="1"/>
      <w:marLeft w:val="0"/>
      <w:marRight w:val="0"/>
      <w:marTop w:val="0"/>
      <w:marBottom w:val="0"/>
      <w:divBdr>
        <w:top w:val="none" w:sz="0" w:space="0" w:color="auto"/>
        <w:left w:val="none" w:sz="0" w:space="0" w:color="auto"/>
        <w:bottom w:val="none" w:sz="0" w:space="0" w:color="auto"/>
        <w:right w:val="none" w:sz="0" w:space="0" w:color="auto"/>
      </w:divBdr>
    </w:div>
    <w:div w:id="1642004714">
      <w:bodyDiv w:val="1"/>
      <w:marLeft w:val="0"/>
      <w:marRight w:val="0"/>
      <w:marTop w:val="0"/>
      <w:marBottom w:val="0"/>
      <w:divBdr>
        <w:top w:val="none" w:sz="0" w:space="0" w:color="auto"/>
        <w:left w:val="none" w:sz="0" w:space="0" w:color="auto"/>
        <w:bottom w:val="none" w:sz="0" w:space="0" w:color="auto"/>
        <w:right w:val="none" w:sz="0" w:space="0" w:color="auto"/>
      </w:divBdr>
    </w:div>
    <w:div w:id="1673292975">
      <w:bodyDiv w:val="1"/>
      <w:marLeft w:val="0"/>
      <w:marRight w:val="0"/>
      <w:marTop w:val="0"/>
      <w:marBottom w:val="0"/>
      <w:divBdr>
        <w:top w:val="none" w:sz="0" w:space="0" w:color="auto"/>
        <w:left w:val="none" w:sz="0" w:space="0" w:color="auto"/>
        <w:bottom w:val="none" w:sz="0" w:space="0" w:color="auto"/>
        <w:right w:val="none" w:sz="0" w:space="0" w:color="auto"/>
      </w:divBdr>
    </w:div>
    <w:div w:id="1673485365">
      <w:bodyDiv w:val="1"/>
      <w:marLeft w:val="0"/>
      <w:marRight w:val="0"/>
      <w:marTop w:val="0"/>
      <w:marBottom w:val="0"/>
      <w:divBdr>
        <w:top w:val="none" w:sz="0" w:space="0" w:color="auto"/>
        <w:left w:val="none" w:sz="0" w:space="0" w:color="auto"/>
        <w:bottom w:val="none" w:sz="0" w:space="0" w:color="auto"/>
        <w:right w:val="none" w:sz="0" w:space="0" w:color="auto"/>
      </w:divBdr>
    </w:div>
    <w:div w:id="1756241009">
      <w:bodyDiv w:val="1"/>
      <w:marLeft w:val="0"/>
      <w:marRight w:val="0"/>
      <w:marTop w:val="0"/>
      <w:marBottom w:val="0"/>
      <w:divBdr>
        <w:top w:val="none" w:sz="0" w:space="0" w:color="auto"/>
        <w:left w:val="none" w:sz="0" w:space="0" w:color="auto"/>
        <w:bottom w:val="none" w:sz="0" w:space="0" w:color="auto"/>
        <w:right w:val="none" w:sz="0" w:space="0" w:color="auto"/>
      </w:divBdr>
    </w:div>
    <w:div w:id="1821850388">
      <w:bodyDiv w:val="1"/>
      <w:marLeft w:val="0"/>
      <w:marRight w:val="0"/>
      <w:marTop w:val="0"/>
      <w:marBottom w:val="0"/>
      <w:divBdr>
        <w:top w:val="none" w:sz="0" w:space="0" w:color="auto"/>
        <w:left w:val="none" w:sz="0" w:space="0" w:color="auto"/>
        <w:bottom w:val="none" w:sz="0" w:space="0" w:color="auto"/>
        <w:right w:val="none" w:sz="0" w:space="0" w:color="auto"/>
      </w:divBdr>
    </w:div>
    <w:div w:id="1925651977">
      <w:bodyDiv w:val="1"/>
      <w:marLeft w:val="0"/>
      <w:marRight w:val="0"/>
      <w:marTop w:val="0"/>
      <w:marBottom w:val="0"/>
      <w:divBdr>
        <w:top w:val="none" w:sz="0" w:space="0" w:color="auto"/>
        <w:left w:val="none" w:sz="0" w:space="0" w:color="auto"/>
        <w:bottom w:val="none" w:sz="0" w:space="0" w:color="auto"/>
        <w:right w:val="none" w:sz="0" w:space="0" w:color="auto"/>
      </w:divBdr>
    </w:div>
    <w:div w:id="2003771510">
      <w:bodyDiv w:val="1"/>
      <w:marLeft w:val="0"/>
      <w:marRight w:val="0"/>
      <w:marTop w:val="0"/>
      <w:marBottom w:val="0"/>
      <w:divBdr>
        <w:top w:val="none" w:sz="0" w:space="0" w:color="auto"/>
        <w:left w:val="none" w:sz="0" w:space="0" w:color="auto"/>
        <w:bottom w:val="none" w:sz="0" w:space="0" w:color="auto"/>
        <w:right w:val="none" w:sz="0" w:space="0" w:color="auto"/>
      </w:divBdr>
    </w:div>
    <w:div w:id="21311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garantF1://8125.0" TargetMode="External"/><Relationship Id="rId18" Type="http://schemas.openxmlformats.org/officeDocument/2006/relationships/image" Target="media/image7.emf"/><Relationship Id="rId26" Type="http://schemas.openxmlformats.org/officeDocument/2006/relationships/hyperlink" Target="consultantplus://offline/ref=D74B2491A2621EB5208ADB6DF194009AA3CD8D76721E7264A18ABFFDABv0F1M" TargetMode="Externa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image" Target="media/image1.emf"/><Relationship Id="rId12" Type="http://schemas.openxmlformats.org/officeDocument/2006/relationships/hyperlink" Target="consultantplus://offline/ref=4F486B8DF4F3C3DD6FCC5457B06E9AE09F88C2042D1BFACACC5CFBB833067D72DFF217D836E8C13E7821143EFFm5D" TargetMode="External"/><Relationship Id="rId17" Type="http://schemas.openxmlformats.org/officeDocument/2006/relationships/image" Target="media/image6.emf"/><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hyperlink" Target="consultantplus://offline/ref=84890F4967C392E9191CC89D939484B2960218FA45F3FF4423DE202DDD5DT6F" TargetMode="External"/><Relationship Id="rId11" Type="http://schemas.openxmlformats.org/officeDocument/2006/relationships/hyperlink" Target="consultantplus://offline/ref=32212604D204A656C7D639FA905E706E20EE08F3DB4652274804DC382682032C91BFDBB314267A620CF5D19CX6V3H" TargetMode="Externa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yperlink" Target="garantF1://12025268.0" TargetMode="External"/><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hyperlink" Target="garantF1://12025268.0"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DF038-E6B6-4233-849C-BA9B41C3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11027</Words>
  <Characters>62860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cp:lastPrinted>2024-09-23T11:19:00Z</cp:lastPrinted>
  <dcterms:created xsi:type="dcterms:W3CDTF">2024-12-02T04:27:00Z</dcterms:created>
  <dcterms:modified xsi:type="dcterms:W3CDTF">2024-12-02T04:28:00Z</dcterms:modified>
</cp:coreProperties>
</file>