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D33" w14:textId="723B6231" w:rsidR="00AF6BC9" w:rsidRDefault="00AF6BC9" w:rsidP="00AF6BC9">
      <w:pPr>
        <w:spacing w:after="0"/>
        <w:jc w:val="right"/>
        <w:rPr>
          <w:b/>
          <w:bCs/>
        </w:rPr>
      </w:pPr>
      <w:r>
        <w:rPr>
          <w:b/>
          <w:bCs/>
        </w:rPr>
        <w:t xml:space="preserve">Авторы: </w:t>
      </w:r>
    </w:p>
    <w:p w14:paraId="6B32F55F" w14:textId="06E01116" w:rsidR="00AF6BC9" w:rsidRDefault="00AF6BC9" w:rsidP="00AF6BC9">
      <w:pPr>
        <w:spacing w:after="0" w:line="240" w:lineRule="auto"/>
        <w:jc w:val="right"/>
      </w:pPr>
      <w:r w:rsidRPr="00AF6BC9">
        <w:t>Педагог-психолог</w:t>
      </w:r>
      <w:r>
        <w:t>:</w:t>
      </w:r>
      <w:r w:rsidRPr="00AF6BC9">
        <w:t xml:space="preserve"> </w:t>
      </w:r>
      <w:proofErr w:type="spellStart"/>
      <w:r w:rsidRPr="00AF6BC9">
        <w:t>Рычихина</w:t>
      </w:r>
      <w:proofErr w:type="spellEnd"/>
      <w:r w:rsidRPr="00AF6BC9">
        <w:t xml:space="preserve"> А.А.</w:t>
      </w:r>
    </w:p>
    <w:p w14:paraId="5CFC280C" w14:textId="0603A07C" w:rsidR="00AF6BC9" w:rsidRDefault="00AF6BC9" w:rsidP="00AF6BC9">
      <w:pPr>
        <w:spacing w:after="0" w:line="240" w:lineRule="auto"/>
        <w:jc w:val="right"/>
      </w:pPr>
      <w:r>
        <w:t>Учитель биологии и химии Морозова О.В.</w:t>
      </w:r>
    </w:p>
    <w:p w14:paraId="543071E3" w14:textId="77777777" w:rsidR="00AF6BC9" w:rsidRPr="00AF6BC9" w:rsidRDefault="00AF6BC9" w:rsidP="00AF6BC9">
      <w:pPr>
        <w:spacing w:after="0" w:line="240" w:lineRule="auto"/>
        <w:jc w:val="right"/>
      </w:pPr>
    </w:p>
    <w:p w14:paraId="7AEAFA4F" w14:textId="1CE62F52" w:rsidR="00BB07AB" w:rsidRPr="00BB07AB" w:rsidRDefault="00BB07AB" w:rsidP="00AF6BC9">
      <w:pPr>
        <w:jc w:val="center"/>
        <w:rPr>
          <w:b/>
          <w:bCs/>
        </w:rPr>
      </w:pPr>
      <w:r w:rsidRPr="00BB07AB">
        <w:rPr>
          <w:b/>
          <w:bCs/>
        </w:rPr>
        <w:t>Эколого-психологическое занятие для детей младшего школьного возраста</w:t>
      </w:r>
    </w:p>
    <w:p w14:paraId="6D403EA0" w14:textId="13EF73EE" w:rsidR="003001BB" w:rsidRDefault="00BB07AB" w:rsidP="00AF6BC9">
      <w:pPr>
        <w:jc w:val="center"/>
        <w:rPr>
          <w:b/>
          <w:bCs/>
        </w:rPr>
      </w:pPr>
      <w:r w:rsidRPr="00BB07AB">
        <w:rPr>
          <w:b/>
          <w:bCs/>
        </w:rPr>
        <w:t>«Страна экологии</w:t>
      </w:r>
      <w:r>
        <w:rPr>
          <w:b/>
          <w:bCs/>
        </w:rPr>
        <w:t>»</w:t>
      </w:r>
    </w:p>
    <w:p w14:paraId="442DBFD0" w14:textId="11D469A9" w:rsidR="00BB07AB" w:rsidRDefault="00AF6BC9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 xml:space="preserve"> </w:t>
      </w:r>
      <w:r w:rsidR="00BB07AB">
        <w:rPr>
          <w:rStyle w:val="c6"/>
          <w:b/>
          <w:bCs/>
          <w:color w:val="000000"/>
        </w:rPr>
        <w:t>Цель:</w:t>
      </w:r>
      <w:r w:rsidR="00BB07AB">
        <w:rPr>
          <w:rStyle w:val="c0"/>
          <w:color w:val="000000"/>
        </w:rPr>
        <w:t> формирование чувства заботы и бережного отношения к окружающему миру.</w:t>
      </w:r>
    </w:p>
    <w:p w14:paraId="2A245C31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  <w:r>
        <w:rPr>
          <w:rStyle w:val="c6"/>
          <w:b/>
          <w:bCs/>
          <w:color w:val="000000"/>
        </w:rPr>
        <w:t>Задачи:</w:t>
      </w:r>
      <w:r>
        <w:rPr>
          <w:rStyle w:val="c0"/>
          <w:color w:val="000000"/>
        </w:rPr>
        <w:t> </w:t>
      </w:r>
    </w:p>
    <w:p w14:paraId="4FF17E2B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</w:rPr>
        <w:t>Личностные:</w:t>
      </w:r>
      <w:r>
        <w:rPr>
          <w:rStyle w:val="c0"/>
          <w:color w:val="000000"/>
        </w:rPr>
        <w:t> содействовать осознанию ответственности за общее благополучие, основы экологической культуры.</w:t>
      </w:r>
    </w:p>
    <w:p w14:paraId="7E822490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</w:rPr>
        <w:t>Метапредметные (развивающие):</w:t>
      </w:r>
      <w:r>
        <w:rPr>
          <w:rStyle w:val="c0"/>
          <w:color w:val="000000"/>
        </w:rPr>
        <w:t> </w:t>
      </w:r>
    </w:p>
    <w:p w14:paraId="61C1AC8F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</w:rPr>
        <w:t>- коммуникативные</w:t>
      </w:r>
      <w:r>
        <w:rPr>
          <w:rStyle w:val="c0"/>
          <w:color w:val="000000"/>
        </w:rPr>
        <w:t xml:space="preserve"> – формировать умение сотрудничать и работать в </w:t>
      </w:r>
      <w:proofErr w:type="spellStart"/>
      <w:r>
        <w:rPr>
          <w:rStyle w:val="c0"/>
          <w:color w:val="000000"/>
        </w:rPr>
        <w:t>микрогруппе</w:t>
      </w:r>
      <w:proofErr w:type="spellEnd"/>
      <w:r>
        <w:rPr>
          <w:rStyle w:val="c0"/>
          <w:color w:val="000000"/>
        </w:rPr>
        <w:t>, выражать свои мысли ясно, корректно по отношению к окружающим;  </w:t>
      </w:r>
    </w:p>
    <w:p w14:paraId="5E05DAB7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</w:rPr>
        <w:t>- познавательные</w:t>
      </w:r>
      <w:r>
        <w:rPr>
          <w:rStyle w:val="c0"/>
          <w:color w:val="000000"/>
        </w:rPr>
        <w:t> – формировать умение извлекать информацию, представленную в разных формах;</w:t>
      </w:r>
    </w:p>
    <w:p w14:paraId="21A4867C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</w:rPr>
        <w:t>- регулятивные</w:t>
      </w:r>
      <w:r>
        <w:rPr>
          <w:rStyle w:val="c0"/>
          <w:color w:val="000000"/>
        </w:rPr>
        <w:t> – формировать умение планировать свои действия в соответствии с поставленной задачей</w:t>
      </w:r>
    </w:p>
    <w:p w14:paraId="3FC7FB05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</w:rPr>
        <w:t>Предметные (обучающие):</w:t>
      </w:r>
      <w:r>
        <w:rPr>
          <w:rStyle w:val="c0"/>
          <w:color w:val="000000"/>
        </w:rPr>
        <w:t> </w:t>
      </w:r>
    </w:p>
    <w:p w14:paraId="75F5BC97" w14:textId="77777777" w:rsidR="00BB07AB" w:rsidRDefault="00BB07AB" w:rsidP="00AF6B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содействовать пониманию необходимости соблюдения правил экологического поведения на природе.</w:t>
      </w:r>
    </w:p>
    <w:p w14:paraId="643F3412" w14:textId="622FFEAF" w:rsidR="00BB07AB" w:rsidRDefault="00BB07AB" w:rsidP="00BB07AB">
      <w:pPr>
        <w:jc w:val="both"/>
      </w:pPr>
    </w:p>
    <w:p w14:paraId="664A7D74" w14:textId="654C0602" w:rsidR="0040093E" w:rsidRPr="0040093E" w:rsidRDefault="0040093E" w:rsidP="00BB07AB">
      <w:pPr>
        <w:jc w:val="both"/>
        <w:rPr>
          <w:b/>
          <w:bCs/>
        </w:rPr>
      </w:pPr>
      <w:r w:rsidRPr="0040093E">
        <w:rPr>
          <w:b/>
          <w:bCs/>
        </w:rPr>
        <w:t>ВСТУПЛЕНИЕ</w:t>
      </w:r>
    </w:p>
    <w:p w14:paraId="3D423A9D" w14:textId="0ABF3641" w:rsidR="0040093E" w:rsidRPr="0040093E" w:rsidRDefault="0040093E" w:rsidP="00AF6BC9">
      <w:pPr>
        <w:ind w:firstLine="709"/>
        <w:jc w:val="both"/>
      </w:pPr>
      <w:r w:rsidRPr="0040093E">
        <w:t xml:space="preserve">Здравствуйте, ребята! Сегодня </w:t>
      </w:r>
      <w:r>
        <w:t>наше занятие</w:t>
      </w:r>
      <w:r w:rsidRPr="0040093E">
        <w:t xml:space="preserve"> посвящен</w:t>
      </w:r>
      <w:r>
        <w:t>о</w:t>
      </w:r>
      <w:r w:rsidRPr="0040093E">
        <w:t xml:space="preserve"> удивительной и важной теме – экологии. Мы совершим небольшое путешествие в Страну Экологии, где узнаем о том, как важно беречь природу, заботиться о животных и сохранять чистоту вокруг себя.</w:t>
      </w:r>
    </w:p>
    <w:p w14:paraId="30CF683C" w14:textId="77777777" w:rsidR="0040093E" w:rsidRPr="0040093E" w:rsidRDefault="0040093E" w:rsidP="00AF6BC9">
      <w:pPr>
        <w:ind w:firstLine="709"/>
        <w:jc w:val="both"/>
      </w:pPr>
      <w:r w:rsidRPr="0040093E">
        <w:t>Наша планета – это наш общий дом, и от каждого из нас зависит, каким он будет: зеленым и цветущим или грязным и унылым. Мы, жители Земли, должны быть ответственными хозяевами, которые любят и оберегают свой дом.</w:t>
      </w:r>
    </w:p>
    <w:p w14:paraId="7FFEAB18" w14:textId="638AFEFB" w:rsidR="00BB07AB" w:rsidRDefault="0040093E" w:rsidP="00BB07AB">
      <w:pPr>
        <w:jc w:val="both"/>
        <w:rPr>
          <w:b/>
          <w:bCs/>
        </w:rPr>
      </w:pPr>
      <w:r w:rsidRPr="0040093E">
        <w:rPr>
          <w:b/>
          <w:bCs/>
        </w:rPr>
        <w:t>ОСНОВНАЯ ЧАСТЬ</w:t>
      </w:r>
    </w:p>
    <w:p w14:paraId="6664C69D" w14:textId="5B4006C7" w:rsidR="00E0029C" w:rsidRPr="00E0029C" w:rsidRDefault="00E0029C" w:rsidP="00BB07AB">
      <w:pPr>
        <w:jc w:val="both"/>
      </w:pPr>
      <w:r w:rsidRPr="00E0029C">
        <w:t>ВИДЕОФИЛЬМ</w:t>
      </w:r>
      <w:r>
        <w:t>:</w:t>
      </w:r>
      <w:r w:rsidRPr="00E0029C">
        <w:t xml:space="preserve"> Предлагаю посмотреть фильм и подумать, о чём он.</w:t>
      </w:r>
    </w:p>
    <w:p w14:paraId="77DB07B5" w14:textId="5E9BBD66" w:rsidR="0040093E" w:rsidRDefault="00AF6BC9" w:rsidP="00BB07AB">
      <w:pPr>
        <w:jc w:val="both"/>
      </w:pPr>
      <w:hyperlink r:id="rId5" w:history="1">
        <w:r w:rsidR="00E0029C" w:rsidRPr="00440FB1">
          <w:rPr>
            <w:rStyle w:val="a3"/>
          </w:rPr>
          <w:t>https://yandex.ru/video/preview/2706766364791147028</w:t>
        </w:r>
      </w:hyperlink>
      <w:r w:rsidR="00E0029C">
        <w:t xml:space="preserve"> </w:t>
      </w:r>
    </w:p>
    <w:p w14:paraId="44BB82BD" w14:textId="72A3FB51" w:rsidR="00E0029C" w:rsidRDefault="00E0029C" w:rsidP="00E0029C">
      <w:pPr>
        <w:spacing w:line="240" w:lineRule="auto"/>
        <w:jc w:val="both"/>
      </w:pPr>
      <w:r>
        <w:t>- Поделитесь впечатлениями об увиденном. (Фильм о красоте природы нашей Тюменской области,</w:t>
      </w:r>
    </w:p>
    <w:p w14:paraId="78CA79F0" w14:textId="1C4B1B4C" w:rsidR="00E0029C" w:rsidRDefault="00E0029C" w:rsidP="00E0029C">
      <w:pPr>
        <w:spacing w:line="240" w:lineRule="auto"/>
        <w:jc w:val="both"/>
      </w:pPr>
      <w:r>
        <w:t>Природа нашего города и области удивительно красива и многообразна.</w:t>
      </w:r>
    </w:p>
    <w:p w14:paraId="17BDCEBE" w14:textId="69B5213F" w:rsidR="00E0029C" w:rsidRDefault="003D02E5" w:rsidP="003D02E5">
      <w:pPr>
        <w:spacing w:line="240" w:lineRule="auto"/>
        <w:jc w:val="both"/>
      </w:pPr>
      <w:r w:rsidRPr="003D02E5">
        <w:t>Леса, покрывающие холмы и равнины, полны жизни.</w:t>
      </w:r>
    </w:p>
    <w:p w14:paraId="64C96BEA" w14:textId="5FAC330E" w:rsidR="003D02E5" w:rsidRDefault="003D02E5" w:rsidP="003D02E5">
      <w:pPr>
        <w:spacing w:line="240" w:lineRule="auto"/>
        <w:jc w:val="both"/>
      </w:pPr>
      <w:r w:rsidRPr="003D02E5">
        <w:t>Реки и озера нашего края – это не только источники жизни, но и места отдыха и вдохновения.</w:t>
      </w:r>
    </w:p>
    <w:p w14:paraId="6C2F7F05" w14:textId="2D17D02D" w:rsidR="003D02E5" w:rsidRDefault="003D02E5" w:rsidP="003D02E5">
      <w:pPr>
        <w:spacing w:line="240" w:lineRule="auto"/>
        <w:jc w:val="both"/>
      </w:pPr>
      <w:r w:rsidRPr="003D02E5">
        <w:t>Поля и луга, простирающиеся до самого горизонта, удивляют своим разнообразием красок.</w:t>
      </w:r>
    </w:p>
    <w:p w14:paraId="059A1229" w14:textId="2488BC7E" w:rsidR="003D02E5" w:rsidRDefault="003D02E5" w:rsidP="003D02E5">
      <w:pPr>
        <w:spacing w:line="240" w:lineRule="auto"/>
        <w:jc w:val="both"/>
      </w:pPr>
      <w:r w:rsidRPr="003D02E5">
        <w:t>Богатство природы нашего города и области – это наше достояние, которое необходимо беречь и охранять. Ведь только сохраняя ее красоту и многообразие, мы сможем передать ее будущим поколениям.</w:t>
      </w:r>
    </w:p>
    <w:p w14:paraId="607C3BA2" w14:textId="27D86E82" w:rsidR="003D02E5" w:rsidRDefault="003D02E5" w:rsidP="003D02E5">
      <w:pPr>
        <w:spacing w:line="240" w:lineRule="auto"/>
        <w:jc w:val="both"/>
      </w:pPr>
      <w:r>
        <w:t>- Как сохранить богатство и красоту нашей природы?</w:t>
      </w:r>
    </w:p>
    <w:p w14:paraId="0372BA62" w14:textId="37F955F2" w:rsidR="003D02E5" w:rsidRDefault="003D02E5" w:rsidP="003D02E5">
      <w:pPr>
        <w:spacing w:line="240" w:lineRule="auto"/>
        <w:jc w:val="both"/>
      </w:pPr>
      <w:r>
        <w:lastRenderedPageBreak/>
        <w:t>(Охранять её, беречь, не загрязнять. Она даёт нам всё для жизни, нуждается в нашей защите)</w:t>
      </w:r>
    </w:p>
    <w:p w14:paraId="2CB3F807" w14:textId="7362E4FA" w:rsidR="003D02E5" w:rsidRDefault="003D02E5" w:rsidP="003D02E5">
      <w:pPr>
        <w:spacing w:line="240" w:lineRule="auto"/>
        <w:jc w:val="both"/>
      </w:pPr>
      <w:r>
        <w:t>Значит человеку, как части природы, необходимо выполнять правила по сохранению природы.</w:t>
      </w:r>
    </w:p>
    <w:p w14:paraId="69FA8AFA" w14:textId="2D253A07" w:rsidR="003D02E5" w:rsidRPr="00AF6BC9" w:rsidRDefault="003D02E5" w:rsidP="00AF6BC9">
      <w:pPr>
        <w:spacing w:line="240" w:lineRule="auto"/>
        <w:jc w:val="center"/>
        <w:rPr>
          <w:b/>
          <w:bCs/>
        </w:rPr>
      </w:pPr>
      <w:r w:rsidRPr="003D02E5">
        <w:rPr>
          <w:b/>
          <w:bCs/>
        </w:rPr>
        <w:t>Упражнение: «Предупредительные знаки»</w:t>
      </w:r>
    </w:p>
    <w:p w14:paraId="1B272990" w14:textId="0FA31DB8" w:rsidR="003D02E5" w:rsidRDefault="003D02E5" w:rsidP="00AF6BC9">
      <w:pPr>
        <w:spacing w:line="240" w:lineRule="auto"/>
        <w:ind w:firstLine="709"/>
        <w:jc w:val="both"/>
      </w:pPr>
      <w:r>
        <w:t>Основные цели. Развитие эмпатии, стимулирование воображения, интеллектуализация эмоций.</w:t>
      </w:r>
    </w:p>
    <w:p w14:paraId="597A0254" w14:textId="480120D3" w:rsidR="003D02E5" w:rsidRDefault="003D02E5" w:rsidP="00AF6BC9">
      <w:pPr>
        <w:spacing w:line="240" w:lineRule="auto"/>
        <w:ind w:firstLine="709"/>
        <w:jc w:val="both"/>
      </w:pPr>
      <w:r>
        <w:t>Материалы и подготовка. Бумага, цветные карандаши или фломастеры.</w:t>
      </w:r>
    </w:p>
    <w:p w14:paraId="33F73046" w14:textId="6E5521C8" w:rsidR="003D02E5" w:rsidRDefault="003D02E5" w:rsidP="00AF6BC9">
      <w:pPr>
        <w:spacing w:line="240" w:lineRule="auto"/>
        <w:ind w:firstLine="709"/>
        <w:jc w:val="both"/>
      </w:pPr>
      <w:r>
        <w:t>Форма проведения. Участники получают задание придумать и нарисовать несколько предупреждающих или запрещающих знаков, которые можно было бы установить в лесу, у реки, в парке, на улицах города. Эти знаки должны защищать какие-то интересы и права животных и растений. Надо постараться, чтобы они не только несли информацию и были понятны другим, но и воздействовали на эмоциональную сферу людей. В конце упражнения участники делятся впечатлениями, которые у них вызвали знаки, представленные другими.</w:t>
      </w:r>
    </w:p>
    <w:p w14:paraId="5ACF9ADD" w14:textId="0CE1AE72" w:rsidR="005961B7" w:rsidRPr="005961B7" w:rsidRDefault="005961B7" w:rsidP="005961B7">
      <w:pPr>
        <w:spacing w:line="240" w:lineRule="auto"/>
        <w:jc w:val="center"/>
        <w:rPr>
          <w:b/>
          <w:bCs/>
        </w:rPr>
      </w:pPr>
      <w:r w:rsidRPr="005961B7">
        <w:rPr>
          <w:b/>
          <w:bCs/>
        </w:rPr>
        <w:t>Игра «Экологический светофор»</w:t>
      </w:r>
    </w:p>
    <w:p w14:paraId="6974E840" w14:textId="74965F92" w:rsidR="005961B7" w:rsidRDefault="005961B7" w:rsidP="005961B7">
      <w:pPr>
        <w:spacing w:after="0" w:line="240" w:lineRule="auto"/>
        <w:jc w:val="both"/>
      </w:pPr>
      <w:r>
        <w:t>Поиграем с вами, представьте себе, что перед вами вот   такой «Экологический светофор»</w:t>
      </w:r>
    </w:p>
    <w:p w14:paraId="44FEC288" w14:textId="0F45F0D4" w:rsidR="005961B7" w:rsidRPr="005961B7" w:rsidRDefault="00A33159" w:rsidP="005961B7">
      <w:pPr>
        <w:spacing w:after="0" w:line="240" w:lineRule="auto"/>
        <w:jc w:val="both"/>
        <w:rPr>
          <w:i/>
          <w:iCs/>
        </w:rPr>
      </w:pPr>
      <w:r w:rsidRPr="00AF6BC9">
        <w:rPr>
          <w:b/>
          <w:bCs/>
          <w:i/>
          <w:iCs/>
        </w:rPr>
        <w:t>Синий</w:t>
      </w:r>
      <w:r w:rsidR="005961B7" w:rsidRPr="00AF6BC9">
        <w:rPr>
          <w:b/>
          <w:bCs/>
          <w:i/>
          <w:iCs/>
        </w:rPr>
        <w:t xml:space="preserve"> цвет</w:t>
      </w:r>
      <w:r w:rsidR="005961B7" w:rsidRPr="005961B7">
        <w:rPr>
          <w:i/>
          <w:iCs/>
        </w:rPr>
        <w:t xml:space="preserve"> – стой! Твои действия приносят вред окружающей среде.</w:t>
      </w:r>
    </w:p>
    <w:p w14:paraId="7C79A8BB" w14:textId="77777777" w:rsidR="005961B7" w:rsidRPr="005961B7" w:rsidRDefault="005961B7" w:rsidP="005961B7">
      <w:pPr>
        <w:spacing w:after="0" w:line="240" w:lineRule="auto"/>
        <w:jc w:val="both"/>
        <w:rPr>
          <w:i/>
          <w:iCs/>
        </w:rPr>
      </w:pPr>
      <w:r w:rsidRPr="00AF6BC9">
        <w:rPr>
          <w:b/>
          <w:bCs/>
          <w:i/>
          <w:iCs/>
        </w:rPr>
        <w:t>Красный цвет</w:t>
      </w:r>
      <w:r w:rsidRPr="005961B7">
        <w:rPr>
          <w:i/>
          <w:iCs/>
        </w:rPr>
        <w:t xml:space="preserve"> – будь осторожен! Постарайся не нанести вреда природе своими действиями! Соблюдай меру и правила!</w:t>
      </w:r>
    </w:p>
    <w:p w14:paraId="624AF927" w14:textId="47DD48E4" w:rsidR="005961B7" w:rsidRPr="005961B7" w:rsidRDefault="00A33159" w:rsidP="005961B7">
      <w:pPr>
        <w:spacing w:after="0" w:line="240" w:lineRule="auto"/>
        <w:jc w:val="both"/>
        <w:rPr>
          <w:i/>
          <w:iCs/>
        </w:rPr>
      </w:pPr>
      <w:r w:rsidRPr="00AF6BC9">
        <w:rPr>
          <w:b/>
          <w:bCs/>
          <w:i/>
          <w:iCs/>
        </w:rPr>
        <w:t xml:space="preserve">Оранжевый </w:t>
      </w:r>
      <w:r w:rsidR="005961B7" w:rsidRPr="00AF6BC9">
        <w:rPr>
          <w:b/>
          <w:bCs/>
          <w:i/>
          <w:iCs/>
        </w:rPr>
        <w:t>цвет</w:t>
      </w:r>
      <w:r w:rsidR="005961B7" w:rsidRPr="005961B7">
        <w:rPr>
          <w:i/>
          <w:iCs/>
        </w:rPr>
        <w:t xml:space="preserve"> – ты настоящий друг и защитник природы! Твои действия полезны для неё! </w:t>
      </w:r>
      <w:r w:rsidR="005961B7" w:rsidRPr="00A33159">
        <w:rPr>
          <w:i/>
          <w:iCs/>
        </w:rPr>
        <w:t>Продолжай помогать природе!</w:t>
      </w:r>
    </w:p>
    <w:p w14:paraId="71454AAC" w14:textId="120F6B5C" w:rsidR="005961B7" w:rsidRDefault="005961B7" w:rsidP="005961B7">
      <w:pPr>
        <w:spacing w:after="0" w:line="240" w:lineRule="auto"/>
        <w:jc w:val="both"/>
      </w:pPr>
      <w:r>
        <w:t xml:space="preserve">Сейчас я вам буду называть ситуацию, а вы назовите мне   карточку какого цвета вы подняли бы, если бы у вас были бы кружки </w:t>
      </w:r>
      <w:r w:rsidR="00AF6BC9">
        <w:t>оранжевого</w:t>
      </w:r>
      <w:r>
        <w:t>, красного, синего цвета, в зависимости от того решения, которое вы принимаете.</w:t>
      </w:r>
    </w:p>
    <w:p w14:paraId="0A4E8BD8" w14:textId="2F6B3696" w:rsidR="005961B7" w:rsidRDefault="005961B7" w:rsidP="005961B7">
      <w:pPr>
        <w:spacing w:after="0" w:line="240" w:lineRule="auto"/>
        <w:jc w:val="both"/>
      </w:pPr>
      <w:r>
        <w:t>1.</w:t>
      </w:r>
      <w:r>
        <w:tab/>
        <w:t>Ребята наблюдают за муравьями. (</w:t>
      </w:r>
      <w:r w:rsidR="00AF6BC9">
        <w:t>о</w:t>
      </w:r>
      <w:r>
        <w:t>)</w:t>
      </w:r>
    </w:p>
    <w:p w14:paraId="02578B8E" w14:textId="32257326" w:rsidR="005961B7" w:rsidRDefault="005961B7" w:rsidP="005961B7">
      <w:pPr>
        <w:spacing w:after="0" w:line="240" w:lineRule="auto"/>
        <w:jc w:val="both"/>
      </w:pPr>
      <w:r>
        <w:t>2.</w:t>
      </w:r>
      <w:r>
        <w:tab/>
        <w:t>Дети оставили костёр в лесу. (</w:t>
      </w:r>
      <w:r w:rsidR="00AF6BC9">
        <w:t>с</w:t>
      </w:r>
      <w:r>
        <w:t>)</w:t>
      </w:r>
    </w:p>
    <w:p w14:paraId="73916EE5" w14:textId="6526F5DB" w:rsidR="005961B7" w:rsidRDefault="005961B7" w:rsidP="005961B7">
      <w:pPr>
        <w:spacing w:after="0" w:line="240" w:lineRule="auto"/>
        <w:jc w:val="both"/>
      </w:pPr>
      <w:r>
        <w:t>3.</w:t>
      </w:r>
      <w:r>
        <w:tab/>
        <w:t>Ребята огородили муравейник. (</w:t>
      </w:r>
      <w:r w:rsidR="00AF6BC9">
        <w:t>о</w:t>
      </w:r>
      <w:r>
        <w:t>)</w:t>
      </w:r>
    </w:p>
    <w:p w14:paraId="2D583CC2" w14:textId="5D61E75E" w:rsidR="005961B7" w:rsidRDefault="005961B7" w:rsidP="005961B7">
      <w:pPr>
        <w:spacing w:after="0" w:line="240" w:lineRule="auto"/>
        <w:jc w:val="both"/>
      </w:pPr>
      <w:r>
        <w:t>4.</w:t>
      </w:r>
      <w:r>
        <w:tab/>
        <w:t>Девочки не стали рвать ландыши в лесу. (</w:t>
      </w:r>
      <w:r w:rsidR="00AF6BC9">
        <w:t>о</w:t>
      </w:r>
      <w:r>
        <w:t>)</w:t>
      </w:r>
    </w:p>
    <w:p w14:paraId="2D1FA8BB" w14:textId="77777777" w:rsidR="005961B7" w:rsidRDefault="005961B7" w:rsidP="005961B7">
      <w:pPr>
        <w:spacing w:after="0" w:line="240" w:lineRule="auto"/>
        <w:jc w:val="both"/>
      </w:pPr>
      <w:r>
        <w:t>5.</w:t>
      </w:r>
      <w:r>
        <w:tab/>
        <w:t>Ребята срезают грибы ножиком. (к)</w:t>
      </w:r>
    </w:p>
    <w:p w14:paraId="3298E800" w14:textId="77777777" w:rsidR="005961B7" w:rsidRDefault="005961B7" w:rsidP="005961B7">
      <w:pPr>
        <w:spacing w:after="0" w:line="240" w:lineRule="auto"/>
        <w:jc w:val="both"/>
      </w:pPr>
      <w:r>
        <w:t>6.</w:t>
      </w:r>
      <w:r>
        <w:tab/>
        <w:t>Ученики очищают парк от мусора. (с)</w:t>
      </w:r>
    </w:p>
    <w:p w14:paraId="2F090837" w14:textId="77777777" w:rsidR="005961B7" w:rsidRDefault="005961B7" w:rsidP="005961B7">
      <w:pPr>
        <w:spacing w:after="0" w:line="240" w:lineRule="auto"/>
        <w:jc w:val="both"/>
      </w:pPr>
      <w:r>
        <w:t>7.</w:t>
      </w:r>
      <w:r>
        <w:tab/>
        <w:t>Ребята увидели гнездо в траве. (к)</w:t>
      </w:r>
    </w:p>
    <w:p w14:paraId="088CF303" w14:textId="282165EE" w:rsidR="005961B7" w:rsidRDefault="005961B7" w:rsidP="005961B7">
      <w:pPr>
        <w:spacing w:after="0" w:line="240" w:lineRule="auto"/>
        <w:jc w:val="both"/>
      </w:pPr>
      <w:r>
        <w:t>8.</w:t>
      </w:r>
      <w:r>
        <w:tab/>
        <w:t>Ребята бросают мусор на дорогу. (</w:t>
      </w:r>
      <w:r w:rsidR="00AF6BC9">
        <w:t>с</w:t>
      </w:r>
      <w:r>
        <w:t>)</w:t>
      </w:r>
    </w:p>
    <w:p w14:paraId="22536314" w14:textId="5C73FFD7" w:rsidR="005961B7" w:rsidRDefault="005961B7" w:rsidP="005961B7">
      <w:pPr>
        <w:spacing w:after="0" w:line="240" w:lineRule="auto"/>
        <w:jc w:val="both"/>
      </w:pPr>
      <w:r>
        <w:t>9.</w:t>
      </w:r>
      <w:r>
        <w:tab/>
        <w:t>Дети сильно шумят в лесу. (</w:t>
      </w:r>
      <w:r w:rsidR="00AF6BC9">
        <w:t>с</w:t>
      </w:r>
      <w:r>
        <w:t>)</w:t>
      </w:r>
    </w:p>
    <w:p w14:paraId="740CB773" w14:textId="0CD1AF8A" w:rsidR="005961B7" w:rsidRDefault="005961B7" w:rsidP="005961B7">
      <w:pPr>
        <w:spacing w:after="0" w:line="240" w:lineRule="auto"/>
        <w:jc w:val="both"/>
      </w:pPr>
      <w:r>
        <w:t>10.</w:t>
      </w:r>
      <w:r>
        <w:tab/>
        <w:t>Мальчик гуляет с собакой по газонам. (</w:t>
      </w:r>
      <w:r w:rsidR="00AF6BC9">
        <w:t>с</w:t>
      </w:r>
      <w:r>
        <w:t>)</w:t>
      </w:r>
    </w:p>
    <w:p w14:paraId="26E6B808" w14:textId="15B3FAD5" w:rsidR="005961B7" w:rsidRDefault="005961B7" w:rsidP="005961B7">
      <w:pPr>
        <w:spacing w:after="0" w:line="240" w:lineRule="auto"/>
        <w:jc w:val="both"/>
      </w:pPr>
      <w:r>
        <w:t>11.</w:t>
      </w:r>
      <w:r>
        <w:tab/>
        <w:t>Девочка рвёт цветы на клумбе. (</w:t>
      </w:r>
      <w:r w:rsidR="00AF6BC9">
        <w:t>с</w:t>
      </w:r>
      <w:r>
        <w:t>)</w:t>
      </w:r>
    </w:p>
    <w:p w14:paraId="7C2ECB1E" w14:textId="40831D91" w:rsidR="005961B7" w:rsidRDefault="005961B7" w:rsidP="005961B7">
      <w:pPr>
        <w:spacing w:after="0" w:line="240" w:lineRule="auto"/>
        <w:jc w:val="both"/>
      </w:pPr>
      <w:r>
        <w:t>12.</w:t>
      </w:r>
      <w:r>
        <w:tab/>
        <w:t>Ребята ходят в парке только по тропинкам. (</w:t>
      </w:r>
      <w:r w:rsidR="00AF6BC9">
        <w:t>о</w:t>
      </w:r>
      <w:r>
        <w:t>)</w:t>
      </w:r>
    </w:p>
    <w:p w14:paraId="2A33314A" w14:textId="77777777" w:rsidR="005961B7" w:rsidRDefault="005961B7" w:rsidP="005961B7">
      <w:pPr>
        <w:spacing w:after="0" w:line="240" w:lineRule="auto"/>
        <w:jc w:val="both"/>
      </w:pPr>
      <w:r>
        <w:t>13.</w:t>
      </w:r>
      <w:r>
        <w:tab/>
        <w:t>Мальчик полез в кусты за мячом. (к)</w:t>
      </w:r>
    </w:p>
    <w:p w14:paraId="08F6B33C" w14:textId="105B1264" w:rsidR="005961B7" w:rsidRDefault="005961B7" w:rsidP="005961B7">
      <w:pPr>
        <w:spacing w:after="0" w:line="240" w:lineRule="auto"/>
        <w:jc w:val="both"/>
      </w:pPr>
      <w:r>
        <w:t>14.</w:t>
      </w:r>
      <w:r>
        <w:tab/>
        <w:t>Ребята поймали снегиря и посадили в клетку. (</w:t>
      </w:r>
      <w:r w:rsidR="00AF6BC9">
        <w:t>с</w:t>
      </w:r>
      <w:r>
        <w:t>)</w:t>
      </w:r>
    </w:p>
    <w:p w14:paraId="7B46C5FB" w14:textId="2C2EC337" w:rsidR="005961B7" w:rsidRDefault="005961B7" w:rsidP="005961B7">
      <w:pPr>
        <w:spacing w:after="0" w:line="240" w:lineRule="auto"/>
        <w:jc w:val="both"/>
      </w:pPr>
      <w:r>
        <w:t>15.</w:t>
      </w:r>
      <w:r>
        <w:tab/>
        <w:t>Дети вешают кормушку. (</w:t>
      </w:r>
      <w:r w:rsidR="00AF6BC9">
        <w:t>о</w:t>
      </w:r>
      <w:r>
        <w:t>)</w:t>
      </w:r>
    </w:p>
    <w:p w14:paraId="65262F6F" w14:textId="4592DFEB" w:rsidR="005961B7" w:rsidRDefault="005961B7" w:rsidP="005961B7">
      <w:pPr>
        <w:spacing w:after="0" w:line="240" w:lineRule="auto"/>
        <w:jc w:val="both"/>
      </w:pPr>
      <w:r>
        <w:t>16.</w:t>
      </w:r>
      <w:r>
        <w:tab/>
        <w:t>Дети ловят в пруду головастиков. (</w:t>
      </w:r>
      <w:r w:rsidR="00AF6BC9">
        <w:t>с</w:t>
      </w:r>
      <w:r>
        <w:t xml:space="preserve">) </w:t>
      </w:r>
    </w:p>
    <w:p w14:paraId="04F69BE8" w14:textId="77777777" w:rsidR="005961B7" w:rsidRDefault="005961B7" w:rsidP="005961B7">
      <w:pPr>
        <w:spacing w:after="0" w:line="240" w:lineRule="auto"/>
        <w:jc w:val="both"/>
      </w:pPr>
      <w:r>
        <w:t>17.</w:t>
      </w:r>
      <w:r>
        <w:tab/>
        <w:t>Мальчики рассматривают жука. (к)</w:t>
      </w:r>
    </w:p>
    <w:p w14:paraId="03C7B9F3" w14:textId="47440795" w:rsidR="005961B7" w:rsidRDefault="005961B7" w:rsidP="005961B7">
      <w:pPr>
        <w:spacing w:after="0" w:line="240" w:lineRule="auto"/>
        <w:jc w:val="both"/>
      </w:pPr>
      <w:r>
        <w:t>18.</w:t>
      </w:r>
      <w:r>
        <w:tab/>
        <w:t>Дети развешивают скворечники в парке. (</w:t>
      </w:r>
      <w:r w:rsidR="00AF6BC9">
        <w:t>о</w:t>
      </w:r>
      <w:r>
        <w:t>)</w:t>
      </w:r>
    </w:p>
    <w:p w14:paraId="20354844" w14:textId="56CAFADA" w:rsidR="005961B7" w:rsidRDefault="005961B7" w:rsidP="005961B7">
      <w:pPr>
        <w:spacing w:after="0" w:line="240" w:lineRule="auto"/>
        <w:jc w:val="both"/>
      </w:pPr>
      <w:r>
        <w:t>19.</w:t>
      </w:r>
      <w:r>
        <w:tab/>
        <w:t>Подростки моют мотоцикл в реке. (</w:t>
      </w:r>
      <w:r w:rsidR="00AF6BC9">
        <w:t>с</w:t>
      </w:r>
      <w:r>
        <w:t>)</w:t>
      </w:r>
    </w:p>
    <w:p w14:paraId="372219E4" w14:textId="1714DA0B" w:rsidR="005961B7" w:rsidRDefault="005961B7" w:rsidP="005961B7">
      <w:pPr>
        <w:spacing w:after="0" w:line="240" w:lineRule="auto"/>
        <w:jc w:val="both"/>
      </w:pPr>
      <w:r>
        <w:t>20.</w:t>
      </w:r>
      <w:r>
        <w:tab/>
        <w:t>Ученики высаживают возле школы деревья. (</w:t>
      </w:r>
      <w:r w:rsidR="00AF6BC9">
        <w:t>о</w:t>
      </w:r>
      <w:r>
        <w:t>)</w:t>
      </w:r>
    </w:p>
    <w:p w14:paraId="32481AB8" w14:textId="69DB8F89" w:rsidR="005961B7" w:rsidRDefault="005961B7" w:rsidP="005961B7">
      <w:pPr>
        <w:spacing w:after="0" w:line="240" w:lineRule="auto"/>
        <w:jc w:val="both"/>
      </w:pPr>
      <w:r>
        <w:t>21.</w:t>
      </w:r>
      <w:r>
        <w:tab/>
        <w:t>Дети заготавливают в лесу берёзовый сок. (</w:t>
      </w:r>
      <w:r w:rsidR="00AF6BC9">
        <w:t>с</w:t>
      </w:r>
      <w:r>
        <w:t>)</w:t>
      </w:r>
    </w:p>
    <w:p w14:paraId="1335C4FC" w14:textId="2916E4ED" w:rsidR="005961B7" w:rsidRDefault="005961B7" w:rsidP="005961B7">
      <w:pPr>
        <w:spacing w:after="0" w:line="240" w:lineRule="auto"/>
        <w:jc w:val="both"/>
      </w:pPr>
      <w:r>
        <w:t>22.</w:t>
      </w:r>
      <w:r>
        <w:tab/>
        <w:t>Мальчик вырезал перочинным ножом свои инициалы на дереве. (</w:t>
      </w:r>
      <w:r w:rsidR="00AF6BC9">
        <w:t>с</w:t>
      </w:r>
      <w:r>
        <w:t>)</w:t>
      </w:r>
    </w:p>
    <w:p w14:paraId="10D2BD9C" w14:textId="56AFCCBE" w:rsidR="005961B7" w:rsidRDefault="005961B7" w:rsidP="005961B7">
      <w:pPr>
        <w:spacing w:after="0" w:line="240" w:lineRule="auto"/>
        <w:jc w:val="both"/>
      </w:pPr>
      <w:r>
        <w:t>23.</w:t>
      </w:r>
      <w:r>
        <w:tab/>
        <w:t>Во время прогулки мальчик выбросил ненужную бумажку, найденную у себя в кармане, на землю. (</w:t>
      </w:r>
      <w:r w:rsidR="00AF6BC9">
        <w:t>с</w:t>
      </w:r>
      <w:r>
        <w:t>)</w:t>
      </w:r>
    </w:p>
    <w:p w14:paraId="7FC0B6C6" w14:textId="2C675B36" w:rsidR="005961B7" w:rsidRDefault="005961B7" w:rsidP="005961B7">
      <w:pPr>
        <w:spacing w:after="0" w:line="240" w:lineRule="auto"/>
        <w:jc w:val="both"/>
      </w:pPr>
      <w:r>
        <w:lastRenderedPageBreak/>
        <w:t>24.</w:t>
      </w:r>
      <w:r>
        <w:tab/>
        <w:t>Подростки бросают в бездомную собаку камнями. (</w:t>
      </w:r>
      <w:r w:rsidR="00AF6BC9">
        <w:t>с</w:t>
      </w:r>
      <w:r>
        <w:t>)</w:t>
      </w:r>
    </w:p>
    <w:p w14:paraId="1F30D779" w14:textId="3DCFDF82" w:rsidR="005961B7" w:rsidRDefault="005961B7" w:rsidP="005961B7">
      <w:pPr>
        <w:spacing w:after="0" w:line="240" w:lineRule="auto"/>
        <w:jc w:val="both"/>
      </w:pPr>
      <w:r>
        <w:t>25.</w:t>
      </w:r>
      <w:r>
        <w:tab/>
        <w:t>Старшеклассники выступили перед учениками младших классов с сообщениями на экологическую тему. (</w:t>
      </w:r>
      <w:r w:rsidR="00AF6BC9">
        <w:t>о</w:t>
      </w:r>
      <w:r>
        <w:t>)</w:t>
      </w:r>
    </w:p>
    <w:p w14:paraId="2FC6F514" w14:textId="415F2FC9" w:rsidR="005961B7" w:rsidRDefault="005961B7" w:rsidP="005961B7">
      <w:pPr>
        <w:spacing w:after="0" w:line="240" w:lineRule="auto"/>
        <w:jc w:val="both"/>
      </w:pPr>
      <w:r>
        <w:t>26.</w:t>
      </w:r>
      <w:r>
        <w:tab/>
        <w:t>Ученица принесла в школу на урок гербарий из редких и исчезающих растений, занесённых в Красную книгу своего края. (</w:t>
      </w:r>
      <w:r w:rsidR="00AF6BC9">
        <w:t>с</w:t>
      </w:r>
      <w:r>
        <w:t>)</w:t>
      </w:r>
    </w:p>
    <w:p w14:paraId="7EB4DBF9" w14:textId="237BF364" w:rsidR="005961B7" w:rsidRDefault="005961B7" w:rsidP="005961B7">
      <w:pPr>
        <w:spacing w:after="0" w:line="240" w:lineRule="auto"/>
        <w:jc w:val="both"/>
      </w:pPr>
      <w:r>
        <w:t>27.</w:t>
      </w:r>
      <w:r>
        <w:tab/>
        <w:t>Дети на прогулке по лесу убивали насекомых ради смеха. (</w:t>
      </w:r>
      <w:r w:rsidR="00AF6BC9">
        <w:t>с</w:t>
      </w:r>
      <w:r>
        <w:t>)</w:t>
      </w:r>
    </w:p>
    <w:p w14:paraId="7B67EC3E" w14:textId="77777777" w:rsidR="005961B7" w:rsidRDefault="005961B7" w:rsidP="005961B7">
      <w:pPr>
        <w:spacing w:after="0" w:line="240" w:lineRule="auto"/>
        <w:jc w:val="both"/>
      </w:pPr>
      <w:r>
        <w:t>28.</w:t>
      </w:r>
      <w:r>
        <w:tab/>
        <w:t>Девочки собирали цветы в лесу, которых много и которые не охраняются законом. (к)</w:t>
      </w:r>
    </w:p>
    <w:p w14:paraId="5CDF126A" w14:textId="77777777" w:rsidR="005961B7" w:rsidRDefault="005961B7" w:rsidP="005961B7">
      <w:pPr>
        <w:spacing w:after="0" w:line="240" w:lineRule="auto"/>
        <w:jc w:val="both"/>
      </w:pPr>
    </w:p>
    <w:p w14:paraId="52FDDB68" w14:textId="0F278408" w:rsidR="003D02E5" w:rsidRDefault="007D2491" w:rsidP="005961B7">
      <w:pPr>
        <w:spacing w:after="0" w:line="240" w:lineRule="auto"/>
        <w:jc w:val="both"/>
      </w:pPr>
      <w:r>
        <w:t>ЗАКЛЮЧЕНИЕ</w:t>
      </w:r>
    </w:p>
    <w:p w14:paraId="7A00E159" w14:textId="141F20EC" w:rsidR="007D2491" w:rsidRDefault="007D2491" w:rsidP="005961B7">
      <w:pPr>
        <w:spacing w:after="0" w:line="240" w:lineRule="auto"/>
        <w:jc w:val="both"/>
      </w:pPr>
      <w:r>
        <w:t>Подведение итогов, раздать памятки с правилами поведения в лесу!!</w:t>
      </w:r>
      <w:r w:rsidR="006D51F7">
        <w:t>!</w:t>
      </w:r>
    </w:p>
    <w:p w14:paraId="093EC90A" w14:textId="48B34D2A" w:rsidR="00AF6BC9" w:rsidRDefault="00AF6BC9" w:rsidP="005961B7">
      <w:pPr>
        <w:spacing w:after="0" w:line="240" w:lineRule="auto"/>
        <w:jc w:val="both"/>
      </w:pPr>
    </w:p>
    <w:p w14:paraId="21A41781" w14:textId="2F268223" w:rsidR="00AF6BC9" w:rsidRDefault="00AF6BC9" w:rsidP="005961B7">
      <w:pPr>
        <w:spacing w:after="0" w:line="240" w:lineRule="auto"/>
        <w:jc w:val="both"/>
      </w:pPr>
    </w:p>
    <w:p w14:paraId="735B3D1F" w14:textId="0E44C840" w:rsidR="00AF6BC9" w:rsidRDefault="00AF6BC9" w:rsidP="005961B7">
      <w:pPr>
        <w:spacing w:after="0" w:line="240" w:lineRule="auto"/>
        <w:jc w:val="both"/>
      </w:pPr>
    </w:p>
    <w:p w14:paraId="7FC2E7A2" w14:textId="733D2E61" w:rsidR="00AF6BC9" w:rsidRDefault="00AF6BC9" w:rsidP="005961B7">
      <w:pPr>
        <w:spacing w:after="0" w:line="240" w:lineRule="auto"/>
        <w:jc w:val="both"/>
      </w:pPr>
    </w:p>
    <w:p w14:paraId="0D293B3F" w14:textId="01D2AB0B" w:rsidR="00AF6BC9" w:rsidRDefault="00AF6BC9" w:rsidP="005961B7">
      <w:pPr>
        <w:spacing w:after="0" w:line="240" w:lineRule="auto"/>
        <w:jc w:val="both"/>
      </w:pPr>
    </w:p>
    <w:p w14:paraId="09F87F98" w14:textId="1D439F59" w:rsidR="00AF6BC9" w:rsidRDefault="00AF6BC9" w:rsidP="005961B7">
      <w:pPr>
        <w:spacing w:after="0" w:line="240" w:lineRule="auto"/>
        <w:jc w:val="both"/>
      </w:pPr>
    </w:p>
    <w:p w14:paraId="4644DB7C" w14:textId="5AA4FD8C" w:rsidR="00AF6BC9" w:rsidRDefault="00AF6BC9" w:rsidP="005961B7">
      <w:pPr>
        <w:spacing w:after="0" w:line="240" w:lineRule="auto"/>
        <w:jc w:val="both"/>
      </w:pPr>
    </w:p>
    <w:p w14:paraId="069FCFC3" w14:textId="3BF20E88" w:rsidR="00AF6BC9" w:rsidRDefault="00AF6BC9" w:rsidP="005961B7">
      <w:pPr>
        <w:spacing w:after="0" w:line="240" w:lineRule="auto"/>
        <w:jc w:val="both"/>
      </w:pPr>
    </w:p>
    <w:p w14:paraId="50245511" w14:textId="1CE048F7" w:rsidR="00AF6BC9" w:rsidRDefault="00AF6BC9" w:rsidP="005961B7">
      <w:pPr>
        <w:spacing w:after="0" w:line="240" w:lineRule="auto"/>
        <w:jc w:val="both"/>
      </w:pPr>
    </w:p>
    <w:p w14:paraId="635BF2C3" w14:textId="597D042C" w:rsidR="00AF6BC9" w:rsidRDefault="00AF6BC9" w:rsidP="005961B7">
      <w:pPr>
        <w:spacing w:after="0" w:line="240" w:lineRule="auto"/>
        <w:jc w:val="both"/>
      </w:pPr>
    </w:p>
    <w:p w14:paraId="2C15E3F4" w14:textId="5ED6C48E" w:rsidR="00AF6BC9" w:rsidRDefault="00AF6BC9" w:rsidP="005961B7">
      <w:pPr>
        <w:spacing w:after="0" w:line="240" w:lineRule="auto"/>
        <w:jc w:val="both"/>
      </w:pPr>
    </w:p>
    <w:p w14:paraId="703F6F46" w14:textId="4C9CBBA7" w:rsidR="00AF6BC9" w:rsidRDefault="00AF6BC9" w:rsidP="005961B7">
      <w:pPr>
        <w:spacing w:after="0" w:line="240" w:lineRule="auto"/>
        <w:jc w:val="both"/>
      </w:pPr>
    </w:p>
    <w:p w14:paraId="33D7CCD0" w14:textId="78D9048D" w:rsidR="00AF6BC9" w:rsidRDefault="00AF6BC9" w:rsidP="005961B7">
      <w:pPr>
        <w:spacing w:after="0" w:line="240" w:lineRule="auto"/>
        <w:jc w:val="both"/>
      </w:pPr>
    </w:p>
    <w:p w14:paraId="38908FE2" w14:textId="1CEC91EB" w:rsidR="00AF6BC9" w:rsidRDefault="00AF6BC9" w:rsidP="005961B7">
      <w:pPr>
        <w:spacing w:after="0" w:line="240" w:lineRule="auto"/>
        <w:jc w:val="both"/>
      </w:pPr>
    </w:p>
    <w:p w14:paraId="3AA69C6B" w14:textId="77777777" w:rsidR="00AF6BC9" w:rsidRDefault="00AF6BC9" w:rsidP="005961B7">
      <w:pPr>
        <w:spacing w:after="0" w:line="240" w:lineRule="auto"/>
        <w:jc w:val="both"/>
      </w:pPr>
    </w:p>
    <w:p w14:paraId="0D4467B4" w14:textId="144B2847" w:rsidR="006D51F7" w:rsidRDefault="006D51F7" w:rsidP="005961B7">
      <w:pPr>
        <w:spacing w:after="0" w:line="240" w:lineRule="auto"/>
        <w:jc w:val="both"/>
      </w:pPr>
    </w:p>
    <w:p w14:paraId="2254F500" w14:textId="35149BDA" w:rsidR="006D51F7" w:rsidRPr="007D2491" w:rsidRDefault="006D51F7" w:rsidP="005961B7">
      <w:pPr>
        <w:spacing w:after="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2ABCF03" wp14:editId="72CF19A2">
            <wp:simplePos x="0" y="0"/>
            <wp:positionH relativeFrom="page">
              <wp:align>center</wp:align>
            </wp:positionH>
            <wp:positionV relativeFrom="paragraph">
              <wp:posOffset>74736</wp:posOffset>
            </wp:positionV>
            <wp:extent cx="6560302" cy="6297433"/>
            <wp:effectExtent l="0" t="0" r="0" b="8255"/>
            <wp:wrapTight wrapText="bothSides">
              <wp:wrapPolygon edited="0">
                <wp:start x="0" y="0"/>
                <wp:lineTo x="0" y="21563"/>
                <wp:lineTo x="21514" y="21563"/>
                <wp:lineTo x="2151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302" cy="629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51F7" w:rsidRPr="007D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1674F"/>
    <w:multiLevelType w:val="multilevel"/>
    <w:tmpl w:val="032C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AB"/>
    <w:rsid w:val="003001BB"/>
    <w:rsid w:val="003D02E5"/>
    <w:rsid w:val="0040093E"/>
    <w:rsid w:val="005961B7"/>
    <w:rsid w:val="006D51F7"/>
    <w:rsid w:val="007D2491"/>
    <w:rsid w:val="00A33159"/>
    <w:rsid w:val="00AF6BC9"/>
    <w:rsid w:val="00BA247C"/>
    <w:rsid w:val="00BB07AB"/>
    <w:rsid w:val="00E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B578"/>
  <w15:chartTrackingRefBased/>
  <w15:docId w15:val="{739C95FD-6B59-46E8-A9CA-7B3A2BDC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07AB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6">
    <w:name w:val="c6"/>
    <w:basedOn w:val="a0"/>
    <w:rsid w:val="00BB07AB"/>
  </w:style>
  <w:style w:type="character" w:customStyle="1" w:styleId="c0">
    <w:name w:val="c0"/>
    <w:basedOn w:val="a0"/>
    <w:rsid w:val="00BB07AB"/>
  </w:style>
  <w:style w:type="character" w:customStyle="1" w:styleId="c10">
    <w:name w:val="c10"/>
    <w:basedOn w:val="a0"/>
    <w:rsid w:val="00BB07AB"/>
  </w:style>
  <w:style w:type="character" w:styleId="a3">
    <w:name w:val="Hyperlink"/>
    <w:basedOn w:val="a0"/>
    <w:uiPriority w:val="99"/>
    <w:unhideWhenUsed/>
    <w:rsid w:val="00E002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ndex.ru/video/preview/27067663647911470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48-1-304</dc:creator>
  <cp:keywords/>
  <dc:description/>
  <cp:lastModifiedBy>48-1-304</cp:lastModifiedBy>
  <cp:revision>4</cp:revision>
  <dcterms:created xsi:type="dcterms:W3CDTF">2025-04-11T05:40:00Z</dcterms:created>
  <dcterms:modified xsi:type="dcterms:W3CDTF">2025-04-17T10:25:00Z</dcterms:modified>
</cp:coreProperties>
</file>