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B664" w14:textId="77777777" w:rsidR="00C458D3" w:rsidRDefault="00000000">
      <w:pPr>
        <w:widowControl/>
        <w:jc w:val="right"/>
      </w:pPr>
      <w:r w:rsidRPr="00640DA4">
        <w:rPr>
          <w:rFonts w:eastAsia="SimSun"/>
          <w:color w:val="000000"/>
          <w:sz w:val="24"/>
          <w:szCs w:val="24"/>
          <w:lang w:eastAsia="zh-CN" w:bidi="ar"/>
        </w:rPr>
        <w:t xml:space="preserve">Утверждено приказом </w:t>
      </w:r>
    </w:p>
    <w:p w14:paraId="6F55E87A" w14:textId="77777777" w:rsidR="00C458D3" w:rsidRDefault="00000000">
      <w:pPr>
        <w:widowControl/>
        <w:jc w:val="right"/>
      </w:pPr>
      <w:r w:rsidRPr="00640DA4">
        <w:rPr>
          <w:rFonts w:eastAsia="SimSun"/>
          <w:color w:val="000000"/>
          <w:sz w:val="24"/>
          <w:szCs w:val="24"/>
          <w:lang w:eastAsia="zh-CN" w:bidi="ar"/>
        </w:rPr>
        <w:t xml:space="preserve">МАОУ СОШ № 48 </w:t>
      </w:r>
    </w:p>
    <w:p w14:paraId="4DC47B78" w14:textId="77777777" w:rsidR="00C458D3" w:rsidRDefault="00000000">
      <w:pPr>
        <w:widowControl/>
        <w:jc w:val="right"/>
      </w:pPr>
      <w:r w:rsidRPr="00640DA4">
        <w:rPr>
          <w:rFonts w:eastAsia="SimSun"/>
          <w:color w:val="000000"/>
          <w:sz w:val="24"/>
          <w:szCs w:val="24"/>
          <w:lang w:eastAsia="zh-CN" w:bidi="ar"/>
        </w:rPr>
        <w:t xml:space="preserve">города Тюмени </w:t>
      </w:r>
    </w:p>
    <w:p w14:paraId="05C17AD9" w14:textId="77777777" w:rsidR="00C458D3" w:rsidRDefault="00000000">
      <w:pPr>
        <w:widowControl/>
        <w:jc w:val="right"/>
      </w:pPr>
      <w:r w:rsidRPr="00640DA4">
        <w:rPr>
          <w:rFonts w:eastAsia="SimSun"/>
          <w:color w:val="000000"/>
          <w:sz w:val="24"/>
          <w:szCs w:val="24"/>
          <w:lang w:eastAsia="zh-CN" w:bidi="ar"/>
        </w:rPr>
        <w:t>от 29.08.2025</w:t>
      </w:r>
    </w:p>
    <w:p w14:paraId="6A92788C" w14:textId="77777777" w:rsidR="00C458D3" w:rsidRDefault="00000000">
      <w:pPr>
        <w:spacing w:before="4000" w:after="7000" w:line="233" w:lineRule="auto"/>
        <w:ind w:right="3" w:firstLine="14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внеурочной деятельности для</w:t>
      </w:r>
      <w:r>
        <w:rPr>
          <w:b/>
          <w:bCs/>
          <w:spacing w:val="-2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классов</w:t>
      </w:r>
      <w:r>
        <w:rPr>
          <w:b/>
          <w:bCs/>
          <w:sz w:val="28"/>
          <w:szCs w:val="28"/>
        </w:rPr>
        <w:br/>
      </w:r>
      <w:r>
        <w:rPr>
          <w:b/>
          <w:bCs/>
          <w:spacing w:val="-6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</w:t>
      </w:r>
      <w:r>
        <w:rPr>
          <w:b/>
          <w:bCs/>
          <w:spacing w:val="-13"/>
          <w:sz w:val="28"/>
          <w:szCs w:val="28"/>
        </w:rPr>
        <w:t xml:space="preserve"> а</w:t>
      </w:r>
      <w:r>
        <w:rPr>
          <w:b/>
          <w:bCs/>
          <w:sz w:val="28"/>
          <w:szCs w:val="28"/>
        </w:rPr>
        <w:t>втономного общеобразовательного учреждения</w:t>
      </w:r>
      <w:r>
        <w:rPr>
          <w:b/>
          <w:bCs/>
          <w:sz w:val="28"/>
          <w:szCs w:val="28"/>
        </w:rPr>
        <w:br/>
        <w:t xml:space="preserve"> средней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общеобразовательной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школы №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48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города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Тюмени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br/>
      </w:r>
      <w:r>
        <w:rPr>
          <w:b/>
          <w:bCs/>
          <w:sz w:val="28"/>
          <w:szCs w:val="28"/>
        </w:rPr>
        <w:t>имени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Героя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Советского Союза Дмитрия Михайловича Карбышева</w:t>
      </w:r>
      <w:r>
        <w:rPr>
          <w:b/>
          <w:bCs/>
          <w:sz w:val="28"/>
          <w:szCs w:val="28"/>
        </w:rPr>
        <w:br/>
        <w:t>на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2025-2026 учебный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pacing w:val="-5"/>
          <w:sz w:val="28"/>
          <w:szCs w:val="28"/>
        </w:rPr>
        <w:t>год</w:t>
      </w:r>
    </w:p>
    <w:p w14:paraId="10278906" w14:textId="77777777" w:rsidR="00C458D3" w:rsidRDefault="00000000">
      <w:pPr>
        <w:pStyle w:val="a3"/>
        <w:ind w:right="3"/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Тюмень,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2025</w:t>
      </w:r>
    </w:p>
    <w:p w14:paraId="57C06FD0" w14:textId="77777777" w:rsidR="00C458D3" w:rsidRDefault="00C458D3">
      <w:pPr>
        <w:pStyle w:val="a3"/>
        <w:ind w:right="3"/>
        <w:jc w:val="center"/>
        <w:rPr>
          <w:sz w:val="24"/>
          <w:szCs w:val="24"/>
        </w:rPr>
        <w:sectPr w:rsidR="00C458D3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0C8E6717" w14:textId="77777777" w:rsidR="00C458D3" w:rsidRDefault="00000000">
      <w:pPr>
        <w:pStyle w:val="a3"/>
        <w:spacing w:after="120"/>
        <w:ind w:right="6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Внеурочная деятельность (далее – ВУД) в рамках реализации ФГОС ООО включает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основного общего образования. Объем внеурочной деятельности для основного общего образования – до 1750 часов для обучающихся на уровне основного общего образования за пять лет обучения, осваивающих ООП по ФГОС ООО, утвержденному приказом Минобрнауки от 17.12.2010 № 1897, и ФГОС ООО, утвержденному приказом Минпросвещения от 31.05.2021 № 287</w:t>
      </w:r>
      <w:r>
        <w:rPr>
          <w:spacing w:val="-2"/>
          <w:sz w:val="24"/>
          <w:szCs w:val="24"/>
        </w:rPr>
        <w:t>.</w:t>
      </w:r>
    </w:p>
    <w:p w14:paraId="4E159FBE" w14:textId="77777777" w:rsidR="00C458D3" w:rsidRDefault="00000000">
      <w:pPr>
        <w:pStyle w:val="a3"/>
        <w:spacing w:after="120"/>
        <w:ind w:right="6" w:firstLine="567"/>
        <w:rPr>
          <w:sz w:val="24"/>
          <w:szCs w:val="24"/>
        </w:rPr>
      </w:pPr>
      <w:r>
        <w:rPr>
          <w:sz w:val="24"/>
          <w:szCs w:val="24"/>
        </w:rPr>
        <w:t>В соответствии с требованиями федерального государственного образовательного стандарта основного общего образования, в целях обеспечения индивидуальных потребностей обучающихся, сформирован план внеурочной деятельности в 5-9- х классах.</w:t>
      </w:r>
    </w:p>
    <w:p w14:paraId="2E9E1351" w14:textId="77777777" w:rsidR="00C458D3" w:rsidRDefault="00000000">
      <w:pPr>
        <w:pStyle w:val="a3"/>
        <w:spacing w:after="120"/>
        <w:ind w:right="6" w:firstLine="567"/>
        <w:rPr>
          <w:sz w:val="24"/>
          <w:szCs w:val="24"/>
        </w:rPr>
      </w:pPr>
      <w:r>
        <w:rPr>
          <w:sz w:val="24"/>
          <w:szCs w:val="24"/>
        </w:rPr>
        <w:t>План ВУД для обучающихся основного общего образования определяет состав и структуру направлений, формы организации, объем внеурочной с учетом интересов обучающихся, возможностей образовательной организации и социальных запросов родителей (законных представителей) по направлениям развития личности.</w:t>
      </w:r>
    </w:p>
    <w:p w14:paraId="0157D55C" w14:textId="77777777" w:rsidR="00C458D3" w:rsidRDefault="00000000">
      <w:pPr>
        <w:pStyle w:val="a3"/>
        <w:spacing w:after="120"/>
        <w:ind w:right="6" w:firstLine="567"/>
        <w:rPr>
          <w:sz w:val="24"/>
          <w:szCs w:val="24"/>
        </w:rPr>
      </w:pPr>
      <w:r>
        <w:rPr>
          <w:sz w:val="24"/>
          <w:szCs w:val="24"/>
        </w:rPr>
        <w:t>Для организации внеурочной деятельности выбрана модель с преобладанием деятельности ученических сообществ и воспитательных мероприятий, 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реализации которой участвуют учителя-предметники, классные руководители, педагог-психолог, педагоги дополнительного образования. Координационная роль принадлежит классным руководителям, которые в соответствии с функциональными обязанностями взаимодействуют с педагогическими работниками, осуществляющими внеурочную деятельность:</w:t>
      </w:r>
    </w:p>
    <w:p w14:paraId="21A0D01D" w14:textId="77777777" w:rsidR="00C458D3" w:rsidRDefault="00000000">
      <w:pPr>
        <w:pStyle w:val="a4"/>
        <w:numPr>
          <w:ilvl w:val="0"/>
          <w:numId w:val="1"/>
        </w:numPr>
        <w:tabs>
          <w:tab w:val="left" w:pos="1518"/>
        </w:tabs>
        <w:spacing w:after="120"/>
        <w:ind w:left="993" w:right="6"/>
        <w:rPr>
          <w:sz w:val="24"/>
          <w:szCs w:val="24"/>
        </w:rPr>
      </w:pPr>
      <w:r>
        <w:rPr>
          <w:sz w:val="24"/>
          <w:szCs w:val="24"/>
        </w:rPr>
        <w:t>организуют образовательную деятельность, оптимальную для развития образовательного и творческого потенциала обучающихся в рамках деятельности общешкольного коллектива;</w:t>
      </w:r>
    </w:p>
    <w:p w14:paraId="315CAA06" w14:textId="77777777" w:rsidR="00C458D3" w:rsidRDefault="00000000">
      <w:pPr>
        <w:pStyle w:val="a4"/>
        <w:numPr>
          <w:ilvl w:val="0"/>
          <w:numId w:val="1"/>
        </w:numPr>
        <w:tabs>
          <w:tab w:val="left" w:pos="1712"/>
        </w:tabs>
        <w:spacing w:after="120"/>
        <w:ind w:left="993" w:right="6"/>
        <w:rPr>
          <w:sz w:val="24"/>
          <w:szCs w:val="24"/>
        </w:rPr>
      </w:pPr>
      <w:r>
        <w:rPr>
          <w:sz w:val="24"/>
          <w:szCs w:val="24"/>
        </w:rPr>
        <w:t>организуют систему отношений через разнообразные формы воспитательной деятельности коллектива класса, в том числе с использованием бесплатных интернет-ресурсов, сайтов учреждений культуры и спорта, открывших трансляции спектаклей, концертов, мастер-классов, а также организаций, предоставивших доступ к музейным, литературным, архивным фондам, ресурсов средств массовой информации (образовательные и научно-популярные передачи, фильмы и интервью на радио и телевидении);</w:t>
      </w:r>
    </w:p>
    <w:p w14:paraId="4AF38414" w14:textId="77777777" w:rsidR="00C458D3" w:rsidRDefault="00000000">
      <w:pPr>
        <w:pStyle w:val="a4"/>
        <w:numPr>
          <w:ilvl w:val="0"/>
          <w:numId w:val="1"/>
        </w:numPr>
        <w:tabs>
          <w:tab w:val="left" w:pos="1616"/>
        </w:tabs>
        <w:spacing w:after="120"/>
        <w:ind w:left="993" w:right="6"/>
        <w:rPr>
          <w:sz w:val="24"/>
          <w:szCs w:val="24"/>
        </w:rPr>
      </w:pPr>
      <w:r>
        <w:rPr>
          <w:sz w:val="24"/>
          <w:szCs w:val="24"/>
        </w:rPr>
        <w:t>осуществляют моделирование (отражение) реальной жизни (то есть подготовка к решению реальных жизненных ситуаций);</w:t>
      </w:r>
    </w:p>
    <w:p w14:paraId="7B1ED7EE" w14:textId="77777777" w:rsidR="00C458D3" w:rsidRDefault="00000000">
      <w:pPr>
        <w:pStyle w:val="a4"/>
        <w:numPr>
          <w:ilvl w:val="0"/>
          <w:numId w:val="1"/>
        </w:numPr>
        <w:tabs>
          <w:tab w:val="left" w:pos="1431"/>
        </w:tabs>
        <w:spacing w:after="120"/>
        <w:ind w:left="993" w:right="6"/>
        <w:rPr>
          <w:sz w:val="24"/>
          <w:szCs w:val="24"/>
        </w:rPr>
      </w:pPr>
      <w:r>
        <w:rPr>
          <w:sz w:val="24"/>
          <w:szCs w:val="24"/>
        </w:rPr>
        <w:t>организуют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социально-значимую,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творческую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 использованием дистанционных образовательных технологий.</w:t>
      </w:r>
    </w:p>
    <w:p w14:paraId="694EB3C1" w14:textId="77777777" w:rsidR="00C458D3" w:rsidRDefault="00000000">
      <w:pPr>
        <w:pStyle w:val="a3"/>
        <w:spacing w:after="120"/>
        <w:ind w:right="6" w:firstLine="567"/>
        <w:rPr>
          <w:sz w:val="24"/>
          <w:szCs w:val="24"/>
        </w:rPr>
      </w:pPr>
      <w:r>
        <w:rPr>
          <w:sz w:val="24"/>
          <w:szCs w:val="24"/>
        </w:rPr>
        <w:t>Для реализации направлений внеурочной деятельности используется потенциал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партнёров: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МАУ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ДМЦ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«Алый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парус»,</w:t>
      </w:r>
      <w:r>
        <w:rPr>
          <w:spacing w:val="75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МАУ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2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ЦВР </w:t>
      </w:r>
      <w:r>
        <w:rPr>
          <w:sz w:val="24"/>
          <w:szCs w:val="24"/>
        </w:rPr>
        <w:t>«Дзержинец», ДЮСШ №1 города Тюмени, ДСЮШОР №2 города Тюмени, МАУ ДО ДЮСШ №3 города Тюмени, МАУ ДО ДЮСШ «Водник», СК «Гагаринский», ДК «Водник», Лингвистический центр «</w:t>
      </w:r>
      <w:proofErr w:type="spellStart"/>
      <w:r>
        <w:rPr>
          <w:sz w:val="24"/>
          <w:szCs w:val="24"/>
        </w:rPr>
        <w:t>Еврошкола</w:t>
      </w:r>
      <w:proofErr w:type="spellEnd"/>
      <w:r>
        <w:rPr>
          <w:sz w:val="24"/>
          <w:szCs w:val="24"/>
        </w:rPr>
        <w:t>», ГАУК ТО «Тюменская областная научная библиотека имени Д.М. Менделеева», филиал № 11, 12 Детской библиотеки, ГАУК ТО «Тюменское музейно-просветительское объединение». ГАУ ДО ТО «Дворец творчества и спорта «Пионер», МАУК «Центр культуры и творчества «Тюмень»», МАУК «Молодёжный театр «Ангажемент» им. В.С. Загоруйко», ФГБ ВО ТО «Тюменский индустриальный университет».</w:t>
      </w:r>
    </w:p>
    <w:p w14:paraId="0B52DB58" w14:textId="77777777" w:rsidR="00C458D3" w:rsidRDefault="00000000">
      <w:pPr>
        <w:pStyle w:val="a3"/>
        <w:spacing w:after="120"/>
        <w:ind w:right="6" w:firstLine="567"/>
        <w:rPr>
          <w:sz w:val="24"/>
          <w:szCs w:val="24"/>
        </w:rPr>
      </w:pPr>
      <w:r>
        <w:rPr>
          <w:sz w:val="24"/>
          <w:szCs w:val="24"/>
        </w:rPr>
        <w:t>Внеурочная деятельность планируется и организуется с учетом индивидуальных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особенностей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потребностей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ребенка,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запросов</w:t>
      </w:r>
      <w:r>
        <w:rPr>
          <w:spacing w:val="6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семьи,</w:t>
      </w:r>
      <w:r>
        <w:rPr>
          <w:sz w:val="24"/>
          <w:szCs w:val="24"/>
        </w:rPr>
        <w:t xml:space="preserve"> культурных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традиций,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национальных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традиционных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особенностей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региона.</w:t>
      </w:r>
    </w:p>
    <w:p w14:paraId="04B5657C" w14:textId="77777777" w:rsidR="00C458D3" w:rsidRDefault="00000000">
      <w:pPr>
        <w:pStyle w:val="a3"/>
        <w:spacing w:after="120"/>
        <w:ind w:right="6" w:firstLine="567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требованиями обновленных ФГОС НОО и ООО образовательная организация обеспечивает проведение до 10 часов еженедельных занятий внеурочной деятельности. При проведении двух и более занятий подряд установлен перерыв длительностью 10 минут для отдыха </w:t>
      </w:r>
      <w:r>
        <w:rPr>
          <w:sz w:val="24"/>
          <w:szCs w:val="24"/>
        </w:rPr>
        <w:lastRenderedPageBreak/>
        <w:t>детей и проветривания помещений. Внеурочная деятельность осуществляется в первой и во второй половине дня, в зависимости от сменности занятий. В период каникул для продолжения внеурочной деятельности дети посещают детский оздоровительный лагерь с дневным пребыванием при школе.</w:t>
      </w:r>
    </w:p>
    <w:p w14:paraId="3E030776" w14:textId="77777777" w:rsidR="00C458D3" w:rsidRDefault="00000000">
      <w:pPr>
        <w:pStyle w:val="a3"/>
        <w:spacing w:after="120"/>
        <w:ind w:right="6" w:firstLine="567"/>
        <w:rPr>
          <w:sz w:val="24"/>
          <w:szCs w:val="24"/>
        </w:rPr>
      </w:pPr>
      <w:r>
        <w:rPr>
          <w:sz w:val="24"/>
          <w:szCs w:val="24"/>
        </w:rPr>
        <w:t>Внеурочная деятельность определяет выбор форм работы, которые ориентированы на социокультурное взаимодействие (командную работу) и самостоятельную деятельность учащегося.</w:t>
      </w:r>
    </w:p>
    <w:p w14:paraId="1542034D" w14:textId="77777777" w:rsidR="00C458D3" w:rsidRDefault="00000000">
      <w:pPr>
        <w:pStyle w:val="a3"/>
        <w:spacing w:after="120"/>
        <w:ind w:right="6" w:firstLine="567"/>
        <w:rPr>
          <w:sz w:val="24"/>
          <w:szCs w:val="24"/>
        </w:rPr>
      </w:pPr>
      <w:r>
        <w:rPr>
          <w:sz w:val="24"/>
          <w:szCs w:val="24"/>
        </w:rPr>
        <w:t>Часы внеурочной деятельности для 5-9 классов направлены на социальное, творческое, интеллектуальное, общекультурное, физическое, гражданско- патриотическое развитие обучающихся, создавая условия для их самореализации и осуществляя педагогическую поддержку в преодолении ими трудностей 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обучении и социализации.</w:t>
      </w:r>
    </w:p>
    <w:p w14:paraId="208554C0" w14:textId="77777777" w:rsidR="00C458D3" w:rsidRDefault="00000000">
      <w:pPr>
        <w:pStyle w:val="a3"/>
        <w:spacing w:after="120"/>
        <w:ind w:right="6" w:firstLine="567"/>
        <w:rPr>
          <w:sz w:val="24"/>
          <w:szCs w:val="24"/>
        </w:rPr>
      </w:pPr>
      <w:r>
        <w:rPr>
          <w:sz w:val="24"/>
          <w:szCs w:val="24"/>
        </w:rPr>
        <w:t>Направления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деятельности:</w:t>
      </w:r>
    </w:p>
    <w:p w14:paraId="361110EF" w14:textId="77777777" w:rsidR="00C458D3" w:rsidRDefault="00000000">
      <w:pPr>
        <w:pStyle w:val="a4"/>
        <w:numPr>
          <w:ilvl w:val="0"/>
          <w:numId w:val="2"/>
        </w:numPr>
        <w:tabs>
          <w:tab w:val="left" w:pos="1288"/>
        </w:tabs>
        <w:spacing w:after="120"/>
        <w:ind w:left="0" w:right="6" w:firstLine="567"/>
        <w:rPr>
          <w:sz w:val="24"/>
          <w:szCs w:val="24"/>
        </w:rPr>
      </w:pPr>
      <w:r>
        <w:rPr>
          <w:b/>
          <w:sz w:val="24"/>
          <w:szCs w:val="24"/>
        </w:rPr>
        <w:t xml:space="preserve">Информационно-просветительские </w:t>
      </w:r>
      <w:r>
        <w:rPr>
          <w:sz w:val="24"/>
          <w:szCs w:val="24"/>
        </w:rPr>
        <w:t>занятия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патриотической, нравственной и экологической направленности;</w:t>
      </w:r>
    </w:p>
    <w:p w14:paraId="47C369BB" w14:textId="77777777" w:rsidR="00C458D3" w:rsidRDefault="00000000">
      <w:pPr>
        <w:pStyle w:val="a4"/>
        <w:numPr>
          <w:ilvl w:val="0"/>
          <w:numId w:val="2"/>
        </w:numPr>
        <w:tabs>
          <w:tab w:val="left" w:pos="1287"/>
        </w:tabs>
        <w:spacing w:after="120"/>
        <w:ind w:left="0" w:right="6" w:firstLine="567"/>
        <w:rPr>
          <w:sz w:val="24"/>
          <w:szCs w:val="24"/>
        </w:rPr>
      </w:pPr>
      <w:r>
        <w:rPr>
          <w:spacing w:val="-2"/>
          <w:sz w:val="24"/>
          <w:szCs w:val="24"/>
        </w:rPr>
        <w:t>Формирование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функциональной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грамотности</w:t>
      </w:r>
      <w:r>
        <w:rPr>
          <w:b/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обучающихся;</w:t>
      </w:r>
    </w:p>
    <w:p w14:paraId="2EBBFAA9" w14:textId="77777777" w:rsidR="00C458D3" w:rsidRDefault="00000000">
      <w:pPr>
        <w:pStyle w:val="a4"/>
        <w:numPr>
          <w:ilvl w:val="0"/>
          <w:numId w:val="2"/>
        </w:numPr>
        <w:tabs>
          <w:tab w:val="left" w:pos="1287"/>
        </w:tabs>
        <w:spacing w:after="120"/>
        <w:ind w:left="0" w:right="6" w:firstLine="567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b/>
          <w:sz w:val="24"/>
          <w:szCs w:val="24"/>
        </w:rPr>
        <w:t>рофориентационные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z w:val="24"/>
          <w:szCs w:val="24"/>
        </w:rPr>
        <w:t>интересы</w:t>
      </w:r>
      <w:r>
        <w:rPr>
          <w:b/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потребности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обучающихся;</w:t>
      </w:r>
    </w:p>
    <w:p w14:paraId="7C8BE30F" w14:textId="77777777" w:rsidR="00C458D3" w:rsidRDefault="00000000">
      <w:pPr>
        <w:pStyle w:val="a4"/>
        <w:numPr>
          <w:ilvl w:val="0"/>
          <w:numId w:val="2"/>
        </w:numPr>
        <w:tabs>
          <w:tab w:val="left" w:pos="1287"/>
        </w:tabs>
        <w:spacing w:after="120"/>
        <w:ind w:left="0" w:right="6" w:firstLine="567"/>
        <w:rPr>
          <w:sz w:val="24"/>
          <w:szCs w:val="24"/>
        </w:rPr>
      </w:pPr>
      <w:r>
        <w:rPr>
          <w:b/>
          <w:sz w:val="24"/>
          <w:szCs w:val="24"/>
        </w:rPr>
        <w:t>Интеллектуальные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z w:val="24"/>
          <w:szCs w:val="24"/>
        </w:rPr>
        <w:t>социокультурные</w:t>
      </w:r>
      <w:r>
        <w:rPr>
          <w:b/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потребностей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обучающихся;</w:t>
      </w:r>
    </w:p>
    <w:p w14:paraId="1D92A319" w14:textId="77777777" w:rsidR="00C458D3" w:rsidRDefault="00000000">
      <w:pPr>
        <w:pStyle w:val="a4"/>
        <w:numPr>
          <w:ilvl w:val="0"/>
          <w:numId w:val="2"/>
        </w:numPr>
        <w:tabs>
          <w:tab w:val="left" w:pos="1288"/>
        </w:tabs>
        <w:spacing w:after="120"/>
        <w:ind w:left="0" w:right="6" w:firstLine="567"/>
        <w:rPr>
          <w:sz w:val="24"/>
          <w:szCs w:val="24"/>
        </w:rPr>
      </w:pPr>
      <w:r>
        <w:rPr>
          <w:b/>
          <w:sz w:val="24"/>
          <w:szCs w:val="24"/>
        </w:rPr>
        <w:t>Творческое и физическое развитие</w:t>
      </w:r>
      <w:r>
        <w:rPr>
          <w:sz w:val="24"/>
          <w:szCs w:val="24"/>
        </w:rPr>
        <w:t>, помощь в самореализации, раскрытии и развитии способностей и талантов;</w:t>
      </w:r>
    </w:p>
    <w:p w14:paraId="1D87B83F" w14:textId="77777777" w:rsidR="00C458D3" w:rsidRDefault="00000000">
      <w:pPr>
        <w:pStyle w:val="a4"/>
        <w:numPr>
          <w:ilvl w:val="0"/>
          <w:numId w:val="2"/>
        </w:numPr>
        <w:tabs>
          <w:tab w:val="left" w:pos="1288"/>
        </w:tabs>
        <w:spacing w:after="120"/>
        <w:ind w:left="0" w:right="6" w:firstLine="567"/>
        <w:rPr>
          <w:sz w:val="24"/>
          <w:szCs w:val="24"/>
        </w:rPr>
      </w:pPr>
      <w:r>
        <w:rPr>
          <w:b/>
          <w:sz w:val="24"/>
          <w:szCs w:val="24"/>
        </w:rPr>
        <w:t xml:space="preserve">Социальные интересы и потребности </w:t>
      </w:r>
      <w:r>
        <w:rPr>
          <w:sz w:val="24"/>
          <w:szCs w:val="24"/>
        </w:rPr>
        <w:t>обучающихся, направленные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</w:r>
    </w:p>
    <w:p w14:paraId="7AB40B45" w14:textId="77777777" w:rsidR="00C458D3" w:rsidRDefault="00000000">
      <w:pPr>
        <w:pStyle w:val="a3"/>
        <w:spacing w:after="120"/>
        <w:ind w:right="6" w:firstLine="567"/>
        <w:rPr>
          <w:sz w:val="24"/>
          <w:szCs w:val="24"/>
        </w:rPr>
      </w:pPr>
      <w:r>
        <w:rPr>
          <w:sz w:val="24"/>
          <w:szCs w:val="24"/>
        </w:rPr>
        <w:t>Информационно-просветительские занятия патриотической, нравственной и экологической направленности «Разговоры о важном», «Россия – моя история», «Наследники», «История в датах», «Знать, чтобы помнить! Помнить, чтобы гордиться!»; реализуют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развитие ценностного отношения обучающихся к своей Родине – России, населяющим ее людям, ее уникальной истории, богатой природе и великой культуре, формирование соответствующей внутренней позиции личности школьника, необходимой ему для конструктивного и ответственного поведения в обществе. Основные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темы занятий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связаны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 важнейшими аспектами жизни человека в современной России: знанием родной истории и пониманием сложностей современного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мира,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техническим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прогрессом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сохранением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природы,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14:paraId="682153B8" w14:textId="77777777" w:rsidR="00C458D3" w:rsidRDefault="00000000">
      <w:pPr>
        <w:pStyle w:val="a3"/>
        <w:spacing w:after="120"/>
        <w:ind w:right="6" w:firstLine="567"/>
        <w:rPr>
          <w:sz w:val="24"/>
          <w:szCs w:val="24"/>
        </w:rPr>
      </w:pPr>
      <w:r>
        <w:rPr>
          <w:sz w:val="24"/>
          <w:szCs w:val="24"/>
        </w:rPr>
        <w:t>Занятия по формированию функциональной грамотности направлены на 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жизнью), на формирование и развитие функциональной грамотности школьников: читательской, математической, естественно-научной, финансовой,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направленной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креативного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мышления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глобальных</w:t>
      </w:r>
      <w:r>
        <w:rPr>
          <w:sz w:val="24"/>
          <w:szCs w:val="24"/>
        </w:rPr>
        <w:t xml:space="preserve"> компетенций через курс программы «Функциональная грамотность: учимся для </w:t>
      </w:r>
      <w:r>
        <w:rPr>
          <w:spacing w:val="-2"/>
          <w:sz w:val="24"/>
          <w:szCs w:val="24"/>
        </w:rPr>
        <w:t>жизни».</w:t>
      </w:r>
    </w:p>
    <w:p w14:paraId="6195AB35" w14:textId="77777777" w:rsidR="00C458D3" w:rsidRDefault="00000000">
      <w:pPr>
        <w:pStyle w:val="a3"/>
        <w:spacing w:after="120"/>
        <w:ind w:right="6"/>
        <w:rPr>
          <w:sz w:val="24"/>
          <w:szCs w:val="24"/>
        </w:rPr>
      </w:pPr>
      <w:r>
        <w:rPr>
          <w:sz w:val="24"/>
          <w:szCs w:val="24"/>
        </w:rPr>
        <w:t>Занятия, направленные на удовлетворение профориентационных интересов и потребностей обучающихся реализуют развитие ценностного отношения обучающихся к труду, как основному способу достижения жизненного благополучия и ощущения уверенности в жизни, формирование готовности школьников к осознанному выбору направления продолжения своего образования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и будущей профессии, осознание важности получаемых в школе знаний для дальнейшей профессиональной и </w:t>
      </w:r>
      <w:proofErr w:type="spellStart"/>
      <w:r>
        <w:rPr>
          <w:sz w:val="24"/>
          <w:szCs w:val="24"/>
        </w:rPr>
        <w:t>внепрофессиональной</w:t>
      </w:r>
      <w:proofErr w:type="spellEnd"/>
      <w:r>
        <w:rPr>
          <w:sz w:val="24"/>
          <w:szCs w:val="24"/>
        </w:rPr>
        <w:t xml:space="preserve"> деятельности в рамках реализации программы «Россия – мои горизонты», «Билет в будущее», «Шоу профессий», «Первая профессия», «Профессия +». Содержание направлено на:</w:t>
      </w:r>
    </w:p>
    <w:p w14:paraId="45D609A3" w14:textId="77777777" w:rsidR="00C458D3" w:rsidRDefault="00000000">
      <w:pPr>
        <w:pStyle w:val="a3"/>
        <w:numPr>
          <w:ilvl w:val="0"/>
          <w:numId w:val="3"/>
        </w:numPr>
        <w:spacing w:after="120"/>
        <w:ind w:left="993" w:right="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знакомство с миром профессий и способами получения профессионального </w:t>
      </w:r>
      <w:r>
        <w:rPr>
          <w:spacing w:val="-2"/>
          <w:sz w:val="24"/>
          <w:szCs w:val="24"/>
        </w:rPr>
        <w:t>образования;</w:t>
      </w:r>
    </w:p>
    <w:p w14:paraId="3F3C95F2" w14:textId="77777777" w:rsidR="00C458D3" w:rsidRDefault="00000000">
      <w:pPr>
        <w:pStyle w:val="a3"/>
        <w:numPr>
          <w:ilvl w:val="0"/>
          <w:numId w:val="3"/>
        </w:numPr>
        <w:spacing w:after="120"/>
        <w:ind w:left="993" w:right="6"/>
        <w:rPr>
          <w:sz w:val="24"/>
          <w:szCs w:val="24"/>
        </w:rPr>
      </w:pPr>
      <w:r>
        <w:rPr>
          <w:sz w:val="24"/>
          <w:szCs w:val="24"/>
        </w:rPr>
        <w:t xml:space="preserve">создание условий для развития </w:t>
      </w:r>
      <w:proofErr w:type="spellStart"/>
      <w:r>
        <w:rPr>
          <w:sz w:val="24"/>
          <w:szCs w:val="24"/>
        </w:rPr>
        <w:t>надпрофессиональных</w:t>
      </w:r>
      <w:proofErr w:type="spellEnd"/>
      <w:r>
        <w:rPr>
          <w:sz w:val="24"/>
          <w:szCs w:val="24"/>
        </w:rPr>
        <w:t xml:space="preserve"> навыков (общения, работы в команде, поведения в конфликтной ситуации и т.п.);</w:t>
      </w:r>
    </w:p>
    <w:p w14:paraId="125135B1" w14:textId="77777777" w:rsidR="00C458D3" w:rsidRDefault="00000000">
      <w:pPr>
        <w:pStyle w:val="a3"/>
        <w:numPr>
          <w:ilvl w:val="0"/>
          <w:numId w:val="3"/>
        </w:numPr>
        <w:spacing w:after="120"/>
        <w:ind w:left="993" w:right="6"/>
        <w:rPr>
          <w:sz w:val="24"/>
          <w:szCs w:val="24"/>
        </w:rPr>
      </w:pPr>
      <w:r>
        <w:rPr>
          <w:sz w:val="24"/>
          <w:szCs w:val="24"/>
        </w:rPr>
        <w:t>создание условий для познания обучающимся самого себя, своих мотивов, устремлений, склонностей как условий для формирования уверенности в себе,</w:t>
      </w:r>
    </w:p>
    <w:p w14:paraId="5085736F" w14:textId="77777777" w:rsidR="00C458D3" w:rsidRDefault="00000000">
      <w:pPr>
        <w:pStyle w:val="a3"/>
        <w:numPr>
          <w:ilvl w:val="0"/>
          <w:numId w:val="3"/>
        </w:numPr>
        <w:spacing w:after="120"/>
        <w:ind w:left="993" w:right="6"/>
        <w:rPr>
          <w:sz w:val="24"/>
          <w:szCs w:val="24"/>
        </w:rPr>
      </w:pPr>
      <w:r>
        <w:rPr>
          <w:sz w:val="24"/>
          <w:szCs w:val="24"/>
        </w:rPr>
        <w:t>способности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адекватно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силы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возможности.</w:t>
      </w:r>
    </w:p>
    <w:p w14:paraId="2AAA42A4" w14:textId="77777777" w:rsidR="00C458D3" w:rsidRDefault="00000000">
      <w:pPr>
        <w:pStyle w:val="a3"/>
        <w:spacing w:after="120"/>
        <w:ind w:right="6" w:firstLine="567"/>
        <w:rPr>
          <w:sz w:val="24"/>
          <w:szCs w:val="24"/>
        </w:rPr>
      </w:pPr>
      <w:r>
        <w:rPr>
          <w:sz w:val="24"/>
          <w:szCs w:val="24"/>
        </w:rPr>
        <w:t>Уровень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профминимума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продвинутый.</w:t>
      </w:r>
    </w:p>
    <w:p w14:paraId="60CB54D5" w14:textId="77777777" w:rsidR="00C458D3" w:rsidRDefault="00000000">
      <w:pPr>
        <w:pStyle w:val="a3"/>
        <w:tabs>
          <w:tab w:val="left" w:pos="3095"/>
          <w:tab w:val="left" w:pos="5489"/>
          <w:tab w:val="left" w:pos="8519"/>
        </w:tabs>
        <w:spacing w:after="120"/>
        <w:ind w:right="6" w:firstLine="567"/>
        <w:rPr>
          <w:sz w:val="24"/>
          <w:szCs w:val="24"/>
        </w:rPr>
      </w:pPr>
      <w:r>
        <w:rPr>
          <w:sz w:val="24"/>
          <w:szCs w:val="24"/>
        </w:rPr>
        <w:t>Занятия, связанные с реализацией особых интеллектуальных и социокультурных потребностей обучающихся в рамках дополнительного или углубленного изучения учебных предметов или модулей; в рамках исследовательской и проектной деятельности; занятия, связанные с освоением регионального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компонента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образования или особыми этнокультурными </w:t>
      </w:r>
      <w:r>
        <w:rPr>
          <w:spacing w:val="-2"/>
          <w:sz w:val="24"/>
          <w:szCs w:val="24"/>
        </w:rPr>
        <w:t>интересами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участников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образовательных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отношений; </w:t>
      </w:r>
      <w:r>
        <w:rPr>
          <w:sz w:val="24"/>
          <w:szCs w:val="24"/>
        </w:rPr>
        <w:t>рамках</w:t>
      </w:r>
      <w:r>
        <w:rPr>
          <w:spacing w:val="74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74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76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76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устранению</w:t>
      </w:r>
      <w:r>
        <w:rPr>
          <w:spacing w:val="74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предметных</w:t>
      </w:r>
      <w:r>
        <w:rPr>
          <w:spacing w:val="73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дефицитов;</w:t>
      </w:r>
      <w:r>
        <w:rPr>
          <w:spacing w:val="73"/>
          <w:w w:val="1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кружки</w:t>
      </w:r>
    </w:p>
    <w:p w14:paraId="7382659D" w14:textId="77777777" w:rsidR="00C458D3" w:rsidRDefault="00000000">
      <w:pPr>
        <w:pStyle w:val="a3"/>
        <w:spacing w:after="120"/>
        <w:ind w:right="6" w:firstLine="567"/>
        <w:rPr>
          <w:sz w:val="24"/>
          <w:szCs w:val="24"/>
        </w:rPr>
      </w:pPr>
      <w:r>
        <w:rPr>
          <w:sz w:val="24"/>
          <w:szCs w:val="24"/>
        </w:rPr>
        <w:t xml:space="preserve">«Занимательная математика», «Компьютерная графика», «Тайны русского языка», «English </w:t>
      </w:r>
      <w:proofErr w:type="spellStart"/>
      <w:r>
        <w:rPr>
          <w:sz w:val="24"/>
          <w:szCs w:val="24"/>
        </w:rPr>
        <w:t>club</w:t>
      </w:r>
      <w:proofErr w:type="spellEnd"/>
      <w:r>
        <w:rPr>
          <w:sz w:val="24"/>
          <w:szCs w:val="24"/>
        </w:rPr>
        <w:t>», Школьное научное общество «Фотон», проектно-исследовательская деятельность специальные занятия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 ограниченными возможностями здоровья или испытывающими затруднения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 социальной коммуникации.</w:t>
      </w:r>
    </w:p>
    <w:p w14:paraId="6C812A00" w14:textId="77777777" w:rsidR="00C458D3" w:rsidRDefault="00000000">
      <w:pPr>
        <w:pStyle w:val="a3"/>
        <w:spacing w:after="120"/>
        <w:ind w:right="6" w:firstLine="567"/>
        <w:rPr>
          <w:sz w:val="24"/>
          <w:szCs w:val="24"/>
        </w:rPr>
      </w:pPr>
      <w:r>
        <w:rPr>
          <w:sz w:val="24"/>
          <w:szCs w:val="24"/>
        </w:rPr>
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 способствуют на удовлетворению интересов и потребностей обучающихся в творческом и физическом развитии, помощь в самореализации, раскрытии и развитии способностей и талантов, 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 через участия в мероприятиях:</w:t>
      </w:r>
    </w:p>
    <w:p w14:paraId="3235267B" w14:textId="77777777" w:rsidR="00C458D3" w:rsidRDefault="00000000">
      <w:pPr>
        <w:widowControl/>
        <w:numPr>
          <w:ilvl w:val="1"/>
          <w:numId w:val="4"/>
        </w:numPr>
        <w:autoSpaceDE/>
        <w:autoSpaceDN/>
        <w:spacing w:after="120"/>
        <w:ind w:left="0" w:right="6" w:firstLine="567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Физическое: Спортивные секции (волейбол, баскетбол, футбол, хоккей, бадминтон, настольный теннис, легкая атлетика), занятия в спортивных секциях и клубах, «Гиревой спорт», Дни здоровья, туристический слет, спортивные соревнования, ГТО, «Городошный спорт», школьный спортивный клуб.</w:t>
      </w:r>
    </w:p>
    <w:p w14:paraId="3C12067D" w14:textId="77777777" w:rsidR="00C458D3" w:rsidRDefault="00000000">
      <w:pPr>
        <w:widowControl/>
        <w:numPr>
          <w:ilvl w:val="1"/>
          <w:numId w:val="4"/>
        </w:numPr>
        <w:autoSpaceDE/>
        <w:autoSpaceDN/>
        <w:spacing w:after="120"/>
        <w:ind w:left="0" w:right="6" w:firstLine="567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Творческое</w:t>
      </w:r>
      <w:proofErr w:type="gramStart"/>
      <w:r>
        <w:rPr>
          <w:rFonts w:cstheme="minorHAnsi"/>
          <w:sz w:val="24"/>
          <w:szCs w:val="24"/>
        </w:rPr>
        <w:t>: На</w:t>
      </w:r>
      <w:proofErr w:type="gramEnd"/>
      <w:r>
        <w:rPr>
          <w:rFonts w:cstheme="minorHAnsi"/>
          <w:sz w:val="24"/>
          <w:szCs w:val="24"/>
        </w:rPr>
        <w:t xml:space="preserve"> выбор: Театральная студия, «Жемчужина», «Основы журналистики», «Театральный английский», «Мир рукоделия», школьный хор, проект «Пушкинская карта», </w:t>
      </w:r>
      <w:bookmarkStart w:id="0" w:name="_Hlk205969987"/>
      <w:r>
        <w:rPr>
          <w:rFonts w:cstheme="minorHAnsi"/>
          <w:sz w:val="24"/>
          <w:szCs w:val="24"/>
        </w:rPr>
        <w:t>школьный медиацентр</w:t>
      </w:r>
      <w:bookmarkEnd w:id="0"/>
      <w:r>
        <w:rPr>
          <w:rFonts w:cstheme="minorHAnsi"/>
          <w:sz w:val="24"/>
          <w:szCs w:val="24"/>
        </w:rPr>
        <w:t>.</w:t>
      </w:r>
    </w:p>
    <w:p w14:paraId="1A8FC008" w14:textId="77777777" w:rsidR="00C458D3" w:rsidRDefault="00000000">
      <w:pPr>
        <w:pStyle w:val="a3"/>
        <w:spacing w:after="120"/>
        <w:ind w:right="6" w:firstLine="567"/>
        <w:rPr>
          <w:spacing w:val="80"/>
          <w:w w:val="150"/>
          <w:sz w:val="24"/>
          <w:szCs w:val="24"/>
        </w:rPr>
      </w:pPr>
      <w:r>
        <w:rPr>
          <w:sz w:val="24"/>
          <w:szCs w:val="24"/>
        </w:rPr>
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способствуют развитию важных для жизни подрастающего человека социальных умений –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точку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зрения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принимать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другие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точки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зрения,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позволяет</w:t>
      </w:r>
      <w:r>
        <w:rPr>
          <w:sz w:val="24"/>
          <w:szCs w:val="24"/>
        </w:rPr>
        <w:t xml:space="preserve"> обеспечить психологическое благополучие обучающихся в образовательном пространстве школы, создать условия для развития ответственности за формирование макро и микро коммуникаций, складывающихся в образовательной организации, понимания зон личного влияния на уклад школьной жизни: Программа курса волонтёры «Добрые сердца», РДДМ, ЮИД, «Лесной десант», «Юные </w:t>
      </w:r>
      <w:proofErr w:type="spellStart"/>
      <w:r>
        <w:rPr>
          <w:sz w:val="24"/>
          <w:szCs w:val="24"/>
        </w:rPr>
        <w:t>Карбышевцы</w:t>
      </w:r>
      <w:proofErr w:type="spellEnd"/>
      <w:r>
        <w:rPr>
          <w:sz w:val="24"/>
          <w:szCs w:val="24"/>
        </w:rPr>
        <w:t>», МЧС, «Начальная военная подготовка».</w:t>
      </w:r>
      <w:r>
        <w:rPr>
          <w:spacing w:val="80"/>
          <w:w w:val="150"/>
          <w:sz w:val="24"/>
          <w:szCs w:val="24"/>
        </w:rPr>
        <w:t xml:space="preserve"> </w:t>
      </w:r>
    </w:p>
    <w:p w14:paraId="17C6A57C" w14:textId="77777777" w:rsidR="00C458D3" w:rsidRDefault="00000000">
      <w:pPr>
        <w:pStyle w:val="a3"/>
        <w:spacing w:after="120"/>
        <w:ind w:right="6" w:firstLine="567"/>
        <w:rPr>
          <w:sz w:val="24"/>
          <w:szCs w:val="24"/>
        </w:rPr>
      </w:pPr>
      <w:r>
        <w:rPr>
          <w:sz w:val="24"/>
          <w:szCs w:val="24"/>
        </w:rPr>
        <w:t>Основное содержание и объем занятий внеурочной деятельности отражены в таблицах 5,6,7.</w:t>
      </w:r>
    </w:p>
    <w:p w14:paraId="3AC750D3" w14:textId="77777777" w:rsidR="00C458D3" w:rsidRDefault="0000000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B749322" w14:textId="77777777" w:rsidR="00C458D3" w:rsidRDefault="00000000">
      <w:pPr>
        <w:pStyle w:val="a3"/>
        <w:spacing w:before="1"/>
        <w:ind w:left="8735" w:right="3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</w:t>
      </w:r>
      <w:r>
        <w:rPr>
          <w:spacing w:val="-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5.</w:t>
      </w:r>
    </w:p>
    <w:p w14:paraId="123D4916" w14:textId="77777777" w:rsidR="00C458D3" w:rsidRDefault="00000000">
      <w:pPr>
        <w:pStyle w:val="1"/>
        <w:spacing w:after="120"/>
        <w:ind w:left="0" w:right="6"/>
        <w:jc w:val="center"/>
        <w:rPr>
          <w:sz w:val="24"/>
          <w:szCs w:val="24"/>
        </w:rPr>
      </w:pPr>
      <w:r>
        <w:rPr>
          <w:sz w:val="24"/>
          <w:szCs w:val="24"/>
        </w:rPr>
        <w:t>Количество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часов,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отводимое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реализацию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направлений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ВУД,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br/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разрезе классов в течение учебного года</w:t>
      </w:r>
    </w:p>
    <w:tbl>
      <w:tblPr>
        <w:tblStyle w:val="TableNormal"/>
        <w:tblW w:w="10178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678"/>
        <w:gridCol w:w="850"/>
        <w:gridCol w:w="850"/>
        <w:gridCol w:w="850"/>
        <w:gridCol w:w="853"/>
        <w:gridCol w:w="708"/>
        <w:gridCol w:w="562"/>
      </w:tblGrid>
      <w:tr w:rsidR="00C458D3" w14:paraId="1013527D" w14:textId="77777777">
        <w:trPr>
          <w:trHeight w:val="599"/>
        </w:trPr>
        <w:tc>
          <w:tcPr>
            <w:tcW w:w="3827" w:type="dxa"/>
            <w:vMerge w:val="restart"/>
            <w:vAlign w:val="center"/>
          </w:tcPr>
          <w:p w14:paraId="54297A47" w14:textId="77777777" w:rsidR="00C458D3" w:rsidRDefault="00C458D3">
            <w:pPr>
              <w:pStyle w:val="TableParagraph"/>
              <w:ind w:right="3"/>
              <w:jc w:val="center"/>
              <w:rPr>
                <w:b/>
                <w:sz w:val="24"/>
                <w:szCs w:val="24"/>
              </w:rPr>
            </w:pPr>
          </w:p>
          <w:p w14:paraId="5644D2DA" w14:textId="77777777" w:rsidR="00C458D3" w:rsidRDefault="00000000">
            <w:pPr>
              <w:pStyle w:val="TableParagraph"/>
              <w:ind w:left="809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Направления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ВУД</w:t>
            </w:r>
          </w:p>
        </w:tc>
        <w:tc>
          <w:tcPr>
            <w:tcW w:w="1678" w:type="dxa"/>
            <w:vMerge w:val="restart"/>
            <w:vAlign w:val="center"/>
          </w:tcPr>
          <w:p w14:paraId="2959E5F7" w14:textId="77777777" w:rsidR="00C458D3" w:rsidRDefault="00000000">
            <w:pPr>
              <w:pStyle w:val="TableParagraph"/>
              <w:spacing w:before="201"/>
              <w:ind w:left="107" w:right="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Направлени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я развития </w:t>
            </w:r>
            <w:r>
              <w:rPr>
                <w:b/>
                <w:spacing w:val="-2"/>
                <w:sz w:val="24"/>
                <w:szCs w:val="24"/>
              </w:rPr>
              <w:t>личности</w:t>
            </w:r>
          </w:p>
        </w:tc>
        <w:tc>
          <w:tcPr>
            <w:tcW w:w="4673" w:type="dxa"/>
            <w:gridSpan w:val="6"/>
            <w:vAlign w:val="center"/>
          </w:tcPr>
          <w:p w14:paraId="78D7F65D" w14:textId="77777777" w:rsidR="00C458D3" w:rsidRDefault="00000000">
            <w:pPr>
              <w:pStyle w:val="TableParagraph"/>
              <w:spacing w:line="300" w:lineRule="exact"/>
              <w:ind w:left="702" w:right="3" w:hanging="3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  <w:r>
              <w:rPr>
                <w:b/>
                <w:spacing w:val="8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часов</w:t>
            </w:r>
            <w:r>
              <w:rPr>
                <w:b/>
                <w:spacing w:val="8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год/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период освоения ООП ООО 5-9 класс</w:t>
            </w:r>
          </w:p>
        </w:tc>
      </w:tr>
      <w:tr w:rsidR="00C458D3" w14:paraId="77BD928E" w14:textId="77777777">
        <w:trPr>
          <w:trHeight w:val="688"/>
        </w:trPr>
        <w:tc>
          <w:tcPr>
            <w:tcW w:w="3827" w:type="dxa"/>
            <w:vMerge/>
            <w:tcBorders>
              <w:top w:val="nil"/>
            </w:tcBorders>
            <w:vAlign w:val="center"/>
          </w:tcPr>
          <w:p w14:paraId="50502CE6" w14:textId="77777777" w:rsidR="00C458D3" w:rsidRDefault="00C458D3">
            <w:pPr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vMerge/>
            <w:tcBorders>
              <w:top w:val="nil"/>
            </w:tcBorders>
            <w:vAlign w:val="center"/>
          </w:tcPr>
          <w:p w14:paraId="2ED742D5" w14:textId="77777777" w:rsidR="00C458D3" w:rsidRDefault="00C458D3">
            <w:pPr>
              <w:ind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32B9F9A" w14:textId="77777777" w:rsidR="00C458D3" w:rsidRDefault="00000000">
            <w:pPr>
              <w:pStyle w:val="TableParagraph"/>
              <w:spacing w:line="226" w:lineRule="exact"/>
              <w:ind w:left="8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5</w:t>
            </w:r>
          </w:p>
          <w:p w14:paraId="0B968F98" w14:textId="77777777" w:rsidR="00C458D3" w:rsidRDefault="00000000">
            <w:pPr>
              <w:pStyle w:val="TableParagraph"/>
              <w:spacing w:line="229" w:lineRule="exact"/>
              <w:ind w:left="8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850" w:type="dxa"/>
            <w:vAlign w:val="center"/>
          </w:tcPr>
          <w:p w14:paraId="2A0F79FC" w14:textId="77777777" w:rsidR="00C458D3" w:rsidRDefault="00000000">
            <w:pPr>
              <w:pStyle w:val="TableParagraph"/>
              <w:spacing w:line="226" w:lineRule="exact"/>
              <w:ind w:left="8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6</w:t>
            </w:r>
          </w:p>
          <w:p w14:paraId="2EC78221" w14:textId="77777777" w:rsidR="00C458D3" w:rsidRDefault="00000000">
            <w:pPr>
              <w:pStyle w:val="TableParagraph"/>
              <w:spacing w:line="229" w:lineRule="exact"/>
              <w:ind w:left="8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850" w:type="dxa"/>
            <w:vAlign w:val="center"/>
          </w:tcPr>
          <w:p w14:paraId="36D7EDB4" w14:textId="77777777" w:rsidR="00C458D3" w:rsidRDefault="00000000">
            <w:pPr>
              <w:pStyle w:val="TableParagraph"/>
              <w:spacing w:line="226" w:lineRule="exact"/>
              <w:ind w:left="8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7</w:t>
            </w:r>
          </w:p>
          <w:p w14:paraId="14C6D155" w14:textId="77777777" w:rsidR="00C458D3" w:rsidRDefault="00000000">
            <w:pPr>
              <w:pStyle w:val="TableParagraph"/>
              <w:spacing w:line="229" w:lineRule="exact"/>
              <w:ind w:left="8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853" w:type="dxa"/>
            <w:vAlign w:val="center"/>
          </w:tcPr>
          <w:p w14:paraId="2A597389" w14:textId="77777777" w:rsidR="00C458D3" w:rsidRDefault="00000000">
            <w:pPr>
              <w:pStyle w:val="TableParagraph"/>
              <w:spacing w:line="226" w:lineRule="exact"/>
              <w:ind w:left="5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8</w:t>
            </w:r>
          </w:p>
          <w:p w14:paraId="44B21773" w14:textId="77777777" w:rsidR="00C458D3" w:rsidRDefault="00000000">
            <w:pPr>
              <w:pStyle w:val="TableParagraph"/>
              <w:spacing w:line="229" w:lineRule="exact"/>
              <w:ind w:left="5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708" w:type="dxa"/>
            <w:vAlign w:val="center"/>
          </w:tcPr>
          <w:p w14:paraId="7F3A77F5" w14:textId="77777777" w:rsidR="00C458D3" w:rsidRDefault="00000000">
            <w:pPr>
              <w:pStyle w:val="TableParagraph"/>
              <w:spacing w:line="226" w:lineRule="exact"/>
              <w:ind w:left="-16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9</w:t>
            </w:r>
          </w:p>
          <w:p w14:paraId="0118E267" w14:textId="77777777" w:rsidR="00C458D3" w:rsidRDefault="00000000">
            <w:pPr>
              <w:pStyle w:val="TableParagraph"/>
              <w:spacing w:line="230" w:lineRule="exact"/>
              <w:ind w:left="-16" w:right="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4"/>
                <w:sz w:val="24"/>
                <w:szCs w:val="24"/>
              </w:rPr>
              <w:t>клас</w:t>
            </w:r>
            <w:proofErr w:type="spellEnd"/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10"/>
                <w:sz w:val="24"/>
                <w:szCs w:val="24"/>
              </w:rPr>
              <w:t>с</w:t>
            </w:r>
          </w:p>
        </w:tc>
        <w:tc>
          <w:tcPr>
            <w:tcW w:w="562" w:type="dxa"/>
            <w:vAlign w:val="center"/>
          </w:tcPr>
          <w:p w14:paraId="32B22837" w14:textId="77777777" w:rsidR="00C458D3" w:rsidRDefault="00000000">
            <w:pPr>
              <w:pStyle w:val="TableParagraph"/>
              <w:spacing w:before="225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Итого</w:t>
            </w:r>
          </w:p>
        </w:tc>
      </w:tr>
      <w:tr w:rsidR="00C458D3" w14:paraId="3B72FB6B" w14:textId="77777777">
        <w:trPr>
          <w:trHeight w:val="597"/>
        </w:trPr>
        <w:tc>
          <w:tcPr>
            <w:tcW w:w="3827" w:type="dxa"/>
            <w:vMerge w:val="restart"/>
          </w:tcPr>
          <w:p w14:paraId="3EAC4F5A" w14:textId="77777777" w:rsidR="00C458D3" w:rsidRDefault="00000000">
            <w:pPr>
              <w:pStyle w:val="TableParagraph"/>
              <w:ind w:left="10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Занятия, направленные на удовлетворение интересов и потребностей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творческом и физическом развитии, помощь в самореализации,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раскрытии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развитии способностей и </w:t>
            </w:r>
            <w:r>
              <w:rPr>
                <w:spacing w:val="-2"/>
                <w:sz w:val="24"/>
                <w:szCs w:val="24"/>
              </w:rPr>
              <w:t>талантов</w:t>
            </w:r>
          </w:p>
        </w:tc>
        <w:tc>
          <w:tcPr>
            <w:tcW w:w="1678" w:type="dxa"/>
            <w:vAlign w:val="center"/>
          </w:tcPr>
          <w:p w14:paraId="736D185E" w14:textId="77777777" w:rsidR="00C458D3" w:rsidRDefault="00000000">
            <w:pPr>
              <w:pStyle w:val="TableParagraph"/>
              <w:spacing w:before="297" w:line="280" w:lineRule="exact"/>
              <w:ind w:left="45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Физическое</w:t>
            </w:r>
          </w:p>
        </w:tc>
        <w:tc>
          <w:tcPr>
            <w:tcW w:w="850" w:type="dxa"/>
            <w:vAlign w:val="center"/>
          </w:tcPr>
          <w:p w14:paraId="3B4CC4D6" w14:textId="77777777" w:rsidR="00C458D3" w:rsidRDefault="00000000">
            <w:pPr>
              <w:pStyle w:val="TableParagraph"/>
              <w:ind w:left="292"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850" w:type="dxa"/>
            <w:vAlign w:val="center"/>
          </w:tcPr>
          <w:p w14:paraId="0B2814CC" w14:textId="77777777" w:rsidR="00C458D3" w:rsidRDefault="00000000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850" w:type="dxa"/>
            <w:vAlign w:val="center"/>
          </w:tcPr>
          <w:p w14:paraId="1BB27B6D" w14:textId="77777777" w:rsidR="00C458D3" w:rsidRDefault="00000000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853" w:type="dxa"/>
            <w:vAlign w:val="center"/>
          </w:tcPr>
          <w:p w14:paraId="2935C99C" w14:textId="77777777" w:rsidR="00C458D3" w:rsidRDefault="00000000">
            <w:pPr>
              <w:pStyle w:val="TableParagraph"/>
              <w:spacing w:line="280" w:lineRule="exact"/>
              <w:ind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708" w:type="dxa"/>
            <w:vAlign w:val="center"/>
          </w:tcPr>
          <w:p w14:paraId="0F842451" w14:textId="77777777" w:rsidR="00C458D3" w:rsidRDefault="00000000">
            <w:pPr>
              <w:pStyle w:val="TableParagraph"/>
              <w:spacing w:line="280" w:lineRule="exact"/>
              <w:ind w:left="-16"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562" w:type="dxa"/>
            <w:vAlign w:val="center"/>
          </w:tcPr>
          <w:p w14:paraId="5B71E535" w14:textId="77777777" w:rsidR="00C458D3" w:rsidRDefault="00000000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255</w:t>
            </w:r>
          </w:p>
        </w:tc>
      </w:tr>
      <w:tr w:rsidR="00C458D3" w14:paraId="7A8BCC64" w14:textId="77777777">
        <w:trPr>
          <w:trHeight w:val="1785"/>
        </w:trPr>
        <w:tc>
          <w:tcPr>
            <w:tcW w:w="3827" w:type="dxa"/>
            <w:vMerge/>
            <w:tcBorders>
              <w:top w:val="nil"/>
            </w:tcBorders>
          </w:tcPr>
          <w:p w14:paraId="4524178E" w14:textId="77777777" w:rsidR="00C458D3" w:rsidRDefault="00C458D3">
            <w:pPr>
              <w:ind w:right="3"/>
              <w:rPr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14A87AB4" w14:textId="77777777" w:rsidR="00C458D3" w:rsidRDefault="00000000">
            <w:pPr>
              <w:pStyle w:val="TableParagraph"/>
              <w:spacing w:line="298" w:lineRule="exact"/>
              <w:ind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Творческое</w:t>
            </w:r>
          </w:p>
        </w:tc>
        <w:tc>
          <w:tcPr>
            <w:tcW w:w="850" w:type="dxa"/>
            <w:vAlign w:val="center"/>
          </w:tcPr>
          <w:p w14:paraId="1E78163F" w14:textId="77777777" w:rsidR="00C458D3" w:rsidRDefault="00000000">
            <w:pPr>
              <w:pStyle w:val="TableParagraph"/>
              <w:ind w:left="292"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7FFA33F8" w14:textId="77777777" w:rsidR="00C458D3" w:rsidRDefault="00000000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3CA89D11" w14:textId="77777777" w:rsidR="00C458D3" w:rsidRDefault="00000000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53" w:type="dxa"/>
            <w:vAlign w:val="center"/>
          </w:tcPr>
          <w:p w14:paraId="2B9E6547" w14:textId="77777777" w:rsidR="00C458D3" w:rsidRDefault="00000000">
            <w:pPr>
              <w:pStyle w:val="TableParagraph"/>
              <w:ind w:left="171"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708" w:type="dxa"/>
            <w:vAlign w:val="center"/>
          </w:tcPr>
          <w:p w14:paraId="76A00EEF" w14:textId="77777777" w:rsidR="00C458D3" w:rsidRDefault="00000000">
            <w:pPr>
              <w:pStyle w:val="TableParagraph"/>
              <w:ind w:left="-16"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562" w:type="dxa"/>
            <w:vAlign w:val="center"/>
          </w:tcPr>
          <w:p w14:paraId="7569E53A" w14:textId="77777777" w:rsidR="00C458D3" w:rsidRDefault="00000000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170</w:t>
            </w:r>
          </w:p>
        </w:tc>
      </w:tr>
      <w:tr w:rsidR="00C458D3" w14:paraId="199F9047" w14:textId="77777777">
        <w:trPr>
          <w:trHeight w:val="3394"/>
        </w:trPr>
        <w:tc>
          <w:tcPr>
            <w:tcW w:w="3827" w:type="dxa"/>
          </w:tcPr>
          <w:p w14:paraId="602D0EF0" w14:textId="77777777" w:rsidR="00C458D3" w:rsidRDefault="00000000">
            <w:pPr>
              <w:pStyle w:val="TableParagraph"/>
              <w:ind w:left="10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обучающихся, на педагогическое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сопровождение деятельности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социально ориентированных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ученических сообществ, детских общественных объединений, органов ученического самоуправления, на организацию совместно с об учащимися комплекса мероприятий воспитательной </w:t>
            </w:r>
            <w:r>
              <w:rPr>
                <w:spacing w:val="-2"/>
                <w:sz w:val="24"/>
                <w:szCs w:val="24"/>
              </w:rPr>
              <w:t>направленности</w:t>
            </w:r>
          </w:p>
        </w:tc>
        <w:tc>
          <w:tcPr>
            <w:tcW w:w="1678" w:type="dxa"/>
            <w:vAlign w:val="center"/>
          </w:tcPr>
          <w:p w14:paraId="3BA2FBB5" w14:textId="77777777" w:rsidR="00C458D3" w:rsidRDefault="00000000">
            <w:pPr>
              <w:pStyle w:val="TableParagraph"/>
              <w:spacing w:line="298" w:lineRule="exact"/>
              <w:ind w:left="55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Социальное</w:t>
            </w:r>
          </w:p>
        </w:tc>
        <w:tc>
          <w:tcPr>
            <w:tcW w:w="850" w:type="dxa"/>
            <w:vAlign w:val="center"/>
          </w:tcPr>
          <w:p w14:paraId="769F2585" w14:textId="77777777" w:rsidR="00C458D3" w:rsidRDefault="00000000">
            <w:pPr>
              <w:pStyle w:val="TableParagraph"/>
              <w:ind w:left="292"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850" w:type="dxa"/>
            <w:vAlign w:val="center"/>
          </w:tcPr>
          <w:p w14:paraId="526F4631" w14:textId="77777777" w:rsidR="00C458D3" w:rsidRDefault="00000000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850" w:type="dxa"/>
            <w:vAlign w:val="center"/>
          </w:tcPr>
          <w:p w14:paraId="11E4AEC7" w14:textId="77777777" w:rsidR="00C458D3" w:rsidRDefault="00000000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853" w:type="dxa"/>
            <w:vAlign w:val="center"/>
          </w:tcPr>
          <w:p w14:paraId="0D11CE21" w14:textId="77777777" w:rsidR="00C458D3" w:rsidRDefault="00000000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708" w:type="dxa"/>
            <w:vAlign w:val="center"/>
          </w:tcPr>
          <w:p w14:paraId="7F1D868D" w14:textId="77777777" w:rsidR="00C458D3" w:rsidRDefault="00000000">
            <w:pPr>
              <w:pStyle w:val="TableParagraph"/>
              <w:ind w:left="-16"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562" w:type="dxa"/>
            <w:vAlign w:val="center"/>
          </w:tcPr>
          <w:p w14:paraId="2ABFC2C4" w14:textId="77777777" w:rsidR="00C458D3" w:rsidRDefault="00000000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255</w:t>
            </w:r>
          </w:p>
        </w:tc>
      </w:tr>
      <w:tr w:rsidR="00C458D3" w14:paraId="71BDAC87" w14:textId="77777777">
        <w:trPr>
          <w:trHeight w:val="1495"/>
        </w:trPr>
        <w:tc>
          <w:tcPr>
            <w:tcW w:w="3827" w:type="dxa"/>
          </w:tcPr>
          <w:p w14:paraId="196EBAAE" w14:textId="77777777" w:rsidR="00C458D3" w:rsidRDefault="00000000">
            <w:pPr>
              <w:pStyle w:val="TableParagraph"/>
              <w:ind w:left="107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Информационно- </w:t>
            </w:r>
            <w:r>
              <w:rPr>
                <w:sz w:val="24"/>
                <w:szCs w:val="24"/>
              </w:rPr>
              <w:t>просветительские занятия патриотической,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нравственной и экологической </w:t>
            </w:r>
            <w:r>
              <w:rPr>
                <w:spacing w:val="-2"/>
                <w:sz w:val="24"/>
                <w:szCs w:val="24"/>
              </w:rPr>
              <w:t>направленности</w:t>
            </w:r>
          </w:p>
        </w:tc>
        <w:tc>
          <w:tcPr>
            <w:tcW w:w="1678" w:type="dxa"/>
            <w:vAlign w:val="center"/>
          </w:tcPr>
          <w:p w14:paraId="47FC523E" w14:textId="77777777" w:rsidR="00C458D3" w:rsidRDefault="00000000">
            <w:pPr>
              <w:pStyle w:val="TableParagraph"/>
              <w:ind w:left="107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Гражданско- патриотичес</w:t>
            </w:r>
            <w:r>
              <w:rPr>
                <w:spacing w:val="-4"/>
                <w:sz w:val="24"/>
                <w:szCs w:val="24"/>
              </w:rPr>
              <w:t>кое</w:t>
            </w:r>
          </w:p>
        </w:tc>
        <w:tc>
          <w:tcPr>
            <w:tcW w:w="850" w:type="dxa"/>
            <w:vAlign w:val="center"/>
          </w:tcPr>
          <w:p w14:paraId="35EBF4BB" w14:textId="77777777" w:rsidR="00C458D3" w:rsidRDefault="00000000">
            <w:pPr>
              <w:pStyle w:val="TableParagraph"/>
              <w:ind w:left="234"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14:paraId="38188C77" w14:textId="77777777" w:rsidR="00C458D3" w:rsidRDefault="00000000">
            <w:pPr>
              <w:pStyle w:val="TableParagraph"/>
              <w:ind w:left="104"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14:paraId="20D1859A" w14:textId="77777777" w:rsidR="00C458D3" w:rsidRDefault="00000000">
            <w:pPr>
              <w:pStyle w:val="TableParagraph"/>
              <w:ind w:left="106"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853" w:type="dxa"/>
            <w:vAlign w:val="center"/>
          </w:tcPr>
          <w:p w14:paraId="20FF2CA7" w14:textId="77777777" w:rsidR="00C458D3" w:rsidRDefault="00000000">
            <w:pPr>
              <w:pStyle w:val="TableParagraph"/>
              <w:ind w:left="106"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708" w:type="dxa"/>
            <w:vAlign w:val="center"/>
          </w:tcPr>
          <w:p w14:paraId="7860D5FC" w14:textId="77777777" w:rsidR="00C458D3" w:rsidRDefault="00000000">
            <w:pPr>
              <w:pStyle w:val="TableParagraph"/>
              <w:ind w:left="-16"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562" w:type="dxa"/>
            <w:vAlign w:val="center"/>
          </w:tcPr>
          <w:p w14:paraId="35FE2427" w14:textId="77777777" w:rsidR="00C458D3" w:rsidRDefault="00000000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340</w:t>
            </w:r>
          </w:p>
        </w:tc>
      </w:tr>
      <w:tr w:rsidR="00C458D3" w14:paraId="3F6965E6" w14:textId="77777777">
        <w:trPr>
          <w:trHeight w:val="1040"/>
        </w:trPr>
        <w:tc>
          <w:tcPr>
            <w:tcW w:w="3827" w:type="dxa"/>
          </w:tcPr>
          <w:p w14:paraId="1490B85F" w14:textId="77777777" w:rsidR="00C458D3" w:rsidRDefault="00000000">
            <w:pPr>
              <w:pStyle w:val="TableParagraph"/>
              <w:ind w:left="10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Занятия, связанные с реализацией особых интеллектуальных и социокультурных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потребностей </w:t>
            </w:r>
            <w:r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1678" w:type="dxa"/>
            <w:vAlign w:val="center"/>
          </w:tcPr>
          <w:p w14:paraId="0EFDDBC6" w14:textId="77777777" w:rsidR="00C458D3" w:rsidRDefault="00000000">
            <w:pPr>
              <w:pStyle w:val="TableParagraph"/>
              <w:ind w:left="107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Интеллектуальное</w:t>
            </w:r>
          </w:p>
        </w:tc>
        <w:tc>
          <w:tcPr>
            <w:tcW w:w="850" w:type="dxa"/>
            <w:vAlign w:val="center"/>
          </w:tcPr>
          <w:p w14:paraId="3BE4E471" w14:textId="77777777" w:rsidR="00C458D3" w:rsidRDefault="00000000">
            <w:pPr>
              <w:pStyle w:val="TableParagraph"/>
              <w:ind w:left="292"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14:paraId="571C8EA7" w14:textId="77777777" w:rsidR="00C458D3" w:rsidRDefault="00000000">
            <w:pPr>
              <w:pStyle w:val="TableParagraph"/>
              <w:ind w:left="104"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850" w:type="dxa"/>
            <w:vAlign w:val="center"/>
          </w:tcPr>
          <w:p w14:paraId="7D998112" w14:textId="77777777" w:rsidR="00C458D3" w:rsidRDefault="00000000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853" w:type="dxa"/>
            <w:vAlign w:val="center"/>
          </w:tcPr>
          <w:p w14:paraId="04F978AB" w14:textId="77777777" w:rsidR="00C458D3" w:rsidRDefault="00000000">
            <w:pPr>
              <w:pStyle w:val="TableParagraph"/>
              <w:ind w:left="106"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708" w:type="dxa"/>
            <w:vAlign w:val="center"/>
          </w:tcPr>
          <w:p w14:paraId="7196E59A" w14:textId="77777777" w:rsidR="00C458D3" w:rsidRDefault="00000000">
            <w:pPr>
              <w:pStyle w:val="TableParagraph"/>
              <w:ind w:left="-16"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562" w:type="dxa"/>
            <w:vAlign w:val="center"/>
          </w:tcPr>
          <w:p w14:paraId="44F3289A" w14:textId="77777777" w:rsidR="00C458D3" w:rsidRDefault="00000000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340</w:t>
            </w:r>
          </w:p>
        </w:tc>
      </w:tr>
      <w:tr w:rsidR="00C458D3" w14:paraId="37E9DB09" w14:textId="77777777">
        <w:trPr>
          <w:trHeight w:val="1232"/>
        </w:trPr>
        <w:tc>
          <w:tcPr>
            <w:tcW w:w="3827" w:type="dxa"/>
          </w:tcPr>
          <w:p w14:paraId="49770D1C" w14:textId="77777777" w:rsidR="00C458D3" w:rsidRDefault="00000000">
            <w:pPr>
              <w:pStyle w:val="TableParagraph"/>
              <w:ind w:left="10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по формированию функциональной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грамотности </w:t>
            </w:r>
            <w:r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1678" w:type="dxa"/>
            <w:vAlign w:val="center"/>
          </w:tcPr>
          <w:p w14:paraId="773EBBDE" w14:textId="77777777" w:rsidR="00C458D3" w:rsidRDefault="00000000">
            <w:pPr>
              <w:pStyle w:val="TableParagraph"/>
              <w:spacing w:before="2"/>
              <w:ind w:left="107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Общекультурное, интеллектуальное</w:t>
            </w:r>
          </w:p>
        </w:tc>
        <w:tc>
          <w:tcPr>
            <w:tcW w:w="850" w:type="dxa"/>
            <w:vAlign w:val="center"/>
          </w:tcPr>
          <w:p w14:paraId="3CBA258A" w14:textId="77777777" w:rsidR="00C458D3" w:rsidRDefault="00000000">
            <w:pPr>
              <w:pStyle w:val="TableParagraph"/>
              <w:ind w:right="6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4C3EFC91" w14:textId="77777777" w:rsidR="00C458D3" w:rsidRDefault="00000000">
            <w:pPr>
              <w:pStyle w:val="TableParagraph"/>
              <w:ind w:right="6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276C33EC" w14:textId="77777777" w:rsidR="00C458D3" w:rsidRDefault="00000000">
            <w:pPr>
              <w:pStyle w:val="TableParagraph"/>
              <w:ind w:right="6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53" w:type="dxa"/>
            <w:vAlign w:val="center"/>
          </w:tcPr>
          <w:p w14:paraId="7D10B820" w14:textId="77777777" w:rsidR="00C458D3" w:rsidRDefault="00000000">
            <w:pPr>
              <w:pStyle w:val="TableParagraph"/>
              <w:ind w:right="6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708" w:type="dxa"/>
            <w:vAlign w:val="center"/>
          </w:tcPr>
          <w:p w14:paraId="0574AA33" w14:textId="77777777" w:rsidR="00C458D3" w:rsidRDefault="00000000">
            <w:pPr>
              <w:pStyle w:val="TableParagraph"/>
              <w:ind w:left="-16" w:right="6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562" w:type="dxa"/>
            <w:vAlign w:val="center"/>
          </w:tcPr>
          <w:p w14:paraId="67B222B1" w14:textId="77777777" w:rsidR="00C458D3" w:rsidRDefault="00000000">
            <w:pPr>
              <w:pStyle w:val="TableParagraph"/>
              <w:ind w:right="6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170</w:t>
            </w:r>
          </w:p>
        </w:tc>
      </w:tr>
      <w:tr w:rsidR="00C458D3" w14:paraId="26A17FDE" w14:textId="77777777">
        <w:trPr>
          <w:trHeight w:val="1494"/>
        </w:trPr>
        <w:tc>
          <w:tcPr>
            <w:tcW w:w="3827" w:type="dxa"/>
          </w:tcPr>
          <w:p w14:paraId="2184AFFA" w14:textId="77777777" w:rsidR="00C458D3" w:rsidRDefault="00000000">
            <w:pPr>
              <w:pStyle w:val="TableParagraph"/>
              <w:spacing w:before="2"/>
              <w:ind w:left="10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Занятия, направленные на </w:t>
            </w:r>
            <w:r>
              <w:rPr>
                <w:spacing w:val="-2"/>
                <w:sz w:val="24"/>
                <w:szCs w:val="24"/>
              </w:rPr>
              <w:t xml:space="preserve">удовлетворение профориентационных </w:t>
            </w:r>
            <w:r>
              <w:rPr>
                <w:sz w:val="24"/>
                <w:szCs w:val="24"/>
              </w:rPr>
              <w:t>интересов потребностей обучающихся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потребностей </w:t>
            </w:r>
            <w:r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1678" w:type="dxa"/>
            <w:vAlign w:val="center"/>
          </w:tcPr>
          <w:p w14:paraId="7A5FDD23" w14:textId="77777777" w:rsidR="00C458D3" w:rsidRDefault="00000000">
            <w:pPr>
              <w:pStyle w:val="TableParagraph"/>
              <w:spacing w:before="2"/>
              <w:ind w:left="107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Социальное</w:t>
            </w:r>
          </w:p>
        </w:tc>
        <w:tc>
          <w:tcPr>
            <w:tcW w:w="850" w:type="dxa"/>
            <w:vAlign w:val="center"/>
          </w:tcPr>
          <w:p w14:paraId="4AB38751" w14:textId="77777777" w:rsidR="00C458D3" w:rsidRDefault="00000000">
            <w:pPr>
              <w:pStyle w:val="TableParagraph"/>
              <w:ind w:right="6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645B1527" w14:textId="77777777" w:rsidR="00C458D3" w:rsidRDefault="00000000">
            <w:pPr>
              <w:pStyle w:val="TableParagraph"/>
              <w:ind w:right="6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50" w:type="dxa"/>
            <w:vAlign w:val="center"/>
          </w:tcPr>
          <w:p w14:paraId="15475422" w14:textId="77777777" w:rsidR="00C458D3" w:rsidRDefault="00000000">
            <w:pPr>
              <w:pStyle w:val="TableParagraph"/>
              <w:ind w:right="6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53" w:type="dxa"/>
            <w:vAlign w:val="center"/>
          </w:tcPr>
          <w:p w14:paraId="6C736375" w14:textId="77777777" w:rsidR="00C458D3" w:rsidRDefault="00000000">
            <w:pPr>
              <w:pStyle w:val="TableParagraph"/>
              <w:ind w:right="6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708" w:type="dxa"/>
            <w:vAlign w:val="center"/>
          </w:tcPr>
          <w:p w14:paraId="21BB67CE" w14:textId="77777777" w:rsidR="00C458D3" w:rsidRDefault="00000000">
            <w:pPr>
              <w:pStyle w:val="TableParagraph"/>
              <w:ind w:left="-16" w:right="6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562" w:type="dxa"/>
            <w:vAlign w:val="center"/>
          </w:tcPr>
          <w:p w14:paraId="2D8A1DAF" w14:textId="77777777" w:rsidR="00C458D3" w:rsidRDefault="00000000">
            <w:pPr>
              <w:pStyle w:val="TableParagraph"/>
              <w:ind w:right="6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170</w:t>
            </w:r>
          </w:p>
        </w:tc>
      </w:tr>
      <w:tr w:rsidR="00C458D3" w14:paraId="43D5534D" w14:textId="77777777">
        <w:trPr>
          <w:trHeight w:val="567"/>
        </w:trPr>
        <w:tc>
          <w:tcPr>
            <w:tcW w:w="3827" w:type="dxa"/>
          </w:tcPr>
          <w:p w14:paraId="1CB33175" w14:textId="77777777" w:rsidR="00C458D3" w:rsidRDefault="00C458D3">
            <w:pPr>
              <w:pStyle w:val="TableParagraph"/>
              <w:spacing w:before="2"/>
              <w:ind w:left="107" w:right="3"/>
              <w:rPr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217D05C3" w14:textId="77777777" w:rsidR="00C458D3" w:rsidRDefault="00000000">
            <w:pPr>
              <w:pStyle w:val="TableParagraph"/>
              <w:spacing w:before="2"/>
              <w:ind w:left="107" w:right="3"/>
              <w:rPr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vAlign w:val="center"/>
          </w:tcPr>
          <w:p w14:paraId="5452BC6A" w14:textId="77777777" w:rsidR="00C458D3" w:rsidRDefault="00000000">
            <w:pPr>
              <w:pStyle w:val="TableParagraph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340</w:t>
            </w:r>
          </w:p>
        </w:tc>
        <w:tc>
          <w:tcPr>
            <w:tcW w:w="850" w:type="dxa"/>
            <w:vAlign w:val="center"/>
          </w:tcPr>
          <w:p w14:paraId="05131FA7" w14:textId="77777777" w:rsidR="00C458D3" w:rsidRDefault="00000000">
            <w:pPr>
              <w:pStyle w:val="TableParagraph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340</w:t>
            </w:r>
          </w:p>
        </w:tc>
        <w:tc>
          <w:tcPr>
            <w:tcW w:w="850" w:type="dxa"/>
            <w:vAlign w:val="center"/>
          </w:tcPr>
          <w:p w14:paraId="49B207C9" w14:textId="77777777" w:rsidR="00C458D3" w:rsidRDefault="00000000">
            <w:pPr>
              <w:pStyle w:val="TableParagraph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340</w:t>
            </w:r>
          </w:p>
        </w:tc>
        <w:tc>
          <w:tcPr>
            <w:tcW w:w="853" w:type="dxa"/>
            <w:vAlign w:val="center"/>
          </w:tcPr>
          <w:p w14:paraId="4DE173C0" w14:textId="77777777" w:rsidR="00C458D3" w:rsidRDefault="00000000">
            <w:pPr>
              <w:pStyle w:val="TableParagraph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340</w:t>
            </w:r>
          </w:p>
        </w:tc>
        <w:tc>
          <w:tcPr>
            <w:tcW w:w="708" w:type="dxa"/>
            <w:vAlign w:val="center"/>
          </w:tcPr>
          <w:p w14:paraId="5D225C66" w14:textId="77777777" w:rsidR="00C458D3" w:rsidRDefault="00000000">
            <w:pPr>
              <w:pStyle w:val="TableParagraph"/>
              <w:ind w:left="-16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340</w:t>
            </w:r>
          </w:p>
        </w:tc>
        <w:tc>
          <w:tcPr>
            <w:tcW w:w="562" w:type="dxa"/>
            <w:vAlign w:val="center"/>
          </w:tcPr>
          <w:p w14:paraId="0A3F921F" w14:textId="77777777" w:rsidR="00C458D3" w:rsidRDefault="00000000">
            <w:pPr>
              <w:pStyle w:val="TableParagraph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1700</w:t>
            </w:r>
          </w:p>
        </w:tc>
      </w:tr>
    </w:tbl>
    <w:p w14:paraId="69E998F9" w14:textId="77777777" w:rsidR="00C458D3" w:rsidRDefault="00C458D3">
      <w:pPr>
        <w:pStyle w:val="TableParagraph"/>
        <w:ind w:right="3"/>
        <w:jc w:val="right"/>
        <w:rPr>
          <w:sz w:val="24"/>
          <w:szCs w:val="24"/>
        </w:rPr>
        <w:sectPr w:rsidR="00C458D3">
          <w:footerReference w:type="default" r:id="rId8"/>
          <w:pgSz w:w="11910" w:h="16840"/>
          <w:pgMar w:top="1040" w:right="570" w:bottom="1220" w:left="1133" w:header="0" w:footer="1026" w:gutter="0"/>
          <w:cols w:space="720"/>
        </w:sectPr>
      </w:pPr>
    </w:p>
    <w:p w14:paraId="419E66CB" w14:textId="77777777" w:rsidR="00C458D3" w:rsidRDefault="0000000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4DA4785" w14:textId="77777777" w:rsidR="00C458D3" w:rsidRDefault="00000000">
      <w:pPr>
        <w:pStyle w:val="a3"/>
        <w:ind w:left="746" w:right="3" w:firstLine="7988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</w:t>
      </w:r>
      <w:r>
        <w:rPr>
          <w:spacing w:val="-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6.</w:t>
      </w:r>
    </w:p>
    <w:p w14:paraId="74F6A7FC" w14:textId="77777777" w:rsidR="00C458D3" w:rsidRDefault="00000000">
      <w:pPr>
        <w:pStyle w:val="1"/>
        <w:spacing w:after="120"/>
        <w:ind w:left="0" w:right="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Количество часов, отводимое на реализацию направлений ВУД, </w:t>
      </w:r>
      <w:r>
        <w:rPr>
          <w:sz w:val="24"/>
          <w:szCs w:val="24"/>
        </w:rPr>
        <w:br/>
        <w:t>в разрезе 5-9 классов в течение недели</w:t>
      </w:r>
    </w:p>
    <w:tbl>
      <w:tblPr>
        <w:tblStyle w:val="TableNormal"/>
        <w:tblW w:w="10342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1387"/>
        <w:gridCol w:w="567"/>
        <w:gridCol w:w="569"/>
        <w:gridCol w:w="567"/>
        <w:gridCol w:w="567"/>
        <w:gridCol w:w="567"/>
        <w:gridCol w:w="570"/>
        <w:gridCol w:w="567"/>
        <w:gridCol w:w="567"/>
        <w:gridCol w:w="466"/>
        <w:gridCol w:w="574"/>
      </w:tblGrid>
      <w:tr w:rsidR="00C458D3" w14:paraId="30142508" w14:textId="77777777">
        <w:trPr>
          <w:trHeight w:val="482"/>
        </w:trPr>
        <w:tc>
          <w:tcPr>
            <w:tcW w:w="3374" w:type="dxa"/>
            <w:vMerge w:val="restart"/>
            <w:vAlign w:val="center"/>
          </w:tcPr>
          <w:p w14:paraId="35975354" w14:textId="77777777" w:rsidR="00C458D3" w:rsidRDefault="00000000">
            <w:pPr>
              <w:pStyle w:val="TableParagraph"/>
              <w:ind w:left="114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Направления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ВУД</w:t>
            </w:r>
          </w:p>
        </w:tc>
        <w:tc>
          <w:tcPr>
            <w:tcW w:w="1387" w:type="dxa"/>
            <w:vMerge w:val="restart"/>
            <w:vAlign w:val="center"/>
          </w:tcPr>
          <w:p w14:paraId="09647CD5" w14:textId="77777777" w:rsidR="00C458D3" w:rsidRDefault="00000000">
            <w:pPr>
              <w:pStyle w:val="TableParagraph"/>
              <w:ind w:left="114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Направле</w:t>
            </w:r>
            <w:r>
              <w:rPr>
                <w:b/>
                <w:spacing w:val="-4"/>
              </w:rPr>
              <w:t xml:space="preserve">ния </w:t>
            </w:r>
            <w:r>
              <w:rPr>
                <w:b/>
                <w:spacing w:val="-2"/>
              </w:rPr>
              <w:t>развития личности</w:t>
            </w:r>
          </w:p>
        </w:tc>
        <w:tc>
          <w:tcPr>
            <w:tcW w:w="5581" w:type="dxa"/>
            <w:gridSpan w:val="10"/>
            <w:vAlign w:val="center"/>
          </w:tcPr>
          <w:p w14:paraId="6F15BD82" w14:textId="77777777" w:rsidR="00C458D3" w:rsidRDefault="00000000">
            <w:pPr>
              <w:pStyle w:val="TableParagraph"/>
              <w:spacing w:line="298" w:lineRule="exact"/>
              <w:ind w:left="114" w:right="3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2"/>
              </w:rPr>
              <w:t>неделю</w:t>
            </w:r>
          </w:p>
        </w:tc>
      </w:tr>
      <w:tr w:rsidR="00C458D3" w14:paraId="33A758FC" w14:textId="77777777">
        <w:trPr>
          <w:trHeight w:val="206"/>
        </w:trPr>
        <w:tc>
          <w:tcPr>
            <w:tcW w:w="3374" w:type="dxa"/>
            <w:vMerge/>
            <w:tcBorders>
              <w:top w:val="nil"/>
            </w:tcBorders>
            <w:vAlign w:val="center"/>
          </w:tcPr>
          <w:p w14:paraId="0FDD60AD" w14:textId="77777777" w:rsidR="00C458D3" w:rsidRDefault="00C458D3">
            <w:pPr>
              <w:ind w:left="114" w:right="3"/>
              <w:jc w:val="center"/>
            </w:pPr>
          </w:p>
        </w:tc>
        <w:tc>
          <w:tcPr>
            <w:tcW w:w="1387" w:type="dxa"/>
            <w:vMerge/>
            <w:tcBorders>
              <w:top w:val="nil"/>
            </w:tcBorders>
            <w:vAlign w:val="center"/>
          </w:tcPr>
          <w:p w14:paraId="3AD28C3D" w14:textId="77777777" w:rsidR="00C458D3" w:rsidRDefault="00C458D3">
            <w:pPr>
              <w:ind w:left="114" w:right="3"/>
              <w:jc w:val="center"/>
            </w:pPr>
          </w:p>
        </w:tc>
        <w:tc>
          <w:tcPr>
            <w:tcW w:w="1136" w:type="dxa"/>
            <w:gridSpan w:val="2"/>
            <w:vAlign w:val="center"/>
          </w:tcPr>
          <w:p w14:paraId="3A5ACD43" w14:textId="77777777" w:rsidR="00C458D3" w:rsidRDefault="00000000">
            <w:pPr>
              <w:pStyle w:val="TableParagraph"/>
              <w:spacing w:before="2"/>
              <w:ind w:right="3"/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класс</w:t>
            </w:r>
          </w:p>
        </w:tc>
        <w:tc>
          <w:tcPr>
            <w:tcW w:w="1134" w:type="dxa"/>
            <w:gridSpan w:val="2"/>
            <w:vAlign w:val="center"/>
          </w:tcPr>
          <w:p w14:paraId="488159A8" w14:textId="77777777" w:rsidR="00C458D3" w:rsidRDefault="00000000">
            <w:pPr>
              <w:pStyle w:val="TableParagraph"/>
              <w:spacing w:before="2"/>
              <w:ind w:right="3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класс</w:t>
            </w:r>
          </w:p>
        </w:tc>
        <w:tc>
          <w:tcPr>
            <w:tcW w:w="1137" w:type="dxa"/>
            <w:gridSpan w:val="2"/>
            <w:vAlign w:val="center"/>
          </w:tcPr>
          <w:p w14:paraId="25596577" w14:textId="77777777" w:rsidR="00C458D3" w:rsidRDefault="00000000">
            <w:pPr>
              <w:pStyle w:val="TableParagraph"/>
              <w:spacing w:before="2"/>
              <w:ind w:right="3"/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класс</w:t>
            </w:r>
          </w:p>
        </w:tc>
        <w:tc>
          <w:tcPr>
            <w:tcW w:w="1134" w:type="dxa"/>
            <w:gridSpan w:val="2"/>
            <w:vAlign w:val="center"/>
          </w:tcPr>
          <w:p w14:paraId="71963B21" w14:textId="77777777" w:rsidR="00C458D3" w:rsidRDefault="00000000">
            <w:pPr>
              <w:pStyle w:val="TableParagraph"/>
              <w:spacing w:before="2"/>
              <w:ind w:right="3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класс</w:t>
            </w:r>
          </w:p>
        </w:tc>
        <w:tc>
          <w:tcPr>
            <w:tcW w:w="1040" w:type="dxa"/>
            <w:gridSpan w:val="2"/>
            <w:vAlign w:val="center"/>
          </w:tcPr>
          <w:p w14:paraId="2B6743F8" w14:textId="77777777" w:rsidR="00C458D3" w:rsidRDefault="00000000">
            <w:pPr>
              <w:pStyle w:val="TableParagraph"/>
              <w:spacing w:before="2" w:line="298" w:lineRule="exact"/>
              <w:ind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 xml:space="preserve">9 </w:t>
            </w:r>
            <w:r>
              <w:rPr>
                <w:b/>
                <w:spacing w:val="-2"/>
              </w:rPr>
              <w:t>класс</w:t>
            </w:r>
          </w:p>
        </w:tc>
      </w:tr>
      <w:tr w:rsidR="00C458D3" w14:paraId="5309EB0A" w14:textId="77777777">
        <w:trPr>
          <w:trHeight w:val="1471"/>
        </w:trPr>
        <w:tc>
          <w:tcPr>
            <w:tcW w:w="3374" w:type="dxa"/>
            <w:vMerge/>
            <w:tcBorders>
              <w:top w:val="nil"/>
            </w:tcBorders>
            <w:vAlign w:val="center"/>
          </w:tcPr>
          <w:p w14:paraId="360D97DC" w14:textId="77777777" w:rsidR="00C458D3" w:rsidRDefault="00C458D3">
            <w:pPr>
              <w:ind w:left="114" w:right="3"/>
              <w:jc w:val="center"/>
            </w:pPr>
          </w:p>
        </w:tc>
        <w:tc>
          <w:tcPr>
            <w:tcW w:w="1387" w:type="dxa"/>
            <w:vMerge/>
            <w:tcBorders>
              <w:top w:val="nil"/>
            </w:tcBorders>
            <w:vAlign w:val="center"/>
          </w:tcPr>
          <w:p w14:paraId="4287A45E" w14:textId="77777777" w:rsidR="00C458D3" w:rsidRDefault="00C458D3">
            <w:pPr>
              <w:ind w:left="114" w:right="3"/>
              <w:jc w:val="center"/>
            </w:pPr>
          </w:p>
        </w:tc>
        <w:tc>
          <w:tcPr>
            <w:tcW w:w="567" w:type="dxa"/>
            <w:textDirection w:val="btLr"/>
            <w:vAlign w:val="center"/>
          </w:tcPr>
          <w:p w14:paraId="68B994FE" w14:textId="77777777" w:rsidR="00C458D3" w:rsidRDefault="00000000">
            <w:pPr>
              <w:pStyle w:val="TableParagraph"/>
              <w:ind w:left="113" w:right="6"/>
            </w:pPr>
            <w:r>
              <w:rPr>
                <w:spacing w:val="-2"/>
              </w:rPr>
              <w:t>Аудиторная</w:t>
            </w:r>
          </w:p>
        </w:tc>
        <w:tc>
          <w:tcPr>
            <w:tcW w:w="569" w:type="dxa"/>
            <w:textDirection w:val="btLr"/>
            <w:vAlign w:val="center"/>
          </w:tcPr>
          <w:p w14:paraId="3295D53A" w14:textId="77777777" w:rsidR="00C458D3" w:rsidRDefault="00000000">
            <w:pPr>
              <w:pStyle w:val="TableParagraph"/>
              <w:ind w:left="113" w:right="6"/>
            </w:pPr>
            <w:proofErr w:type="spellStart"/>
            <w:r>
              <w:rPr>
                <w:spacing w:val="-2"/>
              </w:rPr>
              <w:t>Внеаудиторна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3921DCB3" w14:textId="77777777" w:rsidR="00C458D3" w:rsidRDefault="00000000">
            <w:pPr>
              <w:pStyle w:val="TableParagraph"/>
              <w:ind w:left="113" w:right="6"/>
            </w:pPr>
            <w:r>
              <w:rPr>
                <w:spacing w:val="-2"/>
              </w:rPr>
              <w:t>Аудиторная</w:t>
            </w:r>
          </w:p>
        </w:tc>
        <w:tc>
          <w:tcPr>
            <w:tcW w:w="567" w:type="dxa"/>
            <w:textDirection w:val="btLr"/>
            <w:vAlign w:val="center"/>
          </w:tcPr>
          <w:p w14:paraId="631C9591" w14:textId="77777777" w:rsidR="00C458D3" w:rsidRDefault="00000000">
            <w:pPr>
              <w:pStyle w:val="TableParagraph"/>
              <w:ind w:left="113" w:right="6"/>
            </w:pPr>
            <w:proofErr w:type="spellStart"/>
            <w:r>
              <w:rPr>
                <w:spacing w:val="-2"/>
              </w:rPr>
              <w:t>Внеаудиторна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5AA2D402" w14:textId="77777777" w:rsidR="00C458D3" w:rsidRDefault="00000000">
            <w:pPr>
              <w:pStyle w:val="TableParagraph"/>
              <w:ind w:left="113" w:right="6"/>
            </w:pPr>
            <w:r>
              <w:rPr>
                <w:spacing w:val="-2"/>
              </w:rPr>
              <w:t>Аудиторная</w:t>
            </w:r>
          </w:p>
        </w:tc>
        <w:tc>
          <w:tcPr>
            <w:tcW w:w="570" w:type="dxa"/>
            <w:textDirection w:val="btLr"/>
            <w:vAlign w:val="center"/>
          </w:tcPr>
          <w:p w14:paraId="33AC45FE" w14:textId="77777777" w:rsidR="00C458D3" w:rsidRDefault="00000000">
            <w:pPr>
              <w:pStyle w:val="TableParagraph"/>
              <w:ind w:left="113" w:right="6"/>
            </w:pPr>
            <w:proofErr w:type="spellStart"/>
            <w:r>
              <w:rPr>
                <w:spacing w:val="-2"/>
              </w:rPr>
              <w:t>Внеаудиторна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14:paraId="7305DF03" w14:textId="77777777" w:rsidR="00C458D3" w:rsidRDefault="00000000">
            <w:pPr>
              <w:pStyle w:val="TableParagraph"/>
              <w:ind w:left="113" w:right="6"/>
            </w:pPr>
            <w:r>
              <w:rPr>
                <w:spacing w:val="-2"/>
              </w:rPr>
              <w:t>Аудиторная</w:t>
            </w:r>
          </w:p>
        </w:tc>
        <w:tc>
          <w:tcPr>
            <w:tcW w:w="567" w:type="dxa"/>
            <w:textDirection w:val="btLr"/>
            <w:vAlign w:val="center"/>
          </w:tcPr>
          <w:p w14:paraId="434969B4" w14:textId="77777777" w:rsidR="00C458D3" w:rsidRDefault="00000000">
            <w:pPr>
              <w:pStyle w:val="TableParagraph"/>
              <w:ind w:left="113" w:right="6"/>
            </w:pPr>
            <w:proofErr w:type="spellStart"/>
            <w:r>
              <w:rPr>
                <w:spacing w:val="-2"/>
              </w:rPr>
              <w:t>Внеаудиторна</w:t>
            </w:r>
            <w:proofErr w:type="spellEnd"/>
          </w:p>
        </w:tc>
        <w:tc>
          <w:tcPr>
            <w:tcW w:w="466" w:type="dxa"/>
            <w:textDirection w:val="btLr"/>
            <w:vAlign w:val="center"/>
          </w:tcPr>
          <w:p w14:paraId="726902B8" w14:textId="77777777" w:rsidR="00C458D3" w:rsidRDefault="00000000">
            <w:pPr>
              <w:pStyle w:val="TableParagraph"/>
              <w:ind w:left="113" w:right="6"/>
            </w:pPr>
            <w:r>
              <w:rPr>
                <w:spacing w:val="-2"/>
              </w:rPr>
              <w:t>Аудиторная</w:t>
            </w:r>
          </w:p>
        </w:tc>
        <w:tc>
          <w:tcPr>
            <w:tcW w:w="574" w:type="dxa"/>
            <w:textDirection w:val="btLr"/>
            <w:vAlign w:val="center"/>
          </w:tcPr>
          <w:p w14:paraId="419A2F00" w14:textId="77777777" w:rsidR="00C458D3" w:rsidRDefault="00000000">
            <w:pPr>
              <w:pStyle w:val="TableParagraph"/>
              <w:ind w:left="113" w:right="6"/>
            </w:pPr>
            <w:proofErr w:type="spellStart"/>
            <w:r>
              <w:rPr>
                <w:spacing w:val="-2"/>
              </w:rPr>
              <w:t>Внеаудиторна</w:t>
            </w:r>
            <w:proofErr w:type="spellEnd"/>
          </w:p>
        </w:tc>
      </w:tr>
      <w:tr w:rsidR="00C458D3" w14:paraId="5F09437C" w14:textId="77777777">
        <w:trPr>
          <w:trHeight w:val="505"/>
        </w:trPr>
        <w:tc>
          <w:tcPr>
            <w:tcW w:w="3374" w:type="dxa"/>
            <w:vMerge w:val="restart"/>
          </w:tcPr>
          <w:p w14:paraId="3E8AC8E2" w14:textId="77777777" w:rsidR="00C458D3" w:rsidRDefault="00000000">
            <w:pPr>
              <w:pStyle w:val="TableParagraph"/>
              <w:spacing w:before="2"/>
              <w:ind w:left="107" w:right="3"/>
            </w:pPr>
            <w:r>
              <w:t xml:space="preserve">Занятия, направленные на удовлетворение интересов и </w:t>
            </w:r>
            <w:proofErr w:type="spellStart"/>
            <w:r>
              <w:t>потребнстей</w:t>
            </w:r>
            <w:proofErr w:type="spellEnd"/>
            <w:r>
              <w:rPr>
                <w:spacing w:val="-17"/>
              </w:rPr>
              <w:t xml:space="preserve"> </w:t>
            </w:r>
            <w:r>
              <w:t>обучающихся</w:t>
            </w:r>
            <w:r>
              <w:rPr>
                <w:spacing w:val="-16"/>
              </w:rPr>
              <w:t xml:space="preserve"> </w:t>
            </w:r>
            <w:r>
              <w:t>в творческом и физическом развитии, помощь в самореализации,</w:t>
            </w:r>
            <w:r>
              <w:rPr>
                <w:spacing w:val="-17"/>
              </w:rPr>
              <w:t xml:space="preserve"> </w:t>
            </w:r>
            <w:r>
              <w:t>раскрытии</w:t>
            </w:r>
            <w:r>
              <w:rPr>
                <w:spacing w:val="-16"/>
              </w:rPr>
              <w:t xml:space="preserve"> </w:t>
            </w:r>
            <w:r>
              <w:t>и развитии</w:t>
            </w:r>
            <w:r>
              <w:rPr>
                <w:spacing w:val="-17"/>
              </w:rPr>
              <w:t xml:space="preserve"> </w:t>
            </w:r>
            <w:r>
              <w:t>способностей</w:t>
            </w:r>
            <w:r>
              <w:rPr>
                <w:spacing w:val="-16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талантов</w:t>
            </w:r>
          </w:p>
        </w:tc>
        <w:tc>
          <w:tcPr>
            <w:tcW w:w="1387" w:type="dxa"/>
            <w:vAlign w:val="center"/>
          </w:tcPr>
          <w:p w14:paraId="6D494F4E" w14:textId="77777777" w:rsidR="00C458D3" w:rsidRDefault="00000000">
            <w:pPr>
              <w:pStyle w:val="TableParagraph"/>
              <w:spacing w:before="253" w:line="233" w:lineRule="exact"/>
              <w:ind w:left="36" w:right="3"/>
            </w:pPr>
            <w:r>
              <w:rPr>
                <w:spacing w:val="-2"/>
              </w:rPr>
              <w:t>Физическое</w:t>
            </w:r>
          </w:p>
        </w:tc>
        <w:tc>
          <w:tcPr>
            <w:tcW w:w="567" w:type="dxa"/>
            <w:vAlign w:val="center"/>
          </w:tcPr>
          <w:p w14:paraId="30744EEF" w14:textId="77777777" w:rsidR="00C458D3" w:rsidRDefault="00000000">
            <w:pPr>
              <w:pStyle w:val="TableParagraph"/>
              <w:spacing w:before="105"/>
              <w:ind w:left="13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  <w:vAlign w:val="center"/>
          </w:tcPr>
          <w:p w14:paraId="7904FA5E" w14:textId="77777777" w:rsidR="00C458D3" w:rsidRDefault="00000000">
            <w:pPr>
              <w:pStyle w:val="TableParagraph"/>
              <w:spacing w:before="105"/>
              <w:ind w:left="6" w:right="3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567" w:type="dxa"/>
            <w:vAlign w:val="center"/>
          </w:tcPr>
          <w:p w14:paraId="4F05D64B" w14:textId="77777777" w:rsidR="00C458D3" w:rsidRDefault="00000000">
            <w:pPr>
              <w:pStyle w:val="TableParagraph"/>
              <w:spacing w:before="105"/>
              <w:ind w:left="9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2DFAD5B0" w14:textId="77777777" w:rsidR="00C458D3" w:rsidRDefault="00000000">
            <w:pPr>
              <w:pStyle w:val="TableParagraph"/>
              <w:spacing w:before="105"/>
              <w:ind w:left="9" w:right="3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567" w:type="dxa"/>
            <w:vAlign w:val="center"/>
          </w:tcPr>
          <w:p w14:paraId="0AE47DA2" w14:textId="77777777" w:rsidR="00C458D3" w:rsidRDefault="00000000">
            <w:pPr>
              <w:pStyle w:val="TableParagraph"/>
              <w:spacing w:before="105"/>
              <w:ind w:left="9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0" w:type="dxa"/>
            <w:vAlign w:val="center"/>
          </w:tcPr>
          <w:p w14:paraId="7AB46845" w14:textId="77777777" w:rsidR="00C458D3" w:rsidRDefault="00000000">
            <w:pPr>
              <w:pStyle w:val="TableParagraph"/>
              <w:spacing w:before="105"/>
              <w:ind w:left="2" w:right="3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567" w:type="dxa"/>
            <w:vAlign w:val="center"/>
          </w:tcPr>
          <w:p w14:paraId="761116A6" w14:textId="77777777" w:rsidR="00C458D3" w:rsidRDefault="00000000">
            <w:pPr>
              <w:pStyle w:val="TableParagraph"/>
              <w:spacing w:before="105"/>
              <w:ind w:left="9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089EDA9D" w14:textId="77777777" w:rsidR="00C458D3" w:rsidRDefault="00000000">
            <w:pPr>
              <w:pStyle w:val="TableParagraph"/>
              <w:spacing w:before="105"/>
              <w:ind w:left="9" w:right="3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466" w:type="dxa"/>
            <w:vAlign w:val="center"/>
          </w:tcPr>
          <w:p w14:paraId="513579B3" w14:textId="77777777" w:rsidR="00C458D3" w:rsidRDefault="00000000">
            <w:pPr>
              <w:pStyle w:val="TableParagraph"/>
              <w:spacing w:before="105"/>
              <w:ind w:left="1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4" w:type="dxa"/>
            <w:vAlign w:val="center"/>
          </w:tcPr>
          <w:p w14:paraId="0B8A9881" w14:textId="77777777" w:rsidR="00C458D3" w:rsidRDefault="00000000">
            <w:pPr>
              <w:pStyle w:val="TableParagraph"/>
              <w:spacing w:before="105"/>
              <w:ind w:left="1" w:right="3"/>
              <w:jc w:val="center"/>
            </w:pPr>
            <w:r>
              <w:rPr>
                <w:spacing w:val="-5"/>
              </w:rPr>
              <w:t>0,5</w:t>
            </w:r>
          </w:p>
        </w:tc>
      </w:tr>
      <w:tr w:rsidR="00C458D3" w14:paraId="03FA7AEA" w14:textId="77777777">
        <w:trPr>
          <w:trHeight w:val="1068"/>
        </w:trPr>
        <w:tc>
          <w:tcPr>
            <w:tcW w:w="3374" w:type="dxa"/>
            <w:vMerge/>
            <w:tcBorders>
              <w:top w:val="nil"/>
            </w:tcBorders>
          </w:tcPr>
          <w:p w14:paraId="016ED5DA" w14:textId="77777777" w:rsidR="00C458D3" w:rsidRDefault="00C458D3">
            <w:pPr>
              <w:ind w:right="3"/>
            </w:pPr>
          </w:p>
        </w:tc>
        <w:tc>
          <w:tcPr>
            <w:tcW w:w="1387" w:type="dxa"/>
            <w:vAlign w:val="center"/>
          </w:tcPr>
          <w:p w14:paraId="140EAB98" w14:textId="77777777" w:rsidR="00C458D3" w:rsidRDefault="00000000">
            <w:pPr>
              <w:pStyle w:val="TableParagraph"/>
              <w:spacing w:before="1"/>
              <w:ind w:left="2" w:right="3"/>
            </w:pPr>
            <w:r>
              <w:rPr>
                <w:spacing w:val="-2"/>
              </w:rPr>
              <w:t>Творческое</w:t>
            </w:r>
          </w:p>
        </w:tc>
        <w:tc>
          <w:tcPr>
            <w:tcW w:w="567" w:type="dxa"/>
            <w:vAlign w:val="center"/>
          </w:tcPr>
          <w:p w14:paraId="11D99DD2" w14:textId="77777777" w:rsidR="00C458D3" w:rsidRDefault="00000000">
            <w:pPr>
              <w:pStyle w:val="TableParagraph"/>
              <w:ind w:left="13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  <w:vAlign w:val="center"/>
          </w:tcPr>
          <w:p w14:paraId="648837B9" w14:textId="77777777" w:rsidR="00C458D3" w:rsidRDefault="00C458D3">
            <w:pPr>
              <w:pStyle w:val="TableParagraph"/>
              <w:ind w:right="3"/>
              <w:jc w:val="center"/>
            </w:pPr>
          </w:p>
        </w:tc>
        <w:tc>
          <w:tcPr>
            <w:tcW w:w="567" w:type="dxa"/>
            <w:vAlign w:val="center"/>
          </w:tcPr>
          <w:p w14:paraId="58CE9FC4" w14:textId="77777777" w:rsidR="00C458D3" w:rsidRDefault="00000000">
            <w:pPr>
              <w:pStyle w:val="TableParagraph"/>
              <w:ind w:left="9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09D40569" w14:textId="77777777" w:rsidR="00C458D3" w:rsidRDefault="00C458D3">
            <w:pPr>
              <w:pStyle w:val="TableParagraph"/>
              <w:ind w:right="3"/>
              <w:jc w:val="center"/>
            </w:pPr>
          </w:p>
        </w:tc>
        <w:tc>
          <w:tcPr>
            <w:tcW w:w="567" w:type="dxa"/>
            <w:vAlign w:val="center"/>
          </w:tcPr>
          <w:p w14:paraId="25E05381" w14:textId="77777777" w:rsidR="00C458D3" w:rsidRDefault="00000000">
            <w:pPr>
              <w:pStyle w:val="TableParagraph"/>
              <w:ind w:left="9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0" w:type="dxa"/>
            <w:vAlign w:val="center"/>
          </w:tcPr>
          <w:p w14:paraId="29F044D8" w14:textId="77777777" w:rsidR="00C458D3" w:rsidRDefault="00C458D3">
            <w:pPr>
              <w:pStyle w:val="TableParagraph"/>
              <w:ind w:right="3"/>
              <w:jc w:val="center"/>
            </w:pPr>
          </w:p>
        </w:tc>
        <w:tc>
          <w:tcPr>
            <w:tcW w:w="567" w:type="dxa"/>
            <w:vAlign w:val="center"/>
          </w:tcPr>
          <w:p w14:paraId="018DE92A" w14:textId="77777777" w:rsidR="00C458D3" w:rsidRDefault="00000000">
            <w:pPr>
              <w:pStyle w:val="TableParagraph"/>
              <w:ind w:left="9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3C36A9CE" w14:textId="77777777" w:rsidR="00C458D3" w:rsidRDefault="00C458D3">
            <w:pPr>
              <w:pStyle w:val="TableParagraph"/>
              <w:ind w:right="3"/>
              <w:jc w:val="center"/>
            </w:pPr>
          </w:p>
        </w:tc>
        <w:tc>
          <w:tcPr>
            <w:tcW w:w="466" w:type="dxa"/>
            <w:vAlign w:val="center"/>
          </w:tcPr>
          <w:p w14:paraId="181D0A7F" w14:textId="77777777" w:rsidR="00C458D3" w:rsidRDefault="00000000">
            <w:pPr>
              <w:pStyle w:val="TableParagraph"/>
              <w:ind w:left="1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4" w:type="dxa"/>
            <w:vAlign w:val="center"/>
          </w:tcPr>
          <w:p w14:paraId="2D287418" w14:textId="77777777" w:rsidR="00C458D3" w:rsidRDefault="00C458D3">
            <w:pPr>
              <w:pStyle w:val="TableParagraph"/>
              <w:ind w:right="3"/>
              <w:jc w:val="center"/>
            </w:pPr>
          </w:p>
        </w:tc>
      </w:tr>
      <w:tr w:rsidR="00C458D3" w14:paraId="2877EABB" w14:textId="77777777">
        <w:trPr>
          <w:trHeight w:val="1737"/>
        </w:trPr>
        <w:tc>
          <w:tcPr>
            <w:tcW w:w="3374" w:type="dxa"/>
          </w:tcPr>
          <w:p w14:paraId="3B4A0D58" w14:textId="77777777" w:rsidR="00C458D3" w:rsidRDefault="00000000">
            <w:pPr>
              <w:pStyle w:val="TableParagraph"/>
              <w:spacing w:before="2"/>
              <w:ind w:left="107" w:right="3"/>
            </w:pPr>
            <w:r>
              <w:t xml:space="preserve">Занятия, направленные на удовлетворение социальных интересов и потребностей обучающихся, на </w:t>
            </w:r>
            <w:r>
              <w:rPr>
                <w:spacing w:val="-2"/>
              </w:rPr>
              <w:t xml:space="preserve">педагогическое </w:t>
            </w:r>
            <w:r>
              <w:t>сопровождение</w:t>
            </w:r>
            <w:r>
              <w:rPr>
                <w:spacing w:val="-17"/>
              </w:rPr>
              <w:t xml:space="preserve"> </w:t>
            </w:r>
            <w:r>
              <w:t>деятельности социально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ориентированных</w:t>
            </w:r>
            <w:r>
              <w:t xml:space="preserve"> ученических сообществ, детских общественных объединений, органов ученического</w:t>
            </w:r>
            <w:r>
              <w:rPr>
                <w:spacing w:val="-17"/>
              </w:rPr>
              <w:t xml:space="preserve"> </w:t>
            </w:r>
            <w:r>
              <w:t>самоуправления, на организацию совместно с об учащимися комплекса мероприятий</w:t>
            </w:r>
            <w:r>
              <w:rPr>
                <w:spacing w:val="-17"/>
              </w:rPr>
              <w:t xml:space="preserve"> </w:t>
            </w:r>
            <w:r>
              <w:t xml:space="preserve">воспитательной </w:t>
            </w:r>
            <w:r>
              <w:rPr>
                <w:spacing w:val="-2"/>
              </w:rPr>
              <w:t>направленности</w:t>
            </w:r>
          </w:p>
        </w:tc>
        <w:tc>
          <w:tcPr>
            <w:tcW w:w="1387" w:type="dxa"/>
            <w:vAlign w:val="center"/>
          </w:tcPr>
          <w:p w14:paraId="22EEB480" w14:textId="77777777" w:rsidR="00C458D3" w:rsidRDefault="00000000">
            <w:pPr>
              <w:pStyle w:val="TableParagraph"/>
              <w:spacing w:line="251" w:lineRule="exact"/>
              <w:ind w:left="47" w:right="3"/>
            </w:pPr>
            <w:r>
              <w:rPr>
                <w:spacing w:val="-2"/>
              </w:rPr>
              <w:t>Социальное</w:t>
            </w:r>
          </w:p>
        </w:tc>
        <w:tc>
          <w:tcPr>
            <w:tcW w:w="567" w:type="dxa"/>
            <w:vAlign w:val="center"/>
          </w:tcPr>
          <w:p w14:paraId="3A8F4993" w14:textId="77777777" w:rsidR="00C458D3" w:rsidRDefault="00C458D3">
            <w:pPr>
              <w:pStyle w:val="TableParagraph"/>
              <w:ind w:right="3"/>
              <w:jc w:val="center"/>
            </w:pPr>
          </w:p>
        </w:tc>
        <w:tc>
          <w:tcPr>
            <w:tcW w:w="569" w:type="dxa"/>
            <w:vAlign w:val="center"/>
          </w:tcPr>
          <w:p w14:paraId="26065349" w14:textId="77777777" w:rsidR="00C458D3" w:rsidRDefault="00000000">
            <w:pPr>
              <w:pStyle w:val="TableParagraph"/>
              <w:ind w:left="6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5BB5EAEA" w14:textId="77777777" w:rsidR="00C458D3" w:rsidRDefault="00C458D3">
            <w:pPr>
              <w:pStyle w:val="TableParagraph"/>
              <w:ind w:right="3"/>
              <w:jc w:val="center"/>
            </w:pPr>
          </w:p>
        </w:tc>
        <w:tc>
          <w:tcPr>
            <w:tcW w:w="567" w:type="dxa"/>
            <w:vAlign w:val="center"/>
          </w:tcPr>
          <w:p w14:paraId="6D01F337" w14:textId="77777777" w:rsidR="00C458D3" w:rsidRDefault="00000000">
            <w:pPr>
              <w:pStyle w:val="TableParagraph"/>
              <w:ind w:left="11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7EDC6782" w14:textId="77777777" w:rsidR="00C458D3" w:rsidRDefault="00C458D3">
            <w:pPr>
              <w:pStyle w:val="TableParagraph"/>
              <w:ind w:right="3"/>
              <w:jc w:val="center"/>
            </w:pPr>
          </w:p>
        </w:tc>
        <w:tc>
          <w:tcPr>
            <w:tcW w:w="570" w:type="dxa"/>
            <w:vAlign w:val="center"/>
          </w:tcPr>
          <w:p w14:paraId="687BE108" w14:textId="77777777" w:rsidR="00C458D3" w:rsidRDefault="00000000">
            <w:pPr>
              <w:pStyle w:val="TableParagraph"/>
              <w:ind w:left="2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7374E504" w14:textId="77777777" w:rsidR="00C458D3" w:rsidRDefault="00C458D3">
            <w:pPr>
              <w:pStyle w:val="TableParagraph"/>
              <w:ind w:right="3"/>
              <w:jc w:val="center"/>
            </w:pPr>
          </w:p>
        </w:tc>
        <w:tc>
          <w:tcPr>
            <w:tcW w:w="567" w:type="dxa"/>
            <w:vAlign w:val="center"/>
          </w:tcPr>
          <w:p w14:paraId="6682C6FB" w14:textId="77777777" w:rsidR="00C458D3" w:rsidRDefault="00000000">
            <w:pPr>
              <w:pStyle w:val="TableParagraph"/>
              <w:ind w:left="9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6" w:type="dxa"/>
            <w:vAlign w:val="center"/>
          </w:tcPr>
          <w:p w14:paraId="42188731" w14:textId="77777777" w:rsidR="00C458D3" w:rsidRDefault="00C458D3">
            <w:pPr>
              <w:pStyle w:val="TableParagraph"/>
              <w:ind w:right="3"/>
              <w:jc w:val="center"/>
            </w:pPr>
          </w:p>
        </w:tc>
        <w:tc>
          <w:tcPr>
            <w:tcW w:w="574" w:type="dxa"/>
            <w:vAlign w:val="center"/>
          </w:tcPr>
          <w:p w14:paraId="42072DE1" w14:textId="77777777" w:rsidR="00C458D3" w:rsidRDefault="00000000">
            <w:pPr>
              <w:pStyle w:val="TableParagraph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C458D3" w14:paraId="2B697D74" w14:textId="77777777">
        <w:trPr>
          <w:trHeight w:val="810"/>
        </w:trPr>
        <w:tc>
          <w:tcPr>
            <w:tcW w:w="3374" w:type="dxa"/>
          </w:tcPr>
          <w:p w14:paraId="1B74C12E" w14:textId="77777777" w:rsidR="00C458D3" w:rsidRDefault="00000000">
            <w:pPr>
              <w:pStyle w:val="TableParagraph"/>
              <w:spacing w:before="2"/>
              <w:ind w:left="107" w:right="3"/>
            </w:pPr>
            <w:r>
              <w:rPr>
                <w:spacing w:val="-2"/>
              </w:rPr>
              <w:t xml:space="preserve">Информационно- </w:t>
            </w:r>
            <w:r>
              <w:t>просветительские занятия патриотической,</w:t>
            </w:r>
            <w:r>
              <w:rPr>
                <w:spacing w:val="-17"/>
              </w:rPr>
              <w:t xml:space="preserve"> </w:t>
            </w:r>
            <w:r>
              <w:t>нравственной и</w:t>
            </w:r>
            <w:r>
              <w:rPr>
                <w:spacing w:val="-17"/>
              </w:rPr>
              <w:t xml:space="preserve"> </w:t>
            </w:r>
            <w:r>
              <w:t xml:space="preserve">экологической </w:t>
            </w:r>
            <w:r>
              <w:rPr>
                <w:spacing w:val="-2"/>
              </w:rPr>
              <w:t>направленности</w:t>
            </w:r>
          </w:p>
        </w:tc>
        <w:tc>
          <w:tcPr>
            <w:tcW w:w="1387" w:type="dxa"/>
            <w:vAlign w:val="center"/>
          </w:tcPr>
          <w:p w14:paraId="6923D2DB" w14:textId="77777777" w:rsidR="00C458D3" w:rsidRDefault="00000000">
            <w:pPr>
              <w:pStyle w:val="TableParagraph"/>
              <w:spacing w:line="251" w:lineRule="exact"/>
              <w:ind w:left="105" w:right="3"/>
            </w:pPr>
            <w:proofErr w:type="spellStart"/>
            <w:r>
              <w:rPr>
                <w:spacing w:val="-2"/>
              </w:rPr>
              <w:t>Гражданско</w:t>
            </w:r>
            <w:proofErr w:type="spellEnd"/>
          </w:p>
          <w:p w14:paraId="1E5D10E6" w14:textId="77777777" w:rsidR="00C458D3" w:rsidRDefault="00000000">
            <w:pPr>
              <w:pStyle w:val="TableParagraph"/>
              <w:spacing w:before="1" w:line="252" w:lineRule="exact"/>
              <w:ind w:left="105" w:right="3"/>
              <w:rPr>
                <w:spacing w:val="-2"/>
              </w:rPr>
            </w:pPr>
            <w:r>
              <w:rPr>
                <w:spacing w:val="-10"/>
              </w:rPr>
              <w:t>-</w:t>
            </w:r>
            <w:r>
              <w:rPr>
                <w:spacing w:val="-2"/>
              </w:rPr>
              <w:t>патриотичес</w:t>
            </w:r>
            <w:r>
              <w:rPr>
                <w:spacing w:val="-4"/>
              </w:rPr>
              <w:t>кое</w:t>
            </w:r>
          </w:p>
        </w:tc>
        <w:tc>
          <w:tcPr>
            <w:tcW w:w="567" w:type="dxa"/>
            <w:vAlign w:val="center"/>
          </w:tcPr>
          <w:p w14:paraId="735E0C43" w14:textId="77777777" w:rsidR="00C458D3" w:rsidRDefault="00000000">
            <w:pPr>
              <w:pStyle w:val="TableParagraph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  <w:vAlign w:val="center"/>
          </w:tcPr>
          <w:p w14:paraId="7A0955D4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532EB102" w14:textId="77777777" w:rsidR="00C458D3" w:rsidRDefault="00000000">
            <w:pPr>
              <w:pStyle w:val="TableParagraph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41497178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3992D6F8" w14:textId="77777777" w:rsidR="00C458D3" w:rsidRDefault="00000000">
            <w:pPr>
              <w:pStyle w:val="TableParagraph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0" w:type="dxa"/>
            <w:vAlign w:val="center"/>
          </w:tcPr>
          <w:p w14:paraId="514DC1C8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2F0FFFC2" w14:textId="77777777" w:rsidR="00C458D3" w:rsidRDefault="00000000">
            <w:pPr>
              <w:pStyle w:val="TableParagraph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13D370BF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466" w:type="dxa"/>
            <w:vAlign w:val="center"/>
          </w:tcPr>
          <w:p w14:paraId="31991CDD" w14:textId="77777777" w:rsidR="00C458D3" w:rsidRDefault="00000000">
            <w:pPr>
              <w:pStyle w:val="TableParagraph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4" w:type="dxa"/>
            <w:vAlign w:val="center"/>
          </w:tcPr>
          <w:p w14:paraId="59F51D14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1</w:t>
            </w:r>
          </w:p>
        </w:tc>
      </w:tr>
      <w:tr w:rsidR="00C458D3" w14:paraId="7E089C5E" w14:textId="77777777">
        <w:trPr>
          <w:trHeight w:val="1189"/>
        </w:trPr>
        <w:tc>
          <w:tcPr>
            <w:tcW w:w="3374" w:type="dxa"/>
          </w:tcPr>
          <w:p w14:paraId="08FEA848" w14:textId="77777777" w:rsidR="00C458D3" w:rsidRDefault="00000000">
            <w:pPr>
              <w:pStyle w:val="TableParagraph"/>
              <w:spacing w:before="1"/>
              <w:ind w:left="107" w:right="3"/>
              <w:jc w:val="both"/>
            </w:pPr>
            <w:r>
              <w:t>Занятия,</w:t>
            </w:r>
            <w:r>
              <w:rPr>
                <w:spacing w:val="-17"/>
              </w:rPr>
              <w:t xml:space="preserve"> </w:t>
            </w:r>
            <w:r>
              <w:t>связанные</w:t>
            </w:r>
            <w:r>
              <w:rPr>
                <w:spacing w:val="-16"/>
              </w:rPr>
              <w:t xml:space="preserve"> </w:t>
            </w:r>
            <w:r>
              <w:t xml:space="preserve">с реализацией особых интеллектуальных и </w:t>
            </w:r>
            <w:r>
              <w:rPr>
                <w:spacing w:val="-2"/>
              </w:rPr>
              <w:t>социокультурных потребностей обучающихся</w:t>
            </w:r>
          </w:p>
        </w:tc>
        <w:tc>
          <w:tcPr>
            <w:tcW w:w="1387" w:type="dxa"/>
            <w:vAlign w:val="center"/>
          </w:tcPr>
          <w:p w14:paraId="2C8A7D2B" w14:textId="77777777" w:rsidR="00C458D3" w:rsidRDefault="00000000">
            <w:pPr>
              <w:pStyle w:val="TableParagraph"/>
              <w:spacing w:line="251" w:lineRule="exact"/>
              <w:ind w:left="47" w:right="3"/>
              <w:rPr>
                <w:spacing w:val="-2"/>
              </w:rPr>
            </w:pPr>
            <w:r>
              <w:rPr>
                <w:spacing w:val="-2"/>
              </w:rPr>
              <w:t>Интеллектуальное</w:t>
            </w:r>
          </w:p>
        </w:tc>
        <w:tc>
          <w:tcPr>
            <w:tcW w:w="567" w:type="dxa"/>
            <w:vAlign w:val="center"/>
          </w:tcPr>
          <w:p w14:paraId="57F09823" w14:textId="77777777" w:rsidR="00C458D3" w:rsidRDefault="00000000">
            <w:pPr>
              <w:pStyle w:val="TableParagraph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  <w:vAlign w:val="center"/>
          </w:tcPr>
          <w:p w14:paraId="4409556D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351F00DA" w14:textId="77777777" w:rsidR="00C458D3" w:rsidRDefault="00000000">
            <w:pPr>
              <w:pStyle w:val="TableParagraph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01708543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54B51B8D" w14:textId="77777777" w:rsidR="00C458D3" w:rsidRDefault="00000000">
            <w:pPr>
              <w:pStyle w:val="TableParagraph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0" w:type="dxa"/>
            <w:vAlign w:val="center"/>
          </w:tcPr>
          <w:p w14:paraId="42EEE39D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619ED8D9" w14:textId="77777777" w:rsidR="00C458D3" w:rsidRDefault="00000000">
            <w:pPr>
              <w:pStyle w:val="TableParagraph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25F1DC5E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466" w:type="dxa"/>
            <w:vAlign w:val="center"/>
          </w:tcPr>
          <w:p w14:paraId="4A9FCC54" w14:textId="77777777" w:rsidR="00C458D3" w:rsidRDefault="00000000">
            <w:pPr>
              <w:pStyle w:val="TableParagraph"/>
              <w:ind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4" w:type="dxa"/>
            <w:vAlign w:val="center"/>
          </w:tcPr>
          <w:p w14:paraId="6F6E859C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1</w:t>
            </w:r>
          </w:p>
        </w:tc>
      </w:tr>
      <w:tr w:rsidR="00C458D3" w14:paraId="2A8B5DD3" w14:textId="77777777">
        <w:trPr>
          <w:trHeight w:val="177"/>
        </w:trPr>
        <w:tc>
          <w:tcPr>
            <w:tcW w:w="3374" w:type="dxa"/>
          </w:tcPr>
          <w:p w14:paraId="2B63B52A" w14:textId="77777777" w:rsidR="00C458D3" w:rsidRDefault="00000000">
            <w:pPr>
              <w:pStyle w:val="TableParagraph"/>
              <w:spacing w:before="1"/>
              <w:ind w:left="107" w:right="3"/>
              <w:jc w:val="both"/>
            </w:pPr>
            <w:r>
              <w:t>Занятия по формированию функциональной</w:t>
            </w:r>
            <w:r>
              <w:rPr>
                <w:spacing w:val="-17"/>
              </w:rPr>
              <w:t xml:space="preserve"> </w:t>
            </w:r>
            <w:r>
              <w:t xml:space="preserve">грамотности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387" w:type="dxa"/>
            <w:vAlign w:val="center"/>
          </w:tcPr>
          <w:p w14:paraId="2B29DF34" w14:textId="77777777" w:rsidR="00C458D3" w:rsidRDefault="00000000">
            <w:pPr>
              <w:pStyle w:val="TableParagraph"/>
              <w:ind w:left="105" w:right="3"/>
              <w:rPr>
                <w:spacing w:val="-2"/>
              </w:rPr>
            </w:pPr>
            <w:r>
              <w:rPr>
                <w:spacing w:val="-2"/>
              </w:rPr>
              <w:t>Общекультурное, интеллектуальное</w:t>
            </w:r>
          </w:p>
        </w:tc>
        <w:tc>
          <w:tcPr>
            <w:tcW w:w="567" w:type="dxa"/>
            <w:vAlign w:val="center"/>
          </w:tcPr>
          <w:p w14:paraId="0064AAA8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  <w:vAlign w:val="center"/>
          </w:tcPr>
          <w:p w14:paraId="30F39D90" w14:textId="77777777" w:rsidR="00C458D3" w:rsidRDefault="00C458D3">
            <w:pPr>
              <w:pStyle w:val="TableParagraph"/>
              <w:ind w:right="3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0CF06F70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7EEFE08B" w14:textId="77777777" w:rsidR="00C458D3" w:rsidRDefault="00C458D3">
            <w:pPr>
              <w:pStyle w:val="TableParagraph"/>
              <w:ind w:right="3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538631ED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570" w:type="dxa"/>
            <w:vAlign w:val="center"/>
          </w:tcPr>
          <w:p w14:paraId="5E362DA2" w14:textId="77777777" w:rsidR="00C458D3" w:rsidRDefault="00C458D3">
            <w:pPr>
              <w:pStyle w:val="TableParagraph"/>
              <w:ind w:right="3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5F818634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07065761" w14:textId="77777777" w:rsidR="00C458D3" w:rsidRDefault="00C458D3">
            <w:pPr>
              <w:pStyle w:val="TableParagraph"/>
              <w:ind w:right="3"/>
              <w:jc w:val="center"/>
              <w:rPr>
                <w:b/>
              </w:rPr>
            </w:pPr>
          </w:p>
        </w:tc>
        <w:tc>
          <w:tcPr>
            <w:tcW w:w="466" w:type="dxa"/>
            <w:vAlign w:val="center"/>
          </w:tcPr>
          <w:p w14:paraId="1952D997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574" w:type="dxa"/>
            <w:vAlign w:val="center"/>
          </w:tcPr>
          <w:p w14:paraId="1A7235EC" w14:textId="77777777" w:rsidR="00C458D3" w:rsidRDefault="00C458D3">
            <w:pPr>
              <w:pStyle w:val="TableParagraph"/>
              <w:ind w:right="3"/>
              <w:jc w:val="center"/>
              <w:rPr>
                <w:b/>
              </w:rPr>
            </w:pPr>
          </w:p>
        </w:tc>
      </w:tr>
      <w:tr w:rsidR="00C458D3" w14:paraId="3A3CA154" w14:textId="77777777">
        <w:trPr>
          <w:trHeight w:val="177"/>
        </w:trPr>
        <w:tc>
          <w:tcPr>
            <w:tcW w:w="3374" w:type="dxa"/>
          </w:tcPr>
          <w:p w14:paraId="3F9B3F3E" w14:textId="77777777" w:rsidR="00C458D3" w:rsidRDefault="00000000">
            <w:pPr>
              <w:pStyle w:val="TableParagraph"/>
              <w:ind w:left="107" w:right="3"/>
            </w:pPr>
            <w:r>
              <w:t xml:space="preserve">Занятия, направленные на </w:t>
            </w:r>
            <w:r>
              <w:rPr>
                <w:spacing w:val="-2"/>
              </w:rPr>
              <w:t xml:space="preserve">удовлетворение профориентационных </w:t>
            </w:r>
            <w:r>
              <w:t>интересов потребностей</w:t>
            </w:r>
          </w:p>
          <w:p w14:paraId="41D61453" w14:textId="77777777" w:rsidR="00C458D3" w:rsidRDefault="00000000">
            <w:pPr>
              <w:pStyle w:val="TableParagraph"/>
              <w:spacing w:before="1"/>
              <w:ind w:left="107" w:right="3"/>
              <w:jc w:val="both"/>
            </w:pPr>
            <w:r>
              <w:t>обучающихся</w:t>
            </w:r>
            <w:r>
              <w:rPr>
                <w:spacing w:val="-17"/>
              </w:rPr>
              <w:t xml:space="preserve"> </w:t>
            </w:r>
            <w:r>
              <w:t>и</w:t>
            </w:r>
            <w:r>
              <w:rPr>
                <w:spacing w:val="-16"/>
              </w:rPr>
              <w:t xml:space="preserve"> </w:t>
            </w:r>
            <w:r>
              <w:t xml:space="preserve">потребностей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387" w:type="dxa"/>
            <w:vAlign w:val="center"/>
          </w:tcPr>
          <w:p w14:paraId="4CD69615" w14:textId="77777777" w:rsidR="00C458D3" w:rsidRDefault="00000000">
            <w:pPr>
              <w:pStyle w:val="TableParagraph"/>
              <w:spacing w:line="251" w:lineRule="exact"/>
              <w:ind w:left="47" w:right="3"/>
              <w:rPr>
                <w:spacing w:val="-2"/>
              </w:rPr>
            </w:pPr>
            <w:r>
              <w:rPr>
                <w:spacing w:val="-2"/>
              </w:rPr>
              <w:t>Социальное</w:t>
            </w:r>
          </w:p>
        </w:tc>
        <w:tc>
          <w:tcPr>
            <w:tcW w:w="567" w:type="dxa"/>
            <w:vAlign w:val="center"/>
          </w:tcPr>
          <w:p w14:paraId="5F488CFA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569" w:type="dxa"/>
            <w:vAlign w:val="center"/>
          </w:tcPr>
          <w:p w14:paraId="7D553B7E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5"/>
              </w:rPr>
              <w:t>0,5</w:t>
            </w:r>
          </w:p>
        </w:tc>
        <w:tc>
          <w:tcPr>
            <w:tcW w:w="567" w:type="dxa"/>
            <w:vAlign w:val="center"/>
          </w:tcPr>
          <w:p w14:paraId="49D84776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093A48EC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5"/>
              </w:rPr>
              <w:t>0,5</w:t>
            </w:r>
          </w:p>
        </w:tc>
        <w:tc>
          <w:tcPr>
            <w:tcW w:w="567" w:type="dxa"/>
            <w:vAlign w:val="center"/>
          </w:tcPr>
          <w:p w14:paraId="1C0C2B0D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570" w:type="dxa"/>
            <w:vAlign w:val="center"/>
          </w:tcPr>
          <w:p w14:paraId="19DC56BC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5"/>
              </w:rPr>
              <w:t>0,5</w:t>
            </w:r>
          </w:p>
        </w:tc>
        <w:tc>
          <w:tcPr>
            <w:tcW w:w="567" w:type="dxa"/>
            <w:vAlign w:val="center"/>
          </w:tcPr>
          <w:p w14:paraId="34F828F0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2F475355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5"/>
              </w:rPr>
              <w:t>0,5</w:t>
            </w:r>
          </w:p>
        </w:tc>
        <w:tc>
          <w:tcPr>
            <w:tcW w:w="466" w:type="dxa"/>
            <w:vAlign w:val="center"/>
          </w:tcPr>
          <w:p w14:paraId="5E54BD0B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574" w:type="dxa"/>
            <w:vAlign w:val="center"/>
          </w:tcPr>
          <w:p w14:paraId="73E52EAD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5"/>
              </w:rPr>
              <w:t>0,5</w:t>
            </w:r>
          </w:p>
        </w:tc>
      </w:tr>
      <w:tr w:rsidR="00C458D3" w14:paraId="64BA5DC8" w14:textId="77777777">
        <w:trPr>
          <w:trHeight w:val="177"/>
        </w:trPr>
        <w:tc>
          <w:tcPr>
            <w:tcW w:w="3374" w:type="dxa"/>
          </w:tcPr>
          <w:p w14:paraId="4305DE5E" w14:textId="77777777" w:rsidR="00C458D3" w:rsidRDefault="00C458D3">
            <w:pPr>
              <w:pStyle w:val="TableParagraph"/>
              <w:spacing w:before="1"/>
              <w:ind w:left="107" w:right="3"/>
              <w:jc w:val="both"/>
            </w:pPr>
          </w:p>
        </w:tc>
        <w:tc>
          <w:tcPr>
            <w:tcW w:w="1387" w:type="dxa"/>
          </w:tcPr>
          <w:p w14:paraId="5330A798" w14:textId="77777777" w:rsidR="00C458D3" w:rsidRDefault="00000000">
            <w:pPr>
              <w:pStyle w:val="TableParagraph"/>
              <w:spacing w:line="251" w:lineRule="exact"/>
              <w:ind w:left="47" w:right="3"/>
              <w:jc w:val="center"/>
              <w:rPr>
                <w:spacing w:val="-2"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567" w:type="dxa"/>
            <w:vAlign w:val="center"/>
          </w:tcPr>
          <w:p w14:paraId="0C9A5E32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569" w:type="dxa"/>
            <w:vAlign w:val="center"/>
          </w:tcPr>
          <w:p w14:paraId="191C4DD4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567" w:type="dxa"/>
            <w:vAlign w:val="center"/>
          </w:tcPr>
          <w:p w14:paraId="6DE27130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567" w:type="dxa"/>
            <w:vAlign w:val="center"/>
          </w:tcPr>
          <w:p w14:paraId="231D40F7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567" w:type="dxa"/>
            <w:vAlign w:val="center"/>
          </w:tcPr>
          <w:p w14:paraId="34520764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570" w:type="dxa"/>
            <w:vAlign w:val="center"/>
          </w:tcPr>
          <w:p w14:paraId="49F261FE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567" w:type="dxa"/>
            <w:vAlign w:val="center"/>
          </w:tcPr>
          <w:p w14:paraId="72A61EDE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567" w:type="dxa"/>
            <w:vAlign w:val="center"/>
          </w:tcPr>
          <w:p w14:paraId="69FB236E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466" w:type="dxa"/>
            <w:vAlign w:val="center"/>
          </w:tcPr>
          <w:p w14:paraId="628B2BAB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574" w:type="dxa"/>
            <w:vAlign w:val="center"/>
          </w:tcPr>
          <w:p w14:paraId="101730DE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spacing w:val="-10"/>
              </w:rPr>
              <w:t>4</w:t>
            </w:r>
          </w:p>
        </w:tc>
      </w:tr>
      <w:tr w:rsidR="00C458D3" w14:paraId="03B75CF9" w14:textId="77777777">
        <w:trPr>
          <w:trHeight w:val="177"/>
        </w:trPr>
        <w:tc>
          <w:tcPr>
            <w:tcW w:w="3374" w:type="dxa"/>
          </w:tcPr>
          <w:p w14:paraId="5CACB724" w14:textId="77777777" w:rsidR="00C458D3" w:rsidRDefault="00000000">
            <w:pPr>
              <w:pStyle w:val="TableParagraph"/>
              <w:spacing w:before="1"/>
              <w:ind w:left="107" w:right="3"/>
              <w:jc w:val="both"/>
            </w:pPr>
            <w:r>
              <w:rPr>
                <w:b/>
              </w:rPr>
              <w:t>Недельная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нагрузка</w:t>
            </w:r>
          </w:p>
        </w:tc>
        <w:tc>
          <w:tcPr>
            <w:tcW w:w="1387" w:type="dxa"/>
          </w:tcPr>
          <w:p w14:paraId="68FAD916" w14:textId="77777777" w:rsidR="00C458D3" w:rsidRDefault="00C458D3">
            <w:pPr>
              <w:pStyle w:val="TableParagraph"/>
              <w:spacing w:line="251" w:lineRule="exact"/>
              <w:ind w:left="47" w:right="3"/>
              <w:jc w:val="center"/>
              <w:rPr>
                <w:spacing w:val="-2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A67083D" w14:textId="77777777" w:rsidR="00C458D3" w:rsidRDefault="00000000">
            <w:pPr>
              <w:pStyle w:val="TableParagraph"/>
              <w:spacing w:before="2" w:line="298" w:lineRule="exact"/>
              <w:ind w:left="7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  <w:p w14:paraId="5DB417E6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часов</w:t>
            </w:r>
          </w:p>
        </w:tc>
        <w:tc>
          <w:tcPr>
            <w:tcW w:w="1134" w:type="dxa"/>
            <w:gridSpan w:val="2"/>
            <w:vAlign w:val="center"/>
          </w:tcPr>
          <w:p w14:paraId="6105C99D" w14:textId="77777777" w:rsidR="00C458D3" w:rsidRDefault="00000000">
            <w:pPr>
              <w:pStyle w:val="TableParagraph"/>
              <w:spacing w:before="2" w:line="298" w:lineRule="exact"/>
              <w:ind w:left="4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  <w:p w14:paraId="36147DED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часов</w:t>
            </w:r>
          </w:p>
        </w:tc>
        <w:tc>
          <w:tcPr>
            <w:tcW w:w="1137" w:type="dxa"/>
            <w:gridSpan w:val="2"/>
            <w:vAlign w:val="center"/>
          </w:tcPr>
          <w:p w14:paraId="4B2FCA88" w14:textId="77777777" w:rsidR="00C458D3" w:rsidRDefault="00000000">
            <w:pPr>
              <w:pStyle w:val="TableParagraph"/>
              <w:spacing w:before="2" w:line="298" w:lineRule="exact"/>
              <w:ind w:left="2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  <w:p w14:paraId="0379B0A8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часов</w:t>
            </w:r>
          </w:p>
        </w:tc>
        <w:tc>
          <w:tcPr>
            <w:tcW w:w="1134" w:type="dxa"/>
            <w:gridSpan w:val="2"/>
            <w:vAlign w:val="center"/>
          </w:tcPr>
          <w:p w14:paraId="6E7ACA10" w14:textId="77777777" w:rsidR="00C458D3" w:rsidRDefault="00000000">
            <w:pPr>
              <w:pStyle w:val="TableParagraph"/>
              <w:spacing w:before="2" w:line="298" w:lineRule="exact"/>
              <w:ind w:left="2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  <w:p w14:paraId="77A6A804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часов</w:t>
            </w:r>
          </w:p>
        </w:tc>
        <w:tc>
          <w:tcPr>
            <w:tcW w:w="1040" w:type="dxa"/>
            <w:gridSpan w:val="2"/>
            <w:vAlign w:val="center"/>
          </w:tcPr>
          <w:p w14:paraId="4F88AA59" w14:textId="77777777" w:rsidR="00C458D3" w:rsidRDefault="00000000">
            <w:pPr>
              <w:pStyle w:val="TableParagraph"/>
              <w:spacing w:before="2" w:line="298" w:lineRule="exact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  <w:p w14:paraId="48FBECC7" w14:textId="77777777" w:rsidR="00C458D3" w:rsidRDefault="00000000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часов</w:t>
            </w:r>
          </w:p>
        </w:tc>
      </w:tr>
    </w:tbl>
    <w:p w14:paraId="2C76654B" w14:textId="77777777" w:rsidR="00C458D3" w:rsidRDefault="00C458D3">
      <w:pPr>
        <w:pStyle w:val="TableParagraph"/>
        <w:ind w:right="3"/>
        <w:jc w:val="center"/>
        <w:rPr>
          <w:sz w:val="24"/>
          <w:szCs w:val="24"/>
        </w:rPr>
        <w:sectPr w:rsidR="00C458D3">
          <w:type w:val="continuous"/>
          <w:pgSz w:w="11910" w:h="16840"/>
          <w:pgMar w:top="1100" w:right="711" w:bottom="1220" w:left="1133" w:header="0" w:footer="1026" w:gutter="0"/>
          <w:cols w:space="720"/>
        </w:sectPr>
      </w:pPr>
    </w:p>
    <w:p w14:paraId="5518C7DC" w14:textId="77777777" w:rsidR="00C458D3" w:rsidRDefault="00C458D3">
      <w:pPr>
        <w:pStyle w:val="TableParagraph"/>
        <w:spacing w:line="279" w:lineRule="exact"/>
        <w:ind w:right="3"/>
        <w:jc w:val="center"/>
        <w:rPr>
          <w:b/>
          <w:sz w:val="24"/>
          <w:szCs w:val="24"/>
        </w:rPr>
        <w:sectPr w:rsidR="00C458D3">
          <w:type w:val="continuous"/>
          <w:pgSz w:w="11910" w:h="16840"/>
          <w:pgMar w:top="1100" w:right="0" w:bottom="1220" w:left="1133" w:header="0" w:footer="1026" w:gutter="0"/>
          <w:cols w:space="720"/>
        </w:sectPr>
      </w:pPr>
    </w:p>
    <w:p w14:paraId="32B8260E" w14:textId="77777777" w:rsidR="00C458D3" w:rsidRDefault="00000000">
      <w:pPr>
        <w:pStyle w:val="a3"/>
        <w:spacing w:before="103"/>
        <w:ind w:right="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</w:t>
      </w:r>
      <w:r>
        <w:rPr>
          <w:spacing w:val="-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7.</w:t>
      </w:r>
    </w:p>
    <w:p w14:paraId="5D98A679" w14:textId="77777777" w:rsidR="00C458D3" w:rsidRDefault="00000000">
      <w:pPr>
        <w:pStyle w:val="1"/>
        <w:spacing w:after="120"/>
        <w:ind w:left="0" w:right="6"/>
        <w:jc w:val="center"/>
        <w:rPr>
          <w:sz w:val="24"/>
          <w:szCs w:val="24"/>
        </w:rPr>
      </w:pPr>
      <w:r>
        <w:rPr>
          <w:sz w:val="24"/>
          <w:szCs w:val="24"/>
        </w:rPr>
        <w:t>План внеурочной деятельности МАОУ СОШ № 48 города Тюмени на 2025-2026 учебный год 5-9 классы</w:t>
      </w:r>
    </w:p>
    <w:tbl>
      <w:tblPr>
        <w:tblStyle w:val="TableNormal"/>
        <w:tblW w:w="15596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3"/>
        <w:gridCol w:w="1702"/>
        <w:gridCol w:w="2976"/>
        <w:gridCol w:w="852"/>
        <w:gridCol w:w="850"/>
        <w:gridCol w:w="994"/>
        <w:gridCol w:w="1557"/>
        <w:gridCol w:w="3402"/>
      </w:tblGrid>
      <w:tr w:rsidR="00C458D3" w14:paraId="631B4C94" w14:textId="77777777">
        <w:trPr>
          <w:trHeight w:val="297"/>
          <w:tblHeader/>
        </w:trPr>
        <w:tc>
          <w:tcPr>
            <w:tcW w:w="3263" w:type="dxa"/>
            <w:vMerge w:val="restart"/>
            <w:vAlign w:val="center"/>
          </w:tcPr>
          <w:p w14:paraId="4437636C" w14:textId="77777777" w:rsidR="00C458D3" w:rsidRDefault="000000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Направления </w:t>
            </w:r>
            <w:r>
              <w:rPr>
                <w:b/>
                <w:spacing w:val="-6"/>
                <w:sz w:val="24"/>
                <w:szCs w:val="24"/>
              </w:rPr>
              <w:t>ВД</w:t>
            </w:r>
          </w:p>
        </w:tc>
        <w:tc>
          <w:tcPr>
            <w:tcW w:w="1702" w:type="dxa"/>
            <w:vMerge w:val="restart"/>
            <w:vAlign w:val="center"/>
          </w:tcPr>
          <w:p w14:paraId="1BEDFC8E" w14:textId="77777777" w:rsidR="00C458D3" w:rsidRDefault="000000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Направлени</w:t>
            </w:r>
            <w:r>
              <w:rPr>
                <w:b/>
                <w:sz w:val="24"/>
                <w:szCs w:val="24"/>
              </w:rPr>
              <w:t xml:space="preserve">е развития </w:t>
            </w:r>
            <w:r>
              <w:rPr>
                <w:b/>
                <w:spacing w:val="-2"/>
                <w:sz w:val="24"/>
                <w:szCs w:val="24"/>
              </w:rPr>
              <w:t>личности</w:t>
            </w:r>
          </w:p>
        </w:tc>
        <w:tc>
          <w:tcPr>
            <w:tcW w:w="2976" w:type="dxa"/>
            <w:vMerge w:val="restart"/>
            <w:vAlign w:val="center"/>
          </w:tcPr>
          <w:p w14:paraId="13FE90A8" w14:textId="77777777" w:rsidR="00C458D3" w:rsidRDefault="00000000">
            <w:pPr>
              <w:pStyle w:val="TableParagraph"/>
              <w:spacing w:line="298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852" w:type="dxa"/>
            <w:vMerge w:val="restart"/>
            <w:vAlign w:val="center"/>
          </w:tcPr>
          <w:p w14:paraId="280031EF" w14:textId="77777777" w:rsidR="00C458D3" w:rsidRDefault="000000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Всег</w:t>
            </w:r>
            <w:r>
              <w:rPr>
                <w:b/>
                <w:spacing w:val="-10"/>
                <w:sz w:val="24"/>
                <w:szCs w:val="24"/>
              </w:rPr>
              <w:t>о</w:t>
            </w:r>
          </w:p>
          <w:p w14:paraId="2A885A71" w14:textId="77777777" w:rsidR="00C458D3" w:rsidRDefault="00000000">
            <w:pPr>
              <w:pStyle w:val="TableParagraph"/>
              <w:spacing w:line="298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часо</w:t>
            </w:r>
            <w:r>
              <w:rPr>
                <w:b/>
                <w:spacing w:val="-10"/>
                <w:sz w:val="24"/>
                <w:szCs w:val="24"/>
              </w:rPr>
              <w:t>в</w:t>
            </w:r>
          </w:p>
        </w:tc>
        <w:tc>
          <w:tcPr>
            <w:tcW w:w="1844" w:type="dxa"/>
            <w:gridSpan w:val="2"/>
            <w:vAlign w:val="center"/>
          </w:tcPr>
          <w:p w14:paraId="4C0278DE" w14:textId="77777777" w:rsidR="00C458D3" w:rsidRDefault="00000000">
            <w:pPr>
              <w:pStyle w:val="TableParagraph"/>
              <w:spacing w:line="277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них</w:t>
            </w:r>
          </w:p>
        </w:tc>
        <w:tc>
          <w:tcPr>
            <w:tcW w:w="1557" w:type="dxa"/>
            <w:vMerge w:val="restart"/>
            <w:vAlign w:val="center"/>
          </w:tcPr>
          <w:p w14:paraId="15E3B1FF" w14:textId="77777777" w:rsidR="00C458D3" w:rsidRDefault="000000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Форма реализации</w:t>
            </w:r>
          </w:p>
        </w:tc>
        <w:tc>
          <w:tcPr>
            <w:tcW w:w="3402" w:type="dxa"/>
            <w:vMerge w:val="restart"/>
            <w:vAlign w:val="center"/>
          </w:tcPr>
          <w:p w14:paraId="5B3032D7" w14:textId="77777777" w:rsidR="00C458D3" w:rsidRDefault="00000000">
            <w:pPr>
              <w:pStyle w:val="TableParagraph"/>
              <w:spacing w:line="298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Кто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реализует</w:t>
            </w:r>
          </w:p>
        </w:tc>
      </w:tr>
      <w:tr w:rsidR="00C458D3" w14:paraId="41839B62" w14:textId="77777777">
        <w:trPr>
          <w:trHeight w:val="394"/>
          <w:tblHeader/>
        </w:trPr>
        <w:tc>
          <w:tcPr>
            <w:tcW w:w="3263" w:type="dxa"/>
            <w:vMerge/>
            <w:tcBorders>
              <w:top w:val="nil"/>
            </w:tcBorders>
          </w:tcPr>
          <w:p w14:paraId="2955A7E1" w14:textId="77777777" w:rsidR="00C458D3" w:rsidRDefault="00C458D3">
            <w:pPr>
              <w:ind w:right="3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56161B9C" w14:textId="77777777" w:rsidR="00C458D3" w:rsidRDefault="00C458D3">
            <w:pPr>
              <w:ind w:right="3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292E0458" w14:textId="77777777" w:rsidR="00C458D3" w:rsidRDefault="00C458D3">
            <w:pPr>
              <w:ind w:right="3"/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6569612F" w14:textId="77777777" w:rsidR="00C458D3" w:rsidRDefault="00C458D3">
            <w:pPr>
              <w:ind w:right="3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C23147" w14:textId="77777777" w:rsidR="00C458D3" w:rsidRDefault="00000000">
            <w:pPr>
              <w:pStyle w:val="TableParagraph"/>
              <w:spacing w:before="2"/>
              <w:ind w:left="107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Ауд.</w:t>
            </w:r>
          </w:p>
        </w:tc>
        <w:tc>
          <w:tcPr>
            <w:tcW w:w="994" w:type="dxa"/>
            <w:vAlign w:val="center"/>
          </w:tcPr>
          <w:p w14:paraId="32E9252B" w14:textId="77777777" w:rsidR="00C458D3" w:rsidRDefault="00000000">
            <w:pPr>
              <w:pStyle w:val="TableParagraph"/>
              <w:spacing w:before="2"/>
              <w:ind w:left="10" w:right="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Внеауд</w:t>
            </w:r>
            <w:proofErr w:type="spellEnd"/>
          </w:p>
        </w:tc>
        <w:tc>
          <w:tcPr>
            <w:tcW w:w="1557" w:type="dxa"/>
            <w:vMerge/>
            <w:tcBorders>
              <w:top w:val="nil"/>
            </w:tcBorders>
          </w:tcPr>
          <w:p w14:paraId="3543BB30" w14:textId="77777777" w:rsidR="00C458D3" w:rsidRDefault="00C458D3">
            <w:pPr>
              <w:ind w:right="3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0270EEBE" w14:textId="77777777" w:rsidR="00C458D3" w:rsidRDefault="00C458D3">
            <w:pPr>
              <w:ind w:right="3"/>
              <w:rPr>
                <w:b/>
                <w:sz w:val="24"/>
                <w:szCs w:val="24"/>
              </w:rPr>
            </w:pPr>
          </w:p>
        </w:tc>
      </w:tr>
      <w:tr w:rsidR="00C458D3" w14:paraId="46866EC4" w14:textId="77777777">
        <w:trPr>
          <w:trHeight w:val="299"/>
        </w:trPr>
        <w:tc>
          <w:tcPr>
            <w:tcW w:w="15596" w:type="dxa"/>
            <w:gridSpan w:val="8"/>
          </w:tcPr>
          <w:p w14:paraId="70ECC675" w14:textId="77777777" w:rsidR="00C458D3" w:rsidRDefault="00000000">
            <w:pPr>
              <w:pStyle w:val="TableParagraph"/>
              <w:spacing w:before="2" w:line="278" w:lineRule="exact"/>
              <w:ind w:left="9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5-9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классы</w:t>
            </w:r>
          </w:p>
        </w:tc>
      </w:tr>
      <w:tr w:rsidR="00C458D3" w14:paraId="6BF16972" w14:textId="77777777">
        <w:trPr>
          <w:trHeight w:val="330"/>
        </w:trPr>
        <w:tc>
          <w:tcPr>
            <w:tcW w:w="15596" w:type="dxa"/>
            <w:gridSpan w:val="8"/>
          </w:tcPr>
          <w:p w14:paraId="2E541D36" w14:textId="77777777" w:rsidR="00C458D3" w:rsidRDefault="00000000">
            <w:pPr>
              <w:pStyle w:val="TableParagraph"/>
              <w:spacing w:line="275" w:lineRule="exact"/>
              <w:ind w:left="9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Часть,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рекомендуемая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для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всех</w:t>
            </w:r>
            <w:r>
              <w:rPr>
                <w:b/>
                <w:spacing w:val="-2"/>
                <w:sz w:val="24"/>
                <w:szCs w:val="24"/>
              </w:rPr>
              <w:t xml:space="preserve"> обучающихся</w:t>
            </w:r>
          </w:p>
        </w:tc>
      </w:tr>
      <w:tr w:rsidR="00C458D3" w14:paraId="7C8ED6B7" w14:textId="77777777">
        <w:trPr>
          <w:trHeight w:val="2251"/>
        </w:trPr>
        <w:tc>
          <w:tcPr>
            <w:tcW w:w="3263" w:type="dxa"/>
            <w:vMerge w:val="restart"/>
          </w:tcPr>
          <w:p w14:paraId="27672989" w14:textId="77777777" w:rsidR="00C458D3" w:rsidRDefault="00000000">
            <w:pPr>
              <w:pStyle w:val="TableParagraph"/>
              <w:spacing w:before="2"/>
              <w:ind w:left="110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Информационно- просветительски </w:t>
            </w:r>
            <w:r>
              <w:rPr>
                <w:sz w:val="24"/>
                <w:szCs w:val="24"/>
              </w:rPr>
              <w:t xml:space="preserve">е занятия </w:t>
            </w:r>
            <w:r>
              <w:rPr>
                <w:spacing w:val="-2"/>
                <w:sz w:val="24"/>
                <w:szCs w:val="24"/>
              </w:rPr>
              <w:t xml:space="preserve">патриотической, </w:t>
            </w:r>
            <w:r>
              <w:rPr>
                <w:sz w:val="24"/>
                <w:szCs w:val="24"/>
              </w:rPr>
              <w:t xml:space="preserve">нравственной и </w:t>
            </w:r>
            <w:r>
              <w:rPr>
                <w:spacing w:val="-2"/>
                <w:sz w:val="24"/>
                <w:szCs w:val="24"/>
              </w:rPr>
              <w:t>экологической направленности</w:t>
            </w:r>
          </w:p>
        </w:tc>
        <w:tc>
          <w:tcPr>
            <w:tcW w:w="1702" w:type="dxa"/>
            <w:vMerge w:val="restart"/>
          </w:tcPr>
          <w:p w14:paraId="3BB12EA2" w14:textId="77777777" w:rsidR="00C458D3" w:rsidRDefault="00000000">
            <w:pPr>
              <w:pStyle w:val="TableParagraph"/>
              <w:spacing w:before="2"/>
              <w:ind w:left="107" w:right="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Гражданско- патриотичес</w:t>
            </w:r>
            <w:r>
              <w:rPr>
                <w:spacing w:val="-4"/>
                <w:sz w:val="24"/>
                <w:szCs w:val="24"/>
              </w:rPr>
              <w:t>кое</w:t>
            </w:r>
          </w:p>
        </w:tc>
        <w:tc>
          <w:tcPr>
            <w:tcW w:w="2976" w:type="dxa"/>
          </w:tcPr>
          <w:p w14:paraId="1756C9BB" w14:textId="77777777" w:rsidR="00C458D3" w:rsidRDefault="00000000">
            <w:pPr>
              <w:pStyle w:val="TableParagraph"/>
              <w:spacing w:before="2"/>
              <w:ind w:left="107" w:right="3" w:firstLine="64"/>
              <w:rPr>
                <w:sz w:val="24"/>
                <w:szCs w:val="24"/>
              </w:rPr>
            </w:pPr>
            <w:r w:rsidRPr="00640DA4">
              <w:rPr>
                <w:spacing w:val="-2"/>
                <w:sz w:val="24"/>
                <w:szCs w:val="24"/>
                <w:highlight w:val="yellow"/>
              </w:rPr>
              <w:t xml:space="preserve">«Разговоры </w:t>
            </w:r>
            <w:r w:rsidRPr="00640DA4">
              <w:rPr>
                <w:sz w:val="24"/>
                <w:szCs w:val="24"/>
                <w:highlight w:val="yellow"/>
              </w:rPr>
              <w:t>о важном»</w:t>
            </w:r>
          </w:p>
        </w:tc>
        <w:tc>
          <w:tcPr>
            <w:tcW w:w="852" w:type="dxa"/>
            <w:vMerge w:val="restart"/>
            <w:vAlign w:val="center"/>
          </w:tcPr>
          <w:p w14:paraId="7785CC58" w14:textId="77777777" w:rsidR="00C458D3" w:rsidRDefault="00000000">
            <w:pPr>
              <w:pStyle w:val="TableParagraph"/>
              <w:ind w:left="10" w:right="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62FD3BC3" w14:textId="77777777" w:rsidR="00C458D3" w:rsidRDefault="00000000">
            <w:pPr>
              <w:pStyle w:val="TableParagraph"/>
              <w:ind w:left="8" w:right="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vAlign w:val="center"/>
          </w:tcPr>
          <w:p w14:paraId="27EA81FB" w14:textId="77777777" w:rsidR="00C458D3" w:rsidRDefault="00C458D3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</w:tcPr>
          <w:p w14:paraId="6A89415D" w14:textId="77777777" w:rsidR="00C458D3" w:rsidRDefault="00000000">
            <w:pPr>
              <w:pStyle w:val="TableParagraph"/>
              <w:spacing w:before="2"/>
              <w:ind w:left="106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Интерактивны </w:t>
            </w:r>
            <w:r>
              <w:rPr>
                <w:sz w:val="24"/>
                <w:szCs w:val="24"/>
              </w:rPr>
              <w:t xml:space="preserve">е занятия, </w:t>
            </w:r>
            <w:r>
              <w:rPr>
                <w:spacing w:val="-2"/>
                <w:sz w:val="24"/>
                <w:szCs w:val="24"/>
              </w:rPr>
              <w:t xml:space="preserve">классные </w:t>
            </w:r>
            <w:r>
              <w:rPr>
                <w:sz w:val="24"/>
                <w:szCs w:val="24"/>
              </w:rPr>
              <w:t xml:space="preserve">часы, беседы, </w:t>
            </w:r>
            <w:r>
              <w:rPr>
                <w:spacing w:val="-2"/>
                <w:sz w:val="24"/>
                <w:szCs w:val="24"/>
              </w:rPr>
              <w:t>встречи, экскурсии, проекты</w:t>
            </w:r>
          </w:p>
        </w:tc>
        <w:tc>
          <w:tcPr>
            <w:tcW w:w="3402" w:type="dxa"/>
            <w:vMerge w:val="restart"/>
          </w:tcPr>
          <w:p w14:paraId="2E9D7C0E" w14:textId="77777777" w:rsidR="00C458D3" w:rsidRDefault="00000000">
            <w:pPr>
              <w:pStyle w:val="TableParagraph"/>
              <w:spacing w:before="2"/>
              <w:ind w:left="108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  <w:p w14:paraId="6AACF4CF" w14:textId="77777777" w:rsidR="00C458D3" w:rsidRDefault="00000000">
            <w:pPr>
              <w:pStyle w:val="TableParagraph"/>
              <w:spacing w:before="298"/>
              <w:ind w:left="108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партнеры: ГАУК ТО «Тюменская областная научная библиотека имени Д.М. Менделеева»,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филиал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11, 12 Детской библиотеки, ГАУК ТО «Тюменское </w:t>
            </w:r>
            <w:r>
              <w:rPr>
                <w:spacing w:val="-2"/>
                <w:sz w:val="24"/>
                <w:szCs w:val="24"/>
              </w:rPr>
              <w:t xml:space="preserve">музейно-просветительское </w:t>
            </w:r>
            <w:r>
              <w:rPr>
                <w:sz w:val="24"/>
                <w:szCs w:val="24"/>
              </w:rPr>
              <w:t>объединение», ГАУ ДО ТО</w:t>
            </w:r>
          </w:p>
          <w:p w14:paraId="08388D3B" w14:textId="77777777" w:rsidR="00C458D3" w:rsidRDefault="00000000">
            <w:pPr>
              <w:pStyle w:val="TableParagraph"/>
              <w:spacing w:line="300" w:lineRule="exact"/>
              <w:ind w:left="108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«Дворец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творчества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спорта «Пионер»»</w:t>
            </w:r>
          </w:p>
        </w:tc>
      </w:tr>
      <w:tr w:rsidR="00C458D3" w14:paraId="7C6D6502" w14:textId="77777777">
        <w:trPr>
          <w:trHeight w:val="1627"/>
        </w:trPr>
        <w:tc>
          <w:tcPr>
            <w:tcW w:w="3263" w:type="dxa"/>
            <w:vMerge/>
            <w:tcBorders>
              <w:top w:val="nil"/>
            </w:tcBorders>
          </w:tcPr>
          <w:p w14:paraId="0ED012DC" w14:textId="77777777" w:rsidR="00C458D3" w:rsidRDefault="00C458D3">
            <w:pPr>
              <w:ind w:right="3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5F703672" w14:textId="77777777" w:rsidR="00C458D3" w:rsidRDefault="00C458D3">
            <w:pPr>
              <w:ind w:right="3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EE599EA" w14:textId="77777777" w:rsidR="00C458D3" w:rsidRDefault="00000000">
            <w:pPr>
              <w:pStyle w:val="TableParagraph"/>
              <w:tabs>
                <w:tab w:val="left" w:pos="1402"/>
                <w:tab w:val="left" w:pos="1910"/>
                <w:tab w:val="left" w:pos="2666"/>
                <w:tab w:val="left" w:pos="3163"/>
              </w:tabs>
              <w:spacing w:before="2"/>
              <w:ind w:left="107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Культурно-просветительский проекты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«Россия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моя </w:t>
            </w:r>
            <w:r>
              <w:rPr>
                <w:spacing w:val="-2"/>
                <w:sz w:val="24"/>
                <w:szCs w:val="24"/>
              </w:rPr>
              <w:t>история»,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«Наследники», </w:t>
            </w:r>
            <w:r>
              <w:rPr>
                <w:sz w:val="24"/>
                <w:szCs w:val="24"/>
              </w:rPr>
              <w:t xml:space="preserve">Президентская библиотека», </w:t>
            </w:r>
            <w:r>
              <w:rPr>
                <w:rFonts w:cstheme="minorHAnsi"/>
                <w:color w:val="000000"/>
                <w:sz w:val="24"/>
                <w:szCs w:val="24"/>
              </w:rPr>
              <w:t>«История в датах», «Знать, чтобы помнить! Помнить, чтобы гордиться!»</w:t>
            </w:r>
          </w:p>
        </w:tc>
        <w:tc>
          <w:tcPr>
            <w:tcW w:w="852" w:type="dxa"/>
            <w:vMerge/>
            <w:tcBorders>
              <w:top w:val="nil"/>
            </w:tcBorders>
            <w:vAlign w:val="center"/>
          </w:tcPr>
          <w:p w14:paraId="794E926D" w14:textId="77777777" w:rsidR="00C458D3" w:rsidRDefault="00C458D3">
            <w:pPr>
              <w:ind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6545981" w14:textId="77777777" w:rsidR="00C458D3" w:rsidRDefault="00C458D3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7CFA9814" w14:textId="77777777" w:rsidR="00C458D3" w:rsidRDefault="00000000">
            <w:pPr>
              <w:pStyle w:val="TableParagraph"/>
              <w:ind w:left="34" w:right="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14:paraId="34A93EE3" w14:textId="77777777" w:rsidR="00C458D3" w:rsidRDefault="00C458D3">
            <w:pPr>
              <w:ind w:right="3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5BDE5B9C" w14:textId="77777777" w:rsidR="00C458D3" w:rsidRDefault="00C458D3">
            <w:pPr>
              <w:ind w:right="3"/>
              <w:rPr>
                <w:sz w:val="24"/>
                <w:szCs w:val="24"/>
              </w:rPr>
            </w:pPr>
          </w:p>
        </w:tc>
      </w:tr>
      <w:tr w:rsidR="00C458D3" w14:paraId="7C2BD109" w14:textId="77777777">
        <w:trPr>
          <w:trHeight w:val="896"/>
        </w:trPr>
        <w:tc>
          <w:tcPr>
            <w:tcW w:w="3263" w:type="dxa"/>
          </w:tcPr>
          <w:p w14:paraId="0BC8E8CD" w14:textId="77777777" w:rsidR="00C458D3" w:rsidRDefault="00000000">
            <w:pPr>
              <w:pStyle w:val="TableParagraph"/>
              <w:ind w:left="110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Занятия по </w:t>
            </w:r>
            <w:r>
              <w:rPr>
                <w:spacing w:val="-2"/>
                <w:sz w:val="24"/>
                <w:szCs w:val="24"/>
              </w:rPr>
              <w:t>формированию функциональной грамотности обучающихся</w:t>
            </w:r>
          </w:p>
        </w:tc>
        <w:tc>
          <w:tcPr>
            <w:tcW w:w="1702" w:type="dxa"/>
          </w:tcPr>
          <w:p w14:paraId="3597C9AE" w14:textId="77777777" w:rsidR="00C458D3" w:rsidRDefault="00000000">
            <w:pPr>
              <w:pStyle w:val="TableParagraph"/>
              <w:ind w:left="107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Общекультурное, интеллектуальное</w:t>
            </w:r>
          </w:p>
        </w:tc>
        <w:tc>
          <w:tcPr>
            <w:tcW w:w="2976" w:type="dxa"/>
          </w:tcPr>
          <w:p w14:paraId="1B20DD72" w14:textId="77777777" w:rsidR="00C458D3" w:rsidRDefault="00000000">
            <w:pPr>
              <w:pStyle w:val="TableParagraph"/>
              <w:tabs>
                <w:tab w:val="left" w:pos="1973"/>
                <w:tab w:val="left" w:pos="3194"/>
              </w:tabs>
              <w:ind w:left="107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«Функциональная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грамотность: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учимся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для </w:t>
            </w:r>
            <w:r>
              <w:rPr>
                <w:spacing w:val="-2"/>
                <w:sz w:val="24"/>
                <w:szCs w:val="24"/>
              </w:rPr>
              <w:t>жизни»</w:t>
            </w:r>
          </w:p>
        </w:tc>
        <w:tc>
          <w:tcPr>
            <w:tcW w:w="852" w:type="dxa"/>
            <w:vAlign w:val="center"/>
          </w:tcPr>
          <w:p w14:paraId="56DC31F5" w14:textId="77777777" w:rsidR="00C458D3" w:rsidRDefault="00000000">
            <w:pPr>
              <w:pStyle w:val="TableParagraph"/>
              <w:ind w:left="10" w:right="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58757226" w14:textId="77777777" w:rsidR="00C458D3" w:rsidRDefault="00000000">
            <w:pPr>
              <w:pStyle w:val="TableParagraph"/>
              <w:ind w:left="8" w:right="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vAlign w:val="center"/>
          </w:tcPr>
          <w:p w14:paraId="2CA8F618" w14:textId="77777777" w:rsidR="00C458D3" w:rsidRDefault="00C458D3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68F5CBD6" w14:textId="77777777" w:rsidR="00C458D3" w:rsidRDefault="00000000">
            <w:pPr>
              <w:pStyle w:val="TableParagraph"/>
              <w:ind w:left="106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Интегрирован</w:t>
            </w:r>
            <w:r>
              <w:rPr>
                <w:sz w:val="24"/>
                <w:szCs w:val="24"/>
              </w:rPr>
              <w:t xml:space="preserve">ные курсы, </w:t>
            </w:r>
            <w:r>
              <w:rPr>
                <w:spacing w:val="-2"/>
                <w:sz w:val="24"/>
                <w:szCs w:val="24"/>
              </w:rPr>
              <w:t>метапредметн</w:t>
            </w:r>
            <w:r>
              <w:rPr>
                <w:sz w:val="24"/>
                <w:szCs w:val="24"/>
              </w:rPr>
              <w:t xml:space="preserve">ые кружки </w:t>
            </w:r>
            <w:r>
              <w:rPr>
                <w:spacing w:val="-4"/>
                <w:sz w:val="24"/>
                <w:szCs w:val="24"/>
              </w:rPr>
              <w:t xml:space="preserve">или </w:t>
            </w:r>
            <w:r>
              <w:rPr>
                <w:spacing w:val="-2"/>
                <w:sz w:val="24"/>
                <w:szCs w:val="24"/>
              </w:rPr>
              <w:t>факультативы</w:t>
            </w:r>
          </w:p>
        </w:tc>
        <w:tc>
          <w:tcPr>
            <w:tcW w:w="3402" w:type="dxa"/>
          </w:tcPr>
          <w:p w14:paraId="3899B7C5" w14:textId="77777777" w:rsidR="00C458D3" w:rsidRDefault="00000000">
            <w:pPr>
              <w:pStyle w:val="TableParagraph"/>
              <w:ind w:left="108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C458D3" w14:paraId="58DD2373" w14:textId="77777777">
        <w:trPr>
          <w:trHeight w:val="896"/>
        </w:trPr>
        <w:tc>
          <w:tcPr>
            <w:tcW w:w="3263" w:type="dxa"/>
          </w:tcPr>
          <w:p w14:paraId="37FF499F" w14:textId="77777777" w:rsidR="00C458D3" w:rsidRDefault="00000000">
            <w:pPr>
              <w:pStyle w:val="TableParagraph"/>
              <w:ind w:left="110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 xml:space="preserve">Занятия, </w:t>
            </w:r>
            <w:r>
              <w:rPr>
                <w:sz w:val="24"/>
                <w:szCs w:val="24"/>
              </w:rPr>
              <w:t>направленные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pacing w:val="-2"/>
                <w:sz w:val="24"/>
                <w:szCs w:val="24"/>
              </w:rPr>
              <w:t>удовлетворение профориентаци</w:t>
            </w:r>
            <w:r>
              <w:rPr>
                <w:sz w:val="24"/>
                <w:szCs w:val="24"/>
              </w:rPr>
              <w:t xml:space="preserve">онных интересов </w:t>
            </w:r>
            <w:r>
              <w:rPr>
                <w:spacing w:val="-2"/>
                <w:sz w:val="24"/>
                <w:szCs w:val="24"/>
              </w:rPr>
              <w:t xml:space="preserve">потребностей </w:t>
            </w:r>
            <w:r>
              <w:rPr>
                <w:sz w:val="24"/>
                <w:szCs w:val="24"/>
              </w:rPr>
              <w:t xml:space="preserve">обучающихся и </w:t>
            </w:r>
            <w:r>
              <w:rPr>
                <w:spacing w:val="-2"/>
                <w:sz w:val="24"/>
                <w:szCs w:val="24"/>
              </w:rPr>
              <w:t>потребностей обучающихся</w:t>
            </w:r>
          </w:p>
        </w:tc>
        <w:tc>
          <w:tcPr>
            <w:tcW w:w="1702" w:type="dxa"/>
          </w:tcPr>
          <w:p w14:paraId="57B81C45" w14:textId="77777777" w:rsidR="00C458D3" w:rsidRDefault="00000000">
            <w:pPr>
              <w:pStyle w:val="TableParagraph"/>
              <w:ind w:left="107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Социальное</w:t>
            </w:r>
          </w:p>
        </w:tc>
        <w:tc>
          <w:tcPr>
            <w:tcW w:w="2976" w:type="dxa"/>
          </w:tcPr>
          <w:p w14:paraId="4D217628" w14:textId="77777777" w:rsidR="00C458D3" w:rsidRPr="00640DA4" w:rsidRDefault="00000000">
            <w:pPr>
              <w:pStyle w:val="TableParagraph"/>
              <w:ind w:left="107" w:right="3"/>
              <w:rPr>
                <w:sz w:val="24"/>
                <w:szCs w:val="24"/>
                <w:highlight w:val="yellow"/>
              </w:rPr>
            </w:pPr>
            <w:r w:rsidRPr="00640DA4">
              <w:rPr>
                <w:sz w:val="24"/>
                <w:szCs w:val="24"/>
                <w:highlight w:val="yellow"/>
              </w:rPr>
              <w:t>«Россия – мои горизонты» Проекты</w:t>
            </w:r>
            <w:r w:rsidRPr="00640DA4">
              <w:rPr>
                <w:spacing w:val="-15"/>
                <w:sz w:val="24"/>
                <w:szCs w:val="24"/>
                <w:highlight w:val="yellow"/>
              </w:rPr>
              <w:t xml:space="preserve"> </w:t>
            </w:r>
            <w:r w:rsidRPr="00640DA4">
              <w:rPr>
                <w:sz w:val="24"/>
                <w:szCs w:val="24"/>
                <w:highlight w:val="yellow"/>
              </w:rPr>
              <w:t>«Билет</w:t>
            </w:r>
            <w:r w:rsidRPr="00640DA4">
              <w:rPr>
                <w:spacing w:val="-13"/>
                <w:sz w:val="24"/>
                <w:szCs w:val="24"/>
                <w:highlight w:val="yellow"/>
              </w:rPr>
              <w:t xml:space="preserve"> </w:t>
            </w:r>
            <w:r w:rsidRPr="00640DA4">
              <w:rPr>
                <w:sz w:val="24"/>
                <w:szCs w:val="24"/>
                <w:highlight w:val="yellow"/>
              </w:rPr>
              <w:t>в</w:t>
            </w:r>
            <w:r w:rsidRPr="00640DA4">
              <w:rPr>
                <w:spacing w:val="-15"/>
                <w:sz w:val="24"/>
                <w:szCs w:val="24"/>
                <w:highlight w:val="yellow"/>
              </w:rPr>
              <w:t xml:space="preserve"> </w:t>
            </w:r>
            <w:r w:rsidRPr="00640DA4">
              <w:rPr>
                <w:sz w:val="24"/>
                <w:szCs w:val="24"/>
                <w:highlight w:val="yellow"/>
              </w:rPr>
              <w:t>будущее»,</w:t>
            </w:r>
          </w:p>
          <w:p w14:paraId="17BEB660" w14:textId="77777777" w:rsidR="00C458D3" w:rsidRPr="00640DA4" w:rsidRDefault="00000000">
            <w:pPr>
              <w:pStyle w:val="TableParagraph"/>
              <w:ind w:left="107" w:right="3"/>
              <w:rPr>
                <w:sz w:val="24"/>
                <w:szCs w:val="24"/>
                <w:highlight w:val="yellow"/>
              </w:rPr>
            </w:pPr>
            <w:r w:rsidRPr="00640DA4">
              <w:rPr>
                <w:sz w:val="24"/>
                <w:szCs w:val="24"/>
                <w:highlight w:val="yellow"/>
              </w:rPr>
              <w:t>«Шоу</w:t>
            </w:r>
            <w:r w:rsidRPr="00640DA4">
              <w:rPr>
                <w:spacing w:val="-8"/>
                <w:sz w:val="24"/>
                <w:szCs w:val="24"/>
                <w:highlight w:val="yellow"/>
              </w:rPr>
              <w:t xml:space="preserve"> </w:t>
            </w:r>
            <w:r w:rsidRPr="00640DA4">
              <w:rPr>
                <w:spacing w:val="-2"/>
                <w:sz w:val="24"/>
                <w:szCs w:val="24"/>
                <w:highlight w:val="yellow"/>
              </w:rPr>
              <w:t>профессий».</w:t>
            </w:r>
          </w:p>
          <w:p w14:paraId="0A672C30" w14:textId="77777777" w:rsidR="00C458D3" w:rsidRDefault="00000000">
            <w:pPr>
              <w:pStyle w:val="TableParagraph"/>
              <w:tabs>
                <w:tab w:val="left" w:pos="1973"/>
                <w:tab w:val="left" w:pos="3194"/>
              </w:tabs>
              <w:ind w:left="107" w:right="3"/>
              <w:rPr>
                <w:spacing w:val="-2"/>
                <w:sz w:val="24"/>
                <w:szCs w:val="24"/>
              </w:rPr>
            </w:pPr>
            <w:r w:rsidRPr="00640DA4">
              <w:rPr>
                <w:sz w:val="24"/>
                <w:szCs w:val="24"/>
                <w:highlight w:val="yellow"/>
              </w:rPr>
              <w:t>Проект</w:t>
            </w:r>
            <w:r w:rsidRPr="00640DA4">
              <w:rPr>
                <w:spacing w:val="-9"/>
                <w:sz w:val="24"/>
                <w:szCs w:val="24"/>
                <w:highlight w:val="yellow"/>
              </w:rPr>
              <w:t xml:space="preserve"> </w:t>
            </w:r>
            <w:r w:rsidRPr="00640DA4">
              <w:rPr>
                <w:sz w:val="24"/>
                <w:szCs w:val="24"/>
                <w:highlight w:val="yellow"/>
              </w:rPr>
              <w:t>«Первая</w:t>
            </w:r>
            <w:r w:rsidRPr="00640DA4">
              <w:rPr>
                <w:spacing w:val="-7"/>
                <w:sz w:val="24"/>
                <w:szCs w:val="24"/>
                <w:highlight w:val="yellow"/>
              </w:rPr>
              <w:t xml:space="preserve"> </w:t>
            </w:r>
            <w:r w:rsidRPr="00640DA4">
              <w:rPr>
                <w:spacing w:val="-2"/>
                <w:sz w:val="24"/>
                <w:szCs w:val="24"/>
                <w:highlight w:val="yellow"/>
              </w:rPr>
              <w:t xml:space="preserve">профессия», </w:t>
            </w:r>
            <w:r w:rsidRPr="00640DA4">
              <w:rPr>
                <w:rFonts w:cstheme="minorHAnsi"/>
                <w:color w:val="000000"/>
                <w:sz w:val="24"/>
                <w:szCs w:val="24"/>
                <w:highlight w:val="yellow"/>
              </w:rPr>
              <w:t>«Профессия +»</w:t>
            </w:r>
          </w:p>
        </w:tc>
        <w:tc>
          <w:tcPr>
            <w:tcW w:w="852" w:type="dxa"/>
            <w:vAlign w:val="center"/>
          </w:tcPr>
          <w:p w14:paraId="3316E077" w14:textId="77777777" w:rsidR="00C458D3" w:rsidRDefault="00000000">
            <w:pPr>
              <w:pStyle w:val="TableParagraph"/>
              <w:ind w:left="10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0FAE0375" w14:textId="77777777" w:rsidR="00C458D3" w:rsidRDefault="00000000">
            <w:pPr>
              <w:pStyle w:val="TableParagraph"/>
              <w:ind w:left="8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vAlign w:val="center"/>
          </w:tcPr>
          <w:p w14:paraId="21C76B42" w14:textId="77777777" w:rsidR="00C458D3" w:rsidRDefault="00000000">
            <w:pPr>
              <w:pStyle w:val="TableParagraph"/>
              <w:ind w:right="6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14:paraId="7A6A8EF3" w14:textId="77777777" w:rsidR="00C458D3" w:rsidRDefault="00000000">
            <w:pPr>
              <w:pStyle w:val="TableParagraph"/>
              <w:ind w:left="106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Деловые </w:t>
            </w:r>
            <w:r>
              <w:rPr>
                <w:sz w:val="24"/>
                <w:szCs w:val="24"/>
              </w:rPr>
              <w:t xml:space="preserve">игры, квесты, </w:t>
            </w:r>
            <w:r>
              <w:rPr>
                <w:spacing w:val="-2"/>
                <w:sz w:val="24"/>
                <w:szCs w:val="24"/>
              </w:rPr>
              <w:t>решение кейсов, изучение специализированных ресурсов, профессионал</w:t>
            </w:r>
            <w:r>
              <w:rPr>
                <w:sz w:val="24"/>
                <w:szCs w:val="24"/>
              </w:rPr>
              <w:t xml:space="preserve">ьные пробы, </w:t>
            </w:r>
            <w:r>
              <w:rPr>
                <w:spacing w:val="-2"/>
                <w:sz w:val="24"/>
                <w:szCs w:val="24"/>
              </w:rPr>
              <w:t>беседы, экскурсии</w:t>
            </w:r>
          </w:p>
        </w:tc>
        <w:tc>
          <w:tcPr>
            <w:tcW w:w="3402" w:type="dxa"/>
          </w:tcPr>
          <w:p w14:paraId="64FB0785" w14:textId="77777777" w:rsidR="00C458D3" w:rsidRDefault="00000000">
            <w:pPr>
              <w:pStyle w:val="TableParagraph"/>
              <w:spacing w:line="296" w:lineRule="exact"/>
              <w:ind w:left="108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 руководитель</w:t>
            </w:r>
          </w:p>
          <w:p w14:paraId="0D5C7447" w14:textId="77777777" w:rsidR="00C458D3" w:rsidRDefault="00C458D3">
            <w:pPr>
              <w:pStyle w:val="TableParagraph"/>
              <w:ind w:right="3"/>
              <w:rPr>
                <w:b/>
                <w:sz w:val="24"/>
                <w:szCs w:val="24"/>
              </w:rPr>
            </w:pPr>
          </w:p>
          <w:p w14:paraId="2EE57E0B" w14:textId="77777777" w:rsidR="00C458D3" w:rsidRDefault="00000000">
            <w:pPr>
              <w:pStyle w:val="TableParagraph"/>
              <w:ind w:left="108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партнёры: Многопрофильный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колледж </w:t>
            </w:r>
            <w:r>
              <w:rPr>
                <w:spacing w:val="-2"/>
                <w:sz w:val="24"/>
                <w:szCs w:val="24"/>
              </w:rPr>
              <w:t>Тюменского индустриального университета,</w:t>
            </w:r>
          </w:p>
          <w:p w14:paraId="352132F4" w14:textId="77777777" w:rsidR="00C458D3" w:rsidRDefault="00000000">
            <w:pPr>
              <w:pStyle w:val="TableParagraph"/>
              <w:ind w:left="108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Тюменский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медицинский </w:t>
            </w:r>
            <w:r>
              <w:rPr>
                <w:spacing w:val="-2"/>
                <w:sz w:val="24"/>
                <w:szCs w:val="24"/>
              </w:rPr>
              <w:t>колледж,</w:t>
            </w:r>
          </w:p>
          <w:p w14:paraId="55AC9501" w14:textId="77777777" w:rsidR="00C458D3" w:rsidRDefault="00000000">
            <w:pPr>
              <w:pStyle w:val="TableParagraph"/>
              <w:ind w:left="108" w:right="3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Колледж цифровых и педагогических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технологий, Тюменский колледж транспортных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сервиса</w:t>
            </w:r>
          </w:p>
        </w:tc>
      </w:tr>
      <w:tr w:rsidR="00C458D3" w14:paraId="13036B6D" w14:textId="77777777">
        <w:trPr>
          <w:trHeight w:val="340"/>
        </w:trPr>
        <w:tc>
          <w:tcPr>
            <w:tcW w:w="15596" w:type="dxa"/>
            <w:gridSpan w:val="8"/>
            <w:vAlign w:val="center"/>
          </w:tcPr>
          <w:p w14:paraId="36A5D5AF" w14:textId="77777777" w:rsidR="00C458D3" w:rsidRDefault="00000000">
            <w:pPr>
              <w:pStyle w:val="TableParagraph"/>
              <w:spacing w:line="296" w:lineRule="exact"/>
              <w:ind w:left="108" w:right="6"/>
              <w:jc w:val="center"/>
              <w:rPr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Вариативная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часть</w:t>
            </w:r>
          </w:p>
        </w:tc>
      </w:tr>
      <w:tr w:rsidR="00C458D3" w14:paraId="1CBB9F4A" w14:textId="77777777">
        <w:trPr>
          <w:trHeight w:val="896"/>
        </w:trPr>
        <w:tc>
          <w:tcPr>
            <w:tcW w:w="3263" w:type="dxa"/>
          </w:tcPr>
          <w:p w14:paraId="053CE7B4" w14:textId="77777777" w:rsidR="00C458D3" w:rsidRDefault="00000000">
            <w:pPr>
              <w:pStyle w:val="TableParagraph"/>
              <w:ind w:left="110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Занятия, </w:t>
            </w:r>
            <w:r>
              <w:rPr>
                <w:sz w:val="24"/>
                <w:szCs w:val="24"/>
              </w:rPr>
              <w:t>направленные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pacing w:val="-2"/>
                <w:sz w:val="24"/>
                <w:szCs w:val="24"/>
              </w:rPr>
              <w:t xml:space="preserve">удовлетворение </w:t>
            </w:r>
            <w:r>
              <w:rPr>
                <w:sz w:val="24"/>
                <w:szCs w:val="24"/>
              </w:rPr>
              <w:t xml:space="preserve">интересов и </w:t>
            </w:r>
            <w:r>
              <w:rPr>
                <w:spacing w:val="-2"/>
                <w:sz w:val="24"/>
                <w:szCs w:val="24"/>
              </w:rPr>
              <w:t>потребностей</w:t>
            </w:r>
          </w:p>
          <w:p w14:paraId="0C919339" w14:textId="77777777" w:rsidR="00C458D3" w:rsidRDefault="00000000">
            <w:pPr>
              <w:pStyle w:val="TableParagraph"/>
              <w:ind w:left="110" w:right="3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обучающихся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творческом и</w:t>
            </w:r>
            <w:r>
              <w:rPr>
                <w:spacing w:val="-2"/>
                <w:sz w:val="24"/>
                <w:szCs w:val="24"/>
              </w:rPr>
              <w:t xml:space="preserve"> физическом развитии, </w:t>
            </w:r>
            <w:r>
              <w:rPr>
                <w:sz w:val="24"/>
                <w:szCs w:val="24"/>
              </w:rPr>
              <w:t xml:space="preserve">помощь в </w:t>
            </w:r>
            <w:r>
              <w:rPr>
                <w:spacing w:val="-2"/>
                <w:sz w:val="24"/>
                <w:szCs w:val="24"/>
              </w:rPr>
              <w:t xml:space="preserve">самореализации, </w:t>
            </w:r>
            <w:r>
              <w:rPr>
                <w:sz w:val="24"/>
                <w:szCs w:val="24"/>
              </w:rPr>
              <w:t xml:space="preserve">раскрытии и </w:t>
            </w:r>
            <w:r>
              <w:rPr>
                <w:spacing w:val="-2"/>
                <w:sz w:val="24"/>
                <w:szCs w:val="24"/>
              </w:rPr>
              <w:t xml:space="preserve">развитии </w:t>
            </w:r>
            <w:r>
              <w:rPr>
                <w:sz w:val="24"/>
                <w:szCs w:val="24"/>
              </w:rPr>
              <w:t xml:space="preserve">способностей и </w:t>
            </w:r>
            <w:r>
              <w:rPr>
                <w:spacing w:val="-2"/>
                <w:sz w:val="24"/>
                <w:szCs w:val="24"/>
              </w:rPr>
              <w:t>талантов</w:t>
            </w:r>
          </w:p>
        </w:tc>
        <w:tc>
          <w:tcPr>
            <w:tcW w:w="1702" w:type="dxa"/>
          </w:tcPr>
          <w:p w14:paraId="47C9B957" w14:textId="77777777" w:rsidR="00C458D3" w:rsidRDefault="00000000">
            <w:pPr>
              <w:pStyle w:val="TableParagraph"/>
              <w:ind w:left="107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Физическое</w:t>
            </w:r>
          </w:p>
        </w:tc>
        <w:tc>
          <w:tcPr>
            <w:tcW w:w="2976" w:type="dxa"/>
          </w:tcPr>
          <w:p w14:paraId="20D80AF6" w14:textId="77777777" w:rsidR="00C458D3" w:rsidRPr="00640DA4" w:rsidRDefault="00000000">
            <w:pPr>
              <w:pStyle w:val="TableParagraph"/>
              <w:tabs>
                <w:tab w:val="left" w:pos="2708"/>
              </w:tabs>
              <w:ind w:left="107" w:right="3"/>
              <w:jc w:val="both"/>
              <w:rPr>
                <w:sz w:val="24"/>
                <w:szCs w:val="24"/>
                <w:highlight w:val="yellow"/>
              </w:rPr>
            </w:pPr>
            <w:r w:rsidRPr="00640DA4">
              <w:rPr>
                <w:sz w:val="24"/>
                <w:szCs w:val="24"/>
                <w:highlight w:val="yellow"/>
              </w:rPr>
              <w:t>Спортивные</w:t>
            </w:r>
            <w:r w:rsidRPr="00640DA4">
              <w:rPr>
                <w:spacing w:val="-16"/>
                <w:sz w:val="24"/>
                <w:szCs w:val="24"/>
                <w:highlight w:val="yellow"/>
              </w:rPr>
              <w:t xml:space="preserve"> </w:t>
            </w:r>
            <w:r w:rsidRPr="00640DA4">
              <w:rPr>
                <w:sz w:val="24"/>
                <w:szCs w:val="24"/>
                <w:highlight w:val="yellow"/>
              </w:rPr>
              <w:t>секции</w:t>
            </w:r>
            <w:r w:rsidRPr="00640DA4">
              <w:rPr>
                <w:spacing w:val="-16"/>
                <w:sz w:val="24"/>
                <w:szCs w:val="24"/>
                <w:highlight w:val="yellow"/>
              </w:rPr>
              <w:t xml:space="preserve"> </w:t>
            </w:r>
            <w:r w:rsidRPr="00640DA4">
              <w:rPr>
                <w:sz w:val="24"/>
                <w:szCs w:val="24"/>
                <w:highlight w:val="yellow"/>
              </w:rPr>
              <w:t xml:space="preserve">(волейбол, </w:t>
            </w:r>
            <w:r w:rsidRPr="00640DA4">
              <w:rPr>
                <w:spacing w:val="-2"/>
                <w:sz w:val="24"/>
                <w:szCs w:val="24"/>
                <w:highlight w:val="yellow"/>
              </w:rPr>
              <w:t>баскетбол,</w:t>
            </w:r>
            <w:r w:rsidRPr="00640DA4">
              <w:rPr>
                <w:sz w:val="24"/>
                <w:szCs w:val="24"/>
                <w:highlight w:val="yellow"/>
              </w:rPr>
              <w:t xml:space="preserve"> </w:t>
            </w:r>
            <w:r w:rsidRPr="00640DA4">
              <w:rPr>
                <w:spacing w:val="-2"/>
                <w:sz w:val="24"/>
                <w:szCs w:val="24"/>
                <w:highlight w:val="yellow"/>
              </w:rPr>
              <w:t xml:space="preserve">футбол, </w:t>
            </w:r>
            <w:r w:rsidRPr="00640DA4">
              <w:rPr>
                <w:sz w:val="24"/>
                <w:szCs w:val="24"/>
                <w:highlight w:val="yellow"/>
              </w:rPr>
              <w:t>спортивный туризм, школа выживания, легкая атлетика), занятия в спортивных и туристских</w:t>
            </w:r>
            <w:r w:rsidRPr="00640DA4">
              <w:rPr>
                <w:spacing w:val="49"/>
                <w:sz w:val="24"/>
                <w:szCs w:val="24"/>
                <w:highlight w:val="yellow"/>
              </w:rPr>
              <w:t xml:space="preserve"> </w:t>
            </w:r>
            <w:r w:rsidRPr="00640DA4">
              <w:rPr>
                <w:sz w:val="24"/>
                <w:szCs w:val="24"/>
                <w:highlight w:val="yellow"/>
              </w:rPr>
              <w:t>секциях</w:t>
            </w:r>
            <w:r w:rsidRPr="00640DA4">
              <w:rPr>
                <w:spacing w:val="49"/>
                <w:sz w:val="24"/>
                <w:szCs w:val="24"/>
                <w:highlight w:val="yellow"/>
              </w:rPr>
              <w:t xml:space="preserve"> </w:t>
            </w:r>
            <w:r w:rsidRPr="00640DA4">
              <w:rPr>
                <w:sz w:val="24"/>
                <w:szCs w:val="24"/>
                <w:highlight w:val="yellow"/>
              </w:rPr>
              <w:t>и</w:t>
            </w:r>
            <w:r w:rsidRPr="00640DA4">
              <w:rPr>
                <w:spacing w:val="50"/>
                <w:sz w:val="24"/>
                <w:szCs w:val="24"/>
                <w:highlight w:val="yellow"/>
              </w:rPr>
              <w:t xml:space="preserve"> </w:t>
            </w:r>
            <w:r w:rsidRPr="00640DA4">
              <w:rPr>
                <w:spacing w:val="-2"/>
                <w:sz w:val="24"/>
                <w:szCs w:val="24"/>
                <w:highlight w:val="yellow"/>
              </w:rPr>
              <w:t>клубах,</w:t>
            </w:r>
          </w:p>
          <w:p w14:paraId="1B29365E" w14:textId="77777777" w:rsidR="00C458D3" w:rsidRPr="00640DA4" w:rsidRDefault="00000000">
            <w:pPr>
              <w:pStyle w:val="TableParagraph"/>
              <w:ind w:left="107" w:right="3"/>
              <w:rPr>
                <w:sz w:val="24"/>
                <w:szCs w:val="24"/>
                <w:highlight w:val="yellow"/>
              </w:rPr>
            </w:pPr>
            <w:r w:rsidRPr="00640DA4">
              <w:rPr>
                <w:spacing w:val="-2"/>
                <w:sz w:val="24"/>
                <w:szCs w:val="24"/>
                <w:highlight w:val="yellow"/>
              </w:rPr>
              <w:t>«Гиревой</w:t>
            </w:r>
            <w:r w:rsidRPr="00640DA4">
              <w:rPr>
                <w:spacing w:val="-1"/>
                <w:sz w:val="24"/>
                <w:szCs w:val="24"/>
                <w:highlight w:val="yellow"/>
              </w:rPr>
              <w:t xml:space="preserve"> </w:t>
            </w:r>
            <w:r w:rsidRPr="00640DA4">
              <w:rPr>
                <w:spacing w:val="-2"/>
                <w:sz w:val="24"/>
                <w:szCs w:val="24"/>
                <w:highlight w:val="yellow"/>
              </w:rPr>
              <w:t>спорт»</w:t>
            </w:r>
            <w:r w:rsidRPr="00640DA4">
              <w:rPr>
                <w:sz w:val="24"/>
                <w:szCs w:val="24"/>
                <w:highlight w:val="yellow"/>
              </w:rPr>
              <w:t xml:space="preserve"> </w:t>
            </w:r>
          </w:p>
          <w:p w14:paraId="17177411" w14:textId="77777777" w:rsidR="00C458D3" w:rsidRPr="00640DA4" w:rsidRDefault="00000000">
            <w:pPr>
              <w:pStyle w:val="TableParagraph"/>
              <w:ind w:left="107" w:right="3"/>
              <w:rPr>
                <w:sz w:val="24"/>
                <w:szCs w:val="24"/>
                <w:highlight w:val="yellow"/>
              </w:rPr>
            </w:pPr>
            <w:r w:rsidRPr="00640DA4">
              <w:rPr>
                <w:sz w:val="24"/>
                <w:szCs w:val="24"/>
                <w:highlight w:val="yellow"/>
              </w:rPr>
              <w:t>Дни</w:t>
            </w:r>
            <w:r w:rsidRPr="00640DA4">
              <w:rPr>
                <w:spacing w:val="-17"/>
                <w:sz w:val="24"/>
                <w:szCs w:val="24"/>
                <w:highlight w:val="yellow"/>
              </w:rPr>
              <w:t xml:space="preserve"> </w:t>
            </w:r>
            <w:r w:rsidRPr="00640DA4">
              <w:rPr>
                <w:sz w:val="24"/>
                <w:szCs w:val="24"/>
                <w:highlight w:val="yellow"/>
              </w:rPr>
              <w:t>здоровья,</w:t>
            </w:r>
            <w:r w:rsidRPr="00640DA4">
              <w:rPr>
                <w:spacing w:val="-16"/>
                <w:sz w:val="24"/>
                <w:szCs w:val="24"/>
                <w:highlight w:val="yellow"/>
              </w:rPr>
              <w:t xml:space="preserve"> </w:t>
            </w:r>
            <w:r w:rsidRPr="00640DA4">
              <w:rPr>
                <w:sz w:val="24"/>
                <w:szCs w:val="24"/>
                <w:highlight w:val="yellow"/>
              </w:rPr>
              <w:t>туристический слет, спортивные соревнования, ГТО,</w:t>
            </w:r>
          </w:p>
          <w:p w14:paraId="79CC6153" w14:textId="77777777" w:rsidR="00C458D3" w:rsidRDefault="00000000">
            <w:pPr>
              <w:pStyle w:val="TableParagraph"/>
              <w:ind w:left="107" w:right="3"/>
              <w:rPr>
                <w:sz w:val="24"/>
                <w:szCs w:val="24"/>
              </w:rPr>
            </w:pPr>
            <w:r w:rsidRPr="00640DA4">
              <w:rPr>
                <w:spacing w:val="-2"/>
                <w:sz w:val="24"/>
                <w:szCs w:val="24"/>
                <w:highlight w:val="yellow"/>
              </w:rPr>
              <w:t>«Городошный</w:t>
            </w:r>
            <w:r w:rsidRPr="00640DA4">
              <w:rPr>
                <w:spacing w:val="4"/>
                <w:sz w:val="24"/>
                <w:szCs w:val="24"/>
                <w:highlight w:val="yellow"/>
              </w:rPr>
              <w:t xml:space="preserve"> </w:t>
            </w:r>
            <w:r w:rsidRPr="00640DA4">
              <w:rPr>
                <w:spacing w:val="-2"/>
                <w:sz w:val="24"/>
                <w:szCs w:val="24"/>
                <w:highlight w:val="yellow"/>
              </w:rPr>
              <w:t>спорт»</w:t>
            </w:r>
          </w:p>
        </w:tc>
        <w:tc>
          <w:tcPr>
            <w:tcW w:w="852" w:type="dxa"/>
            <w:vAlign w:val="center"/>
          </w:tcPr>
          <w:p w14:paraId="30BEB35A" w14:textId="77777777" w:rsidR="00C458D3" w:rsidRDefault="00000000">
            <w:pPr>
              <w:pStyle w:val="TableParagraph"/>
              <w:ind w:left="10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850" w:type="dxa"/>
            <w:vAlign w:val="center"/>
          </w:tcPr>
          <w:p w14:paraId="1EF34376" w14:textId="77777777" w:rsidR="00C458D3" w:rsidRDefault="00000000">
            <w:pPr>
              <w:pStyle w:val="TableParagraph"/>
              <w:ind w:left="8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vAlign w:val="center"/>
          </w:tcPr>
          <w:p w14:paraId="756FCF72" w14:textId="77777777" w:rsidR="00C458D3" w:rsidRDefault="00000000">
            <w:pPr>
              <w:pStyle w:val="TableParagraph"/>
              <w:ind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57" w:type="dxa"/>
          </w:tcPr>
          <w:p w14:paraId="5D76307D" w14:textId="77777777" w:rsidR="00C458D3" w:rsidRDefault="00000000">
            <w:pPr>
              <w:pStyle w:val="TableParagraph"/>
              <w:ind w:left="106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секции, спортивный </w:t>
            </w:r>
            <w:r>
              <w:rPr>
                <w:spacing w:val="-4"/>
                <w:sz w:val="24"/>
                <w:szCs w:val="24"/>
              </w:rPr>
              <w:t>клуб</w:t>
            </w:r>
            <w:r>
              <w:rPr>
                <w:spacing w:val="-2"/>
                <w:sz w:val="24"/>
                <w:szCs w:val="24"/>
              </w:rPr>
              <w:t xml:space="preserve"> слеты, соревнования, </w:t>
            </w:r>
            <w:r>
              <w:rPr>
                <w:sz w:val="24"/>
                <w:szCs w:val="24"/>
              </w:rPr>
              <w:t xml:space="preserve">дни здоровья, </w:t>
            </w:r>
            <w:r>
              <w:rPr>
                <w:spacing w:val="-2"/>
                <w:sz w:val="24"/>
                <w:szCs w:val="24"/>
              </w:rPr>
              <w:t>сдача</w:t>
            </w:r>
          </w:p>
          <w:p w14:paraId="1A2F10CA" w14:textId="77777777" w:rsidR="00C458D3" w:rsidRDefault="00000000">
            <w:pPr>
              <w:pStyle w:val="TableParagraph"/>
              <w:ind w:left="106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нормативов</w:t>
            </w:r>
          </w:p>
        </w:tc>
        <w:tc>
          <w:tcPr>
            <w:tcW w:w="3402" w:type="dxa"/>
          </w:tcPr>
          <w:p w14:paraId="1AA3E602" w14:textId="77777777" w:rsidR="00C458D3" w:rsidRDefault="00000000">
            <w:pPr>
              <w:pStyle w:val="TableParagraph"/>
              <w:ind w:left="108" w:right="3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МАОУ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СОШ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№48 города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Тюмени,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ДЮСШ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№1 города Тюмени, ДСЮШОР №2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Тюмени,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МАУ ДО ДЮСШ №3 города Тюмени,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ДЮСШ </w:t>
            </w:r>
            <w:r>
              <w:rPr>
                <w:spacing w:val="-2"/>
                <w:sz w:val="24"/>
                <w:szCs w:val="24"/>
              </w:rPr>
              <w:t>«Водник»,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СК </w:t>
            </w:r>
            <w:r>
              <w:rPr>
                <w:spacing w:val="-2"/>
                <w:sz w:val="24"/>
                <w:szCs w:val="24"/>
              </w:rPr>
              <w:t>«Гагаринский»</w:t>
            </w:r>
          </w:p>
        </w:tc>
      </w:tr>
      <w:tr w:rsidR="00C458D3" w14:paraId="5F2C25B2" w14:textId="77777777">
        <w:trPr>
          <w:trHeight w:val="896"/>
        </w:trPr>
        <w:tc>
          <w:tcPr>
            <w:tcW w:w="3263" w:type="dxa"/>
          </w:tcPr>
          <w:p w14:paraId="64DA9513" w14:textId="77777777" w:rsidR="00C458D3" w:rsidRDefault="00C458D3">
            <w:pPr>
              <w:pStyle w:val="TableParagraph"/>
              <w:ind w:left="110" w:right="3"/>
              <w:rPr>
                <w:spacing w:val="-2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095E6C6" w14:textId="77777777" w:rsidR="00C458D3" w:rsidRDefault="00000000">
            <w:pPr>
              <w:pStyle w:val="TableParagraph"/>
              <w:ind w:left="107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Творческое</w:t>
            </w:r>
          </w:p>
        </w:tc>
        <w:tc>
          <w:tcPr>
            <w:tcW w:w="2976" w:type="dxa"/>
          </w:tcPr>
          <w:p w14:paraId="01C310DA" w14:textId="77777777" w:rsidR="00C458D3" w:rsidRDefault="00000000">
            <w:pPr>
              <w:pStyle w:val="TableParagraph"/>
              <w:ind w:left="10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выбор:</w:t>
            </w:r>
          </w:p>
          <w:p w14:paraId="336A2348" w14:textId="77777777" w:rsidR="00C458D3" w:rsidRDefault="00000000">
            <w:pPr>
              <w:pStyle w:val="TableParagraph"/>
              <w:tabs>
                <w:tab w:val="left" w:pos="1867"/>
                <w:tab w:val="left" w:pos="2946"/>
                <w:tab w:val="left" w:pos="3073"/>
              </w:tabs>
              <w:spacing w:before="1"/>
              <w:ind w:left="107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Театральная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студия,</w:t>
            </w:r>
            <w:r>
              <w:rPr>
                <w:sz w:val="24"/>
                <w:szCs w:val="24"/>
              </w:rPr>
              <w:t xml:space="preserve"> «Жемчужина», </w:t>
            </w:r>
            <w:r>
              <w:rPr>
                <w:spacing w:val="-2"/>
                <w:sz w:val="24"/>
                <w:szCs w:val="24"/>
              </w:rPr>
              <w:t>«Основы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журналистики»,</w:t>
            </w:r>
          </w:p>
          <w:p w14:paraId="09D861D2" w14:textId="77777777" w:rsidR="00C458D3" w:rsidRDefault="00000000">
            <w:pPr>
              <w:pStyle w:val="TableParagraph"/>
              <w:tabs>
                <w:tab w:val="left" w:pos="2091"/>
              </w:tabs>
              <w:spacing w:before="1" w:line="298" w:lineRule="exact"/>
              <w:ind w:left="107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«Театральный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английский»,</w:t>
            </w:r>
          </w:p>
          <w:p w14:paraId="4D2D658B" w14:textId="77777777" w:rsidR="00C458D3" w:rsidRDefault="00000000">
            <w:pPr>
              <w:pStyle w:val="TableParagraph"/>
              <w:spacing w:line="298" w:lineRule="exact"/>
              <w:ind w:left="107" w:right="3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рукоделия» </w:t>
            </w:r>
          </w:p>
          <w:p w14:paraId="619D5E6F" w14:textId="77777777" w:rsidR="00C458D3" w:rsidRDefault="00000000">
            <w:pPr>
              <w:pStyle w:val="TableParagraph"/>
              <w:ind w:left="10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«Пушкинская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карта»</w:t>
            </w:r>
          </w:p>
        </w:tc>
        <w:tc>
          <w:tcPr>
            <w:tcW w:w="852" w:type="dxa"/>
            <w:vAlign w:val="center"/>
          </w:tcPr>
          <w:p w14:paraId="6D3CB977" w14:textId="77777777" w:rsidR="00C458D3" w:rsidRDefault="00000000">
            <w:pPr>
              <w:pStyle w:val="TableParagraph"/>
              <w:ind w:left="10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4DA3EEB5" w14:textId="77777777" w:rsidR="00C458D3" w:rsidRDefault="00000000">
            <w:pPr>
              <w:pStyle w:val="TableParagraph"/>
              <w:ind w:left="8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vAlign w:val="center"/>
          </w:tcPr>
          <w:p w14:paraId="250985EC" w14:textId="77777777" w:rsidR="00C458D3" w:rsidRDefault="00C458D3">
            <w:pPr>
              <w:pStyle w:val="TableParagraph"/>
              <w:ind w:right="6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9638559" w14:textId="77777777" w:rsidR="00C458D3" w:rsidRDefault="00000000">
            <w:pPr>
              <w:pStyle w:val="TableParagraph"/>
              <w:ind w:left="106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музыкальных, хоровых студиях, театральных </w:t>
            </w:r>
            <w:r>
              <w:rPr>
                <w:sz w:val="24"/>
                <w:szCs w:val="24"/>
              </w:rPr>
              <w:t xml:space="preserve">кружках или </w:t>
            </w:r>
            <w:r>
              <w:rPr>
                <w:spacing w:val="-2"/>
                <w:sz w:val="24"/>
                <w:szCs w:val="24"/>
              </w:rPr>
              <w:t>кружках художественн</w:t>
            </w:r>
            <w:r>
              <w:rPr>
                <w:spacing w:val="-4"/>
                <w:sz w:val="24"/>
                <w:szCs w:val="24"/>
              </w:rPr>
              <w:t>ого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творчества</w:t>
            </w:r>
          </w:p>
        </w:tc>
        <w:tc>
          <w:tcPr>
            <w:tcW w:w="3402" w:type="dxa"/>
          </w:tcPr>
          <w:p w14:paraId="79FFA6A2" w14:textId="77777777" w:rsidR="00C458D3" w:rsidRDefault="00000000">
            <w:pPr>
              <w:pStyle w:val="TableParagraph"/>
              <w:ind w:left="108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школьного объединения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МАОУ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СОШ</w:t>
            </w:r>
          </w:p>
          <w:p w14:paraId="5FA88611" w14:textId="77777777" w:rsidR="00C458D3" w:rsidRDefault="00000000">
            <w:pPr>
              <w:pStyle w:val="TableParagraph"/>
              <w:spacing w:before="2"/>
              <w:ind w:left="108" w:right="3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№ 48 города Тюмени, МАУК «Центр культуры и творчества «Тюмень»», МАУК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«Молодёжный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театр «Ангажемент»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им. </w:t>
            </w:r>
            <w:r>
              <w:rPr>
                <w:spacing w:val="-2"/>
                <w:sz w:val="24"/>
                <w:szCs w:val="24"/>
              </w:rPr>
              <w:t>В.С. Загоруйко»</w:t>
            </w:r>
          </w:p>
        </w:tc>
      </w:tr>
      <w:tr w:rsidR="00C458D3" w14:paraId="78E91A80" w14:textId="77777777">
        <w:trPr>
          <w:trHeight w:val="896"/>
        </w:trPr>
        <w:tc>
          <w:tcPr>
            <w:tcW w:w="3263" w:type="dxa"/>
          </w:tcPr>
          <w:p w14:paraId="3BAF109B" w14:textId="77777777" w:rsidR="00C458D3" w:rsidRDefault="00000000">
            <w:pPr>
              <w:pStyle w:val="TableParagraph"/>
              <w:ind w:left="110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Занятия, </w:t>
            </w:r>
            <w:r>
              <w:rPr>
                <w:sz w:val="24"/>
                <w:szCs w:val="24"/>
              </w:rPr>
              <w:t xml:space="preserve">связанные с </w:t>
            </w:r>
            <w:r>
              <w:rPr>
                <w:spacing w:val="-2"/>
                <w:sz w:val="24"/>
                <w:szCs w:val="24"/>
              </w:rPr>
              <w:t xml:space="preserve">реализацией особых интеллектуальны </w:t>
            </w:r>
            <w:r>
              <w:rPr>
                <w:sz w:val="24"/>
                <w:szCs w:val="24"/>
              </w:rPr>
              <w:t xml:space="preserve">х и </w:t>
            </w:r>
            <w:r>
              <w:rPr>
                <w:spacing w:val="-2"/>
                <w:sz w:val="24"/>
                <w:szCs w:val="24"/>
              </w:rPr>
              <w:t xml:space="preserve">социокультурны </w:t>
            </w:r>
            <w:r>
              <w:rPr>
                <w:sz w:val="24"/>
                <w:szCs w:val="24"/>
              </w:rPr>
              <w:t xml:space="preserve">х потребностей </w:t>
            </w:r>
            <w:r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1702" w:type="dxa"/>
          </w:tcPr>
          <w:p w14:paraId="461CD636" w14:textId="77777777" w:rsidR="00C458D3" w:rsidRDefault="00000000">
            <w:pPr>
              <w:pStyle w:val="TableParagraph"/>
              <w:ind w:left="107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Интеллектуальное</w:t>
            </w:r>
          </w:p>
        </w:tc>
        <w:tc>
          <w:tcPr>
            <w:tcW w:w="2976" w:type="dxa"/>
          </w:tcPr>
          <w:p w14:paraId="5B52AF88" w14:textId="77777777" w:rsidR="00C458D3" w:rsidRDefault="00000000">
            <w:pPr>
              <w:pStyle w:val="TableParagraph"/>
              <w:tabs>
                <w:tab w:val="left" w:pos="1328"/>
                <w:tab w:val="left" w:pos="2366"/>
                <w:tab w:val="left" w:pos="3321"/>
              </w:tabs>
              <w:spacing w:before="2"/>
              <w:ind w:left="107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Кружки,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клубы,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курсы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на </w:t>
            </w:r>
            <w:r>
              <w:rPr>
                <w:spacing w:val="-2"/>
                <w:sz w:val="24"/>
                <w:szCs w:val="24"/>
              </w:rPr>
              <w:t>выбор:</w:t>
            </w:r>
          </w:p>
          <w:p w14:paraId="0E24CD0D" w14:textId="77777777" w:rsidR="00C458D3" w:rsidRDefault="00000000">
            <w:pPr>
              <w:pStyle w:val="TableParagraph"/>
              <w:spacing w:line="299" w:lineRule="exact"/>
              <w:ind w:left="172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«Занимательная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математика»,</w:t>
            </w:r>
          </w:p>
          <w:p w14:paraId="34DB1AA1" w14:textId="77777777" w:rsidR="00C458D3" w:rsidRDefault="00000000">
            <w:pPr>
              <w:pStyle w:val="TableParagraph"/>
              <w:spacing w:before="1" w:line="298" w:lineRule="exact"/>
              <w:ind w:left="172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«Компьютерная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графика»,</w:t>
            </w:r>
          </w:p>
          <w:p w14:paraId="54996116" w14:textId="77777777" w:rsidR="00C458D3" w:rsidRDefault="00000000">
            <w:pPr>
              <w:pStyle w:val="TableParagraph"/>
              <w:tabs>
                <w:tab w:val="left" w:pos="1392"/>
                <w:tab w:val="left" w:pos="2740"/>
              </w:tabs>
              <w:spacing w:line="298" w:lineRule="exact"/>
              <w:ind w:left="172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«Тайны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русского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языка»,</w:t>
            </w:r>
          </w:p>
          <w:p w14:paraId="1B2E7797" w14:textId="77777777" w:rsidR="00C458D3" w:rsidRDefault="00000000">
            <w:pPr>
              <w:pStyle w:val="TableParagraph"/>
              <w:spacing w:before="1"/>
              <w:ind w:left="10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«English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club</w:t>
            </w:r>
            <w:proofErr w:type="spellEnd"/>
            <w:r>
              <w:rPr>
                <w:spacing w:val="-2"/>
                <w:sz w:val="24"/>
                <w:szCs w:val="24"/>
              </w:rPr>
              <w:t>»,</w:t>
            </w:r>
          </w:p>
          <w:p w14:paraId="60AE933A" w14:textId="77777777" w:rsidR="00C458D3" w:rsidRDefault="00000000">
            <w:pPr>
              <w:pStyle w:val="TableParagraph"/>
              <w:spacing w:line="298" w:lineRule="exact"/>
              <w:ind w:left="107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Школьное</w:t>
            </w:r>
            <w:r>
              <w:rPr>
                <w:spacing w:val="73"/>
                <w:w w:val="1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научное</w:t>
            </w:r>
            <w:r>
              <w:rPr>
                <w:spacing w:val="73"/>
                <w:w w:val="15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общество</w:t>
            </w:r>
          </w:p>
          <w:p w14:paraId="2452FAD4" w14:textId="77777777" w:rsidR="00C458D3" w:rsidRDefault="00000000">
            <w:pPr>
              <w:pStyle w:val="TableParagraph"/>
              <w:spacing w:before="1"/>
              <w:ind w:left="107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«Фотон», </w:t>
            </w:r>
            <w:proofErr w:type="spellStart"/>
            <w:r>
              <w:rPr>
                <w:sz w:val="24"/>
                <w:szCs w:val="24"/>
              </w:rPr>
              <w:t>проектно</w:t>
            </w:r>
            <w:proofErr w:type="spellEnd"/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исследовательская </w:t>
            </w:r>
            <w:r>
              <w:rPr>
                <w:spacing w:val="-2"/>
                <w:sz w:val="24"/>
                <w:szCs w:val="24"/>
              </w:rPr>
              <w:t>деятельность.</w:t>
            </w:r>
          </w:p>
        </w:tc>
        <w:tc>
          <w:tcPr>
            <w:tcW w:w="852" w:type="dxa"/>
            <w:vAlign w:val="center"/>
          </w:tcPr>
          <w:p w14:paraId="1E6D59EE" w14:textId="77777777" w:rsidR="00C458D3" w:rsidRDefault="00000000">
            <w:pPr>
              <w:pStyle w:val="TableParagraph"/>
              <w:ind w:right="6"/>
              <w:jc w:val="center"/>
              <w:rPr>
                <w:b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850" w:type="dxa"/>
            <w:vAlign w:val="center"/>
          </w:tcPr>
          <w:p w14:paraId="641FBACD" w14:textId="77777777" w:rsidR="00C458D3" w:rsidRDefault="00000000">
            <w:pPr>
              <w:pStyle w:val="TableParagraph"/>
              <w:ind w:right="6"/>
              <w:jc w:val="center"/>
              <w:rPr>
                <w:b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vAlign w:val="center"/>
          </w:tcPr>
          <w:p w14:paraId="304E4548" w14:textId="77777777" w:rsidR="00C458D3" w:rsidRDefault="00000000">
            <w:pPr>
              <w:pStyle w:val="TableParagraph"/>
              <w:ind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57" w:type="dxa"/>
          </w:tcPr>
          <w:p w14:paraId="45C4A9D5" w14:textId="77777777" w:rsidR="00C458D3" w:rsidRDefault="00000000">
            <w:pPr>
              <w:pStyle w:val="TableParagraph"/>
              <w:ind w:left="106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Интегрирован</w:t>
            </w:r>
            <w:r>
              <w:rPr>
                <w:sz w:val="24"/>
                <w:szCs w:val="24"/>
              </w:rPr>
              <w:t xml:space="preserve">ные курсы, </w:t>
            </w:r>
            <w:r>
              <w:rPr>
                <w:spacing w:val="-2"/>
                <w:sz w:val="24"/>
                <w:szCs w:val="24"/>
              </w:rPr>
              <w:t>метапредметн</w:t>
            </w:r>
            <w:r>
              <w:rPr>
                <w:sz w:val="24"/>
                <w:szCs w:val="24"/>
              </w:rPr>
              <w:t xml:space="preserve">ые кружки, </w:t>
            </w:r>
            <w:r>
              <w:rPr>
                <w:spacing w:val="-2"/>
                <w:sz w:val="24"/>
                <w:szCs w:val="24"/>
              </w:rPr>
              <w:t xml:space="preserve">клубы </w:t>
            </w:r>
          </w:p>
          <w:p w14:paraId="24B41F95" w14:textId="77777777" w:rsidR="00C458D3" w:rsidRDefault="00C458D3">
            <w:pPr>
              <w:pStyle w:val="TableParagraph"/>
              <w:ind w:left="106" w:right="3"/>
              <w:rPr>
                <w:spacing w:val="-2"/>
                <w:sz w:val="24"/>
                <w:szCs w:val="24"/>
              </w:rPr>
            </w:pPr>
          </w:p>
          <w:p w14:paraId="2D2C4A62" w14:textId="77777777" w:rsidR="00C458D3" w:rsidRDefault="00C458D3">
            <w:pPr>
              <w:pStyle w:val="TableParagraph"/>
              <w:ind w:left="106" w:right="3"/>
              <w:rPr>
                <w:spacing w:val="-2"/>
                <w:sz w:val="24"/>
                <w:szCs w:val="24"/>
              </w:rPr>
            </w:pPr>
          </w:p>
          <w:p w14:paraId="172E4E5F" w14:textId="77777777" w:rsidR="00C458D3" w:rsidRDefault="00C458D3">
            <w:pPr>
              <w:pStyle w:val="TableParagraph"/>
              <w:ind w:left="106" w:right="3"/>
              <w:rPr>
                <w:spacing w:val="-2"/>
                <w:sz w:val="24"/>
                <w:szCs w:val="24"/>
              </w:rPr>
            </w:pPr>
          </w:p>
          <w:p w14:paraId="668151E6" w14:textId="77777777" w:rsidR="00C458D3" w:rsidRDefault="00000000">
            <w:pPr>
              <w:pStyle w:val="TableParagraph"/>
              <w:ind w:left="106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Интерактивны </w:t>
            </w:r>
            <w:r>
              <w:rPr>
                <w:sz w:val="24"/>
                <w:szCs w:val="24"/>
              </w:rPr>
              <w:t xml:space="preserve">е занятия, </w:t>
            </w:r>
            <w:r>
              <w:rPr>
                <w:spacing w:val="-2"/>
                <w:sz w:val="24"/>
                <w:szCs w:val="24"/>
              </w:rPr>
              <w:t>олимпиады, конкурсы, соревнования</w:t>
            </w:r>
          </w:p>
        </w:tc>
        <w:tc>
          <w:tcPr>
            <w:tcW w:w="3402" w:type="dxa"/>
          </w:tcPr>
          <w:p w14:paraId="0A2FD806" w14:textId="77777777" w:rsidR="00C458D3" w:rsidRDefault="00000000">
            <w:pPr>
              <w:pStyle w:val="TableParagraph"/>
              <w:spacing w:before="2"/>
              <w:ind w:left="108" w:right="3" w:firstLine="12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Учитель-предметник </w:t>
            </w:r>
            <w:r>
              <w:rPr>
                <w:sz w:val="24"/>
                <w:szCs w:val="24"/>
              </w:rPr>
              <w:t>МАОУ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СОШ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48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города Тюмени, МАУ ДО ЦВР «Дзержинец»,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ГАУК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ТО </w:t>
            </w:r>
            <w:r>
              <w:rPr>
                <w:sz w:val="24"/>
                <w:szCs w:val="24"/>
              </w:rPr>
              <w:t>«Тюменская областная научная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библиотека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имени Д.М.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Менделеева»,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филиал</w:t>
            </w:r>
          </w:p>
          <w:p w14:paraId="687F0E22" w14:textId="77777777" w:rsidR="00C458D3" w:rsidRDefault="00000000">
            <w:pPr>
              <w:pStyle w:val="TableParagraph"/>
              <w:ind w:left="108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11, 12 Детской библиотеки,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ГАУК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 «Тюменское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музейно- </w:t>
            </w:r>
            <w:r>
              <w:rPr>
                <w:spacing w:val="-2"/>
                <w:sz w:val="24"/>
                <w:szCs w:val="24"/>
              </w:rPr>
              <w:t xml:space="preserve">просветительское объединение», </w:t>
            </w:r>
            <w:r>
              <w:rPr>
                <w:sz w:val="24"/>
                <w:szCs w:val="24"/>
              </w:rPr>
              <w:t>Лингвистический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центр</w:t>
            </w:r>
          </w:p>
          <w:p w14:paraId="6D4E11C7" w14:textId="77777777" w:rsidR="00C458D3" w:rsidRDefault="00000000">
            <w:pPr>
              <w:pStyle w:val="TableParagraph"/>
              <w:spacing w:before="1" w:line="298" w:lineRule="exact"/>
              <w:ind w:left="108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Еврошкола</w:t>
            </w:r>
            <w:proofErr w:type="spellEnd"/>
            <w:r>
              <w:rPr>
                <w:sz w:val="24"/>
                <w:szCs w:val="24"/>
              </w:rPr>
              <w:t>»,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ФГБ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ТО</w:t>
            </w:r>
          </w:p>
          <w:p w14:paraId="670D00EB" w14:textId="77777777" w:rsidR="00C458D3" w:rsidRDefault="00000000">
            <w:pPr>
              <w:pStyle w:val="TableParagraph"/>
              <w:ind w:left="108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«Тюменский индустриальный университет», Учитель-предметник </w:t>
            </w:r>
            <w:r>
              <w:rPr>
                <w:sz w:val="24"/>
                <w:szCs w:val="24"/>
              </w:rPr>
              <w:t>МАОУ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СОШ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48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</w:t>
            </w:r>
            <w:r>
              <w:rPr>
                <w:spacing w:val="-2"/>
                <w:sz w:val="24"/>
                <w:szCs w:val="24"/>
              </w:rPr>
              <w:t>Тюмени, руководитель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НО</w:t>
            </w:r>
          </w:p>
        </w:tc>
      </w:tr>
      <w:tr w:rsidR="00C458D3" w14:paraId="3B3798F8" w14:textId="77777777">
        <w:trPr>
          <w:trHeight w:val="896"/>
        </w:trPr>
        <w:tc>
          <w:tcPr>
            <w:tcW w:w="3263" w:type="dxa"/>
          </w:tcPr>
          <w:p w14:paraId="21AA8641" w14:textId="77777777" w:rsidR="00C458D3" w:rsidRDefault="00000000">
            <w:pPr>
              <w:pStyle w:val="TableParagraph"/>
              <w:ind w:left="110" w:right="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Занятия, </w:t>
            </w:r>
            <w:r>
              <w:rPr>
                <w:sz w:val="24"/>
                <w:szCs w:val="24"/>
              </w:rPr>
              <w:t>направленные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pacing w:val="-2"/>
                <w:sz w:val="24"/>
                <w:szCs w:val="24"/>
              </w:rPr>
              <w:t xml:space="preserve">удовлетворение социальных </w:t>
            </w:r>
            <w:r>
              <w:rPr>
                <w:sz w:val="24"/>
                <w:szCs w:val="24"/>
              </w:rPr>
              <w:t xml:space="preserve">интересов и </w:t>
            </w:r>
            <w:r>
              <w:rPr>
                <w:spacing w:val="-2"/>
                <w:sz w:val="24"/>
                <w:szCs w:val="24"/>
              </w:rPr>
              <w:t xml:space="preserve">потребностей </w:t>
            </w:r>
            <w:r>
              <w:rPr>
                <w:sz w:val="24"/>
                <w:szCs w:val="24"/>
              </w:rPr>
              <w:t>обучающихся,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pacing w:val="-2"/>
                <w:sz w:val="24"/>
                <w:szCs w:val="24"/>
              </w:rPr>
              <w:t>педагогиче</w:t>
            </w:r>
            <w:r>
              <w:rPr>
                <w:spacing w:val="-2"/>
                <w:sz w:val="24"/>
                <w:szCs w:val="24"/>
              </w:rPr>
              <w:lastRenderedPageBreak/>
              <w:t xml:space="preserve">ское сопровождение деятельности социально </w:t>
            </w:r>
            <w:proofErr w:type="spellStart"/>
            <w:r>
              <w:rPr>
                <w:spacing w:val="-2"/>
                <w:sz w:val="24"/>
                <w:szCs w:val="24"/>
              </w:rPr>
              <w:t>ориентированны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 ученических </w:t>
            </w:r>
            <w:r>
              <w:rPr>
                <w:spacing w:val="-2"/>
                <w:sz w:val="24"/>
                <w:szCs w:val="24"/>
              </w:rPr>
              <w:t>сообществ, детских общественных объединений, органов</w:t>
            </w:r>
          </w:p>
          <w:p w14:paraId="25ED38DE" w14:textId="77777777" w:rsidR="00C458D3" w:rsidRDefault="00000000">
            <w:pPr>
              <w:pStyle w:val="TableParagraph"/>
              <w:ind w:left="110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ученического самоуправления</w:t>
            </w:r>
          </w:p>
        </w:tc>
        <w:tc>
          <w:tcPr>
            <w:tcW w:w="1702" w:type="dxa"/>
          </w:tcPr>
          <w:p w14:paraId="18AB5A8B" w14:textId="77777777" w:rsidR="00C458D3" w:rsidRDefault="00000000">
            <w:pPr>
              <w:pStyle w:val="TableParagraph"/>
              <w:ind w:left="107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2976" w:type="dxa"/>
          </w:tcPr>
          <w:p w14:paraId="00BD3B53" w14:textId="77777777" w:rsidR="00C458D3" w:rsidRDefault="00000000">
            <w:pPr>
              <w:pStyle w:val="TableParagraph"/>
              <w:ind w:left="107" w:right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выбор: Программа курса волонтёры «Добрые сердца», РДДМ,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ЮИД,</w:t>
            </w:r>
          </w:p>
          <w:p w14:paraId="769994CC" w14:textId="77777777" w:rsidR="00C458D3" w:rsidRDefault="00000000">
            <w:pPr>
              <w:pStyle w:val="TableParagraph"/>
              <w:ind w:left="172" w:right="3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«Лесной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десант»,</w:t>
            </w:r>
          </w:p>
          <w:p w14:paraId="7CEE5868" w14:textId="77777777" w:rsidR="00C458D3" w:rsidRDefault="00000000">
            <w:pPr>
              <w:pStyle w:val="TableParagraph"/>
              <w:tabs>
                <w:tab w:val="left" w:pos="1328"/>
                <w:tab w:val="left" w:pos="2366"/>
                <w:tab w:val="left" w:pos="3321"/>
              </w:tabs>
              <w:spacing w:before="2"/>
              <w:ind w:left="107" w:right="3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«Юные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Карбышевцы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r>
              <w:rPr>
                <w:spacing w:val="-4"/>
                <w:sz w:val="24"/>
                <w:szCs w:val="24"/>
              </w:rPr>
              <w:t>МЧС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852" w:type="dxa"/>
            <w:vAlign w:val="center"/>
          </w:tcPr>
          <w:p w14:paraId="5EC294BA" w14:textId="77777777" w:rsidR="00C458D3" w:rsidRDefault="00C458D3">
            <w:pPr>
              <w:pStyle w:val="TableParagraph"/>
              <w:ind w:right="6"/>
              <w:jc w:val="center"/>
              <w:rPr>
                <w:b/>
                <w:sz w:val="24"/>
                <w:szCs w:val="24"/>
              </w:rPr>
            </w:pPr>
          </w:p>
          <w:p w14:paraId="69D082A7" w14:textId="77777777" w:rsidR="00C458D3" w:rsidRDefault="00C458D3">
            <w:pPr>
              <w:pStyle w:val="TableParagraph"/>
              <w:ind w:right="6"/>
              <w:jc w:val="center"/>
              <w:rPr>
                <w:b/>
                <w:sz w:val="24"/>
                <w:szCs w:val="24"/>
              </w:rPr>
            </w:pPr>
          </w:p>
          <w:p w14:paraId="7F312DC3" w14:textId="77777777" w:rsidR="00C458D3" w:rsidRDefault="00C458D3">
            <w:pPr>
              <w:pStyle w:val="TableParagraph"/>
              <w:ind w:right="6"/>
              <w:jc w:val="center"/>
              <w:rPr>
                <w:b/>
                <w:sz w:val="24"/>
                <w:szCs w:val="24"/>
              </w:rPr>
            </w:pPr>
          </w:p>
          <w:p w14:paraId="1CB57DAA" w14:textId="77777777" w:rsidR="00C458D3" w:rsidRDefault="00C458D3">
            <w:pPr>
              <w:pStyle w:val="TableParagraph"/>
              <w:ind w:right="6"/>
              <w:jc w:val="center"/>
              <w:rPr>
                <w:b/>
                <w:sz w:val="24"/>
                <w:szCs w:val="24"/>
              </w:rPr>
            </w:pPr>
          </w:p>
          <w:p w14:paraId="79A2A4EB" w14:textId="77777777" w:rsidR="00C458D3" w:rsidRDefault="00C458D3">
            <w:pPr>
              <w:pStyle w:val="TableParagraph"/>
              <w:ind w:right="6"/>
              <w:jc w:val="center"/>
              <w:rPr>
                <w:b/>
                <w:sz w:val="24"/>
                <w:szCs w:val="24"/>
              </w:rPr>
            </w:pPr>
          </w:p>
          <w:p w14:paraId="6F9DB41E" w14:textId="77777777" w:rsidR="00C458D3" w:rsidRDefault="00C458D3">
            <w:pPr>
              <w:pStyle w:val="TableParagraph"/>
              <w:ind w:right="6"/>
              <w:jc w:val="center"/>
              <w:rPr>
                <w:b/>
                <w:sz w:val="24"/>
                <w:szCs w:val="24"/>
              </w:rPr>
            </w:pPr>
          </w:p>
          <w:p w14:paraId="1013E0B5" w14:textId="77777777" w:rsidR="00C458D3" w:rsidRDefault="00C458D3">
            <w:pPr>
              <w:pStyle w:val="TableParagraph"/>
              <w:ind w:right="6"/>
              <w:jc w:val="center"/>
              <w:rPr>
                <w:b/>
                <w:sz w:val="24"/>
                <w:szCs w:val="24"/>
              </w:rPr>
            </w:pPr>
          </w:p>
          <w:p w14:paraId="65A03254" w14:textId="77777777" w:rsidR="00C458D3" w:rsidRDefault="00000000">
            <w:pPr>
              <w:pStyle w:val="TableParagraph"/>
              <w:ind w:right="6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4DB7B1A8" w14:textId="77777777" w:rsidR="00C458D3" w:rsidRDefault="00C458D3">
            <w:pPr>
              <w:pStyle w:val="TableParagraph"/>
              <w:ind w:right="6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1B275E83" w14:textId="77777777" w:rsidR="00C458D3" w:rsidRDefault="00C458D3">
            <w:pPr>
              <w:pStyle w:val="TableParagraph"/>
              <w:ind w:right="6"/>
              <w:jc w:val="center"/>
              <w:rPr>
                <w:b/>
                <w:sz w:val="24"/>
                <w:szCs w:val="24"/>
              </w:rPr>
            </w:pPr>
          </w:p>
          <w:p w14:paraId="50619152" w14:textId="77777777" w:rsidR="00C458D3" w:rsidRDefault="00C458D3">
            <w:pPr>
              <w:pStyle w:val="TableParagraph"/>
              <w:ind w:right="6"/>
              <w:jc w:val="center"/>
              <w:rPr>
                <w:b/>
                <w:sz w:val="24"/>
                <w:szCs w:val="24"/>
              </w:rPr>
            </w:pPr>
          </w:p>
          <w:p w14:paraId="4A10C670" w14:textId="77777777" w:rsidR="00C458D3" w:rsidRDefault="00C458D3">
            <w:pPr>
              <w:pStyle w:val="TableParagraph"/>
              <w:ind w:right="6"/>
              <w:jc w:val="center"/>
              <w:rPr>
                <w:b/>
                <w:sz w:val="24"/>
                <w:szCs w:val="24"/>
              </w:rPr>
            </w:pPr>
          </w:p>
          <w:p w14:paraId="009993C1" w14:textId="77777777" w:rsidR="00C458D3" w:rsidRDefault="00C458D3">
            <w:pPr>
              <w:pStyle w:val="TableParagraph"/>
              <w:ind w:right="6"/>
              <w:jc w:val="center"/>
              <w:rPr>
                <w:b/>
                <w:sz w:val="24"/>
                <w:szCs w:val="24"/>
              </w:rPr>
            </w:pPr>
          </w:p>
          <w:p w14:paraId="1EC5F728" w14:textId="77777777" w:rsidR="00C458D3" w:rsidRDefault="00C458D3">
            <w:pPr>
              <w:pStyle w:val="TableParagraph"/>
              <w:ind w:right="6"/>
              <w:jc w:val="center"/>
              <w:rPr>
                <w:b/>
                <w:sz w:val="24"/>
                <w:szCs w:val="24"/>
              </w:rPr>
            </w:pPr>
          </w:p>
          <w:p w14:paraId="2BA77B2C" w14:textId="77777777" w:rsidR="00C458D3" w:rsidRDefault="00C458D3">
            <w:pPr>
              <w:pStyle w:val="TableParagraph"/>
              <w:ind w:right="6"/>
              <w:jc w:val="center"/>
              <w:rPr>
                <w:b/>
                <w:sz w:val="24"/>
                <w:szCs w:val="24"/>
              </w:rPr>
            </w:pPr>
          </w:p>
          <w:p w14:paraId="532D0A75" w14:textId="77777777" w:rsidR="00C458D3" w:rsidRDefault="00C458D3">
            <w:pPr>
              <w:pStyle w:val="TableParagraph"/>
              <w:ind w:right="6"/>
              <w:jc w:val="center"/>
              <w:rPr>
                <w:b/>
                <w:sz w:val="24"/>
                <w:szCs w:val="24"/>
              </w:rPr>
            </w:pPr>
          </w:p>
          <w:p w14:paraId="01F706EF" w14:textId="77777777" w:rsidR="00C458D3" w:rsidRDefault="00000000">
            <w:pPr>
              <w:pStyle w:val="TableParagraph"/>
              <w:ind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14:paraId="7CD1A123" w14:textId="77777777" w:rsidR="00C458D3" w:rsidRDefault="00000000">
            <w:pPr>
              <w:pStyle w:val="TableParagraph"/>
              <w:ind w:left="106" w:right="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Курс, соревнования, конкурсы, фестивали, капуст</w:t>
            </w:r>
            <w:r>
              <w:rPr>
                <w:spacing w:val="-2"/>
                <w:sz w:val="24"/>
                <w:szCs w:val="24"/>
              </w:rPr>
              <w:lastRenderedPageBreak/>
              <w:t>ники, флешмобы, социальные проекты</w:t>
            </w:r>
          </w:p>
        </w:tc>
        <w:tc>
          <w:tcPr>
            <w:tcW w:w="3402" w:type="dxa"/>
          </w:tcPr>
          <w:p w14:paraId="111FC344" w14:textId="77777777" w:rsidR="00C458D3" w:rsidRDefault="00000000">
            <w:pPr>
              <w:pStyle w:val="TableParagraph"/>
              <w:spacing w:line="298" w:lineRule="exact"/>
              <w:ind w:left="108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ДМЦ</w:t>
            </w:r>
            <w:r>
              <w:rPr>
                <w:spacing w:val="-4"/>
                <w:sz w:val="24"/>
                <w:szCs w:val="24"/>
              </w:rPr>
              <w:t xml:space="preserve"> «Алый</w:t>
            </w:r>
          </w:p>
          <w:p w14:paraId="0A92C260" w14:textId="77777777" w:rsidR="00C458D3" w:rsidRDefault="00000000">
            <w:pPr>
              <w:pStyle w:val="TableParagraph"/>
              <w:spacing w:before="2"/>
              <w:ind w:left="108" w:right="3" w:firstLine="129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парус», классные </w:t>
            </w:r>
            <w:r>
              <w:rPr>
                <w:spacing w:val="-2"/>
                <w:sz w:val="24"/>
                <w:szCs w:val="24"/>
              </w:rPr>
              <w:t xml:space="preserve">руководители, </w:t>
            </w:r>
            <w:r>
              <w:rPr>
                <w:sz w:val="24"/>
                <w:szCs w:val="24"/>
              </w:rPr>
              <w:t>руководители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объединений</w:t>
            </w:r>
          </w:p>
        </w:tc>
      </w:tr>
      <w:tr w:rsidR="00C458D3" w14:paraId="24A2D564" w14:textId="77777777">
        <w:trPr>
          <w:trHeight w:val="416"/>
        </w:trPr>
        <w:tc>
          <w:tcPr>
            <w:tcW w:w="3263" w:type="dxa"/>
          </w:tcPr>
          <w:p w14:paraId="5EF42F7E" w14:textId="77777777" w:rsidR="00C458D3" w:rsidRDefault="00C458D3">
            <w:pPr>
              <w:pStyle w:val="TableParagraph"/>
              <w:ind w:left="110" w:right="3"/>
              <w:rPr>
                <w:spacing w:val="-2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8CEE6F7" w14:textId="77777777" w:rsidR="00C458D3" w:rsidRDefault="00000000">
            <w:pPr>
              <w:pStyle w:val="TableParagraph"/>
              <w:ind w:left="107" w:right="3"/>
              <w:rPr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976" w:type="dxa"/>
          </w:tcPr>
          <w:p w14:paraId="147F64AE" w14:textId="77777777" w:rsidR="00C458D3" w:rsidRDefault="00C458D3">
            <w:pPr>
              <w:pStyle w:val="TableParagraph"/>
              <w:ind w:left="107" w:right="3"/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76461D9B" w14:textId="77777777" w:rsidR="00C458D3" w:rsidRDefault="00000000">
            <w:pPr>
              <w:pStyle w:val="TableParagraph"/>
              <w:ind w:right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7AEABE90" w14:textId="77777777" w:rsidR="00C458D3" w:rsidRDefault="00000000">
            <w:pPr>
              <w:pStyle w:val="TableParagraph"/>
              <w:ind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994" w:type="dxa"/>
            <w:vAlign w:val="center"/>
          </w:tcPr>
          <w:p w14:paraId="1A9D92E0" w14:textId="77777777" w:rsidR="00C458D3" w:rsidRDefault="00000000">
            <w:pPr>
              <w:pStyle w:val="TableParagraph"/>
              <w:ind w:right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557" w:type="dxa"/>
          </w:tcPr>
          <w:p w14:paraId="2A1858E5" w14:textId="77777777" w:rsidR="00C458D3" w:rsidRDefault="00C458D3">
            <w:pPr>
              <w:pStyle w:val="TableParagraph"/>
              <w:ind w:left="106" w:right="3"/>
              <w:rPr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317018B" w14:textId="77777777" w:rsidR="00C458D3" w:rsidRDefault="00C458D3">
            <w:pPr>
              <w:pStyle w:val="TableParagraph"/>
              <w:spacing w:line="298" w:lineRule="exact"/>
              <w:ind w:left="108" w:right="3"/>
              <w:rPr>
                <w:sz w:val="24"/>
                <w:szCs w:val="24"/>
              </w:rPr>
            </w:pPr>
          </w:p>
        </w:tc>
      </w:tr>
    </w:tbl>
    <w:p w14:paraId="15E11109" w14:textId="77777777" w:rsidR="00C458D3" w:rsidRDefault="00C458D3">
      <w:pPr>
        <w:pStyle w:val="TableParagraph"/>
        <w:ind w:right="3"/>
        <w:rPr>
          <w:sz w:val="24"/>
          <w:szCs w:val="24"/>
        </w:rPr>
        <w:sectPr w:rsidR="00C458D3">
          <w:footerReference w:type="default" r:id="rId9"/>
          <w:pgSz w:w="16840" w:h="11910" w:orient="landscape"/>
          <w:pgMar w:top="1340" w:right="566" w:bottom="1855" w:left="566" w:header="0" w:footer="1026" w:gutter="0"/>
          <w:cols w:space="720"/>
        </w:sectPr>
      </w:pPr>
    </w:p>
    <w:p w14:paraId="7657371F" w14:textId="77777777" w:rsidR="00C458D3" w:rsidRDefault="00C458D3">
      <w:pPr>
        <w:pStyle w:val="a3"/>
        <w:ind w:right="3"/>
        <w:jc w:val="left"/>
        <w:rPr>
          <w:sz w:val="24"/>
          <w:szCs w:val="24"/>
        </w:rPr>
      </w:pPr>
    </w:p>
    <w:sectPr w:rsidR="00C458D3">
      <w:footerReference w:type="default" r:id="rId10"/>
      <w:pgSz w:w="16840" w:h="11910" w:orient="landscape"/>
      <w:pgMar w:top="560" w:right="566" w:bottom="42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EDF13" w14:textId="77777777" w:rsidR="006F34A4" w:rsidRDefault="006F34A4">
      <w:r>
        <w:separator/>
      </w:r>
    </w:p>
  </w:endnote>
  <w:endnote w:type="continuationSeparator" w:id="0">
    <w:p w14:paraId="53F164D7" w14:textId="77777777" w:rsidR="006F34A4" w:rsidRDefault="006F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C8CD" w14:textId="77777777" w:rsidR="00C458D3" w:rsidRDefault="00000000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FD5FF69" wp14:editId="2FB438AF">
              <wp:simplePos x="0" y="0"/>
              <wp:positionH relativeFrom="page">
                <wp:posOffset>6831330</wp:posOffset>
              </wp:positionH>
              <wp:positionV relativeFrom="page">
                <wp:posOffset>9900920</wp:posOffset>
              </wp:positionV>
              <wp:extent cx="241300" cy="17780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B9F7B6" w14:textId="77777777" w:rsidR="00C458D3" w:rsidRDefault="00000000">
                          <w:pPr>
                            <w:spacing w:line="263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5FF6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7.9pt;margin-top:779.6pt;width:19pt;height:1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" filled="f" stroked="f">
              <v:textbox inset="0,0,0,0">
                <w:txbxContent>
                  <w:p w14:paraId="4BB9F7B6" w14:textId="77777777" w:rsidR="00C458D3" w:rsidRDefault="00000000">
                    <w:pPr>
                      <w:spacing w:line="263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790D" w14:textId="77777777" w:rsidR="00C458D3" w:rsidRDefault="00000000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FEF6DBD" wp14:editId="0F51AF2D">
              <wp:simplePos x="0" y="0"/>
              <wp:positionH relativeFrom="page">
                <wp:posOffset>9782175</wp:posOffset>
              </wp:positionH>
              <wp:positionV relativeFrom="page">
                <wp:posOffset>6769100</wp:posOffset>
              </wp:positionV>
              <wp:extent cx="241300" cy="17780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BCBAAC" w14:textId="77777777" w:rsidR="00C458D3" w:rsidRDefault="00000000">
                          <w:pPr>
                            <w:spacing w:line="263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F6DB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70.25pt;margin-top:533pt;width:19pt;height:1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" filled="f" stroked="f">
              <v:textbox inset="0,0,0,0">
                <w:txbxContent>
                  <w:p w14:paraId="76BCBAAC" w14:textId="77777777" w:rsidR="00C458D3" w:rsidRDefault="00000000">
                    <w:pPr>
                      <w:spacing w:line="263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B8C8" w14:textId="77777777" w:rsidR="00C458D3" w:rsidRDefault="00C458D3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C8D1E" w14:textId="77777777" w:rsidR="006F34A4" w:rsidRDefault="006F34A4">
      <w:r>
        <w:separator/>
      </w:r>
    </w:p>
  </w:footnote>
  <w:footnote w:type="continuationSeparator" w:id="0">
    <w:p w14:paraId="6428CE2B" w14:textId="77777777" w:rsidR="006F34A4" w:rsidRDefault="006F3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00F8"/>
    <w:multiLevelType w:val="multilevel"/>
    <w:tmpl w:val="0B2A00F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C905084"/>
    <w:multiLevelType w:val="multilevel"/>
    <w:tmpl w:val="2C905084"/>
    <w:lvl w:ilvl="0">
      <w:start w:val="1"/>
      <w:numFmt w:val="decimal"/>
      <w:lvlText w:val="%1)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AA921D1"/>
    <w:multiLevelType w:val="multilevel"/>
    <w:tmpl w:val="3AA921D1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8ED2A51"/>
    <w:multiLevelType w:val="multilevel"/>
    <w:tmpl w:val="68ED2A5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6194850">
    <w:abstractNumId w:val="0"/>
  </w:num>
  <w:num w:numId="2" w16cid:durableId="1569999153">
    <w:abstractNumId w:val="1"/>
  </w:num>
  <w:num w:numId="3" w16cid:durableId="813645100">
    <w:abstractNumId w:val="2"/>
  </w:num>
  <w:num w:numId="4" w16cid:durableId="1563442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0D70"/>
    <w:rsid w:val="00054A82"/>
    <w:rsid w:val="000A354B"/>
    <w:rsid w:val="000A6D33"/>
    <w:rsid w:val="00167961"/>
    <w:rsid w:val="00204283"/>
    <w:rsid w:val="00232BB6"/>
    <w:rsid w:val="002E0547"/>
    <w:rsid w:val="00360D70"/>
    <w:rsid w:val="004118F0"/>
    <w:rsid w:val="004359EA"/>
    <w:rsid w:val="004A5E44"/>
    <w:rsid w:val="00503D4F"/>
    <w:rsid w:val="00517C93"/>
    <w:rsid w:val="00536840"/>
    <w:rsid w:val="005551E9"/>
    <w:rsid w:val="00640DA4"/>
    <w:rsid w:val="00650F8D"/>
    <w:rsid w:val="0065315A"/>
    <w:rsid w:val="00681B3E"/>
    <w:rsid w:val="006B1376"/>
    <w:rsid w:val="006C6BB4"/>
    <w:rsid w:val="006F34A4"/>
    <w:rsid w:val="0074606A"/>
    <w:rsid w:val="00766D89"/>
    <w:rsid w:val="007A6614"/>
    <w:rsid w:val="007B1ED7"/>
    <w:rsid w:val="007D4142"/>
    <w:rsid w:val="008120EA"/>
    <w:rsid w:val="00887CC4"/>
    <w:rsid w:val="008F2699"/>
    <w:rsid w:val="009506A3"/>
    <w:rsid w:val="009D0E94"/>
    <w:rsid w:val="00A55576"/>
    <w:rsid w:val="00A73973"/>
    <w:rsid w:val="00B224BB"/>
    <w:rsid w:val="00BA7ABB"/>
    <w:rsid w:val="00C458D3"/>
    <w:rsid w:val="00C47DC6"/>
    <w:rsid w:val="00C96906"/>
    <w:rsid w:val="00CC6769"/>
    <w:rsid w:val="00D171C5"/>
    <w:rsid w:val="00D40511"/>
    <w:rsid w:val="00D47240"/>
    <w:rsid w:val="00D60E1F"/>
    <w:rsid w:val="00DD523C"/>
    <w:rsid w:val="00E42BFF"/>
    <w:rsid w:val="00EF6C00"/>
    <w:rsid w:val="00F1047B"/>
    <w:rsid w:val="00F946AC"/>
    <w:rsid w:val="00FC5020"/>
    <w:rsid w:val="03F425A2"/>
    <w:rsid w:val="0954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FFB7"/>
  <w15:docId w15:val="{A498CCDB-5DEC-477A-9964-25ED0618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45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419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11</Pages>
  <Words>2727</Words>
  <Characters>15548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Учитель - 218а</cp:lastModifiedBy>
  <cp:revision>24</cp:revision>
  <dcterms:created xsi:type="dcterms:W3CDTF">2025-08-12T10:44:00Z</dcterms:created>
  <dcterms:modified xsi:type="dcterms:W3CDTF">2026-02-09T07:42:00Z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2025-08-12T00:00:00Z</vt:filetime>
  </property>
  <property fmtid="{D5CDD505-2E9C-101B-9397-08002B2CF9AE}" pid="4" name="Producer">
    <vt:lpwstr>phpdocx</vt:lpwstr>
  </property>
  <property fmtid="{D5CDD505-2E9C-101B-9397-08002B2CF9AE}" pid="5" name="KSOProductBuildVer">
    <vt:lpwstr>1049-12.2.0.23196</vt:lpwstr>
  </property>
  <property fmtid="{D5CDD505-2E9C-101B-9397-08002B2CF9AE}" pid="6" name="ICV">
    <vt:lpwstr>7FA54EBC04AF4C7DA96A8F4D8D14033F_12</vt:lpwstr>
  </property>
</Properties>
</file>