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4D3D" w14:textId="77777777" w:rsidR="007F3B40" w:rsidRDefault="007F3B40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747E2CE" w14:textId="77777777" w:rsidR="007F3B40" w:rsidRPr="007F3B40" w:rsidRDefault="007F3B40" w:rsidP="007F3B40">
      <w:pPr>
        <w:spacing w:after="29" w:line="254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5BD4C0D7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7F3B40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Департамент образования и науки Тюменской области</w:t>
      </w:r>
    </w:p>
    <w:p w14:paraId="0BF6E74D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7F3B40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Департамент образования Администрации города Тюмени</w:t>
      </w:r>
    </w:p>
    <w:p w14:paraId="1A143DBB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7F3B40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МАОУ СОШ №48 города Тюмени</w:t>
      </w:r>
    </w:p>
    <w:p w14:paraId="1590F0B9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746FAF1D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7B9DD76E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715E8660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525614F9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4B6F7749" w14:textId="77777777" w:rsidR="007F3B40" w:rsidRPr="007F3B40" w:rsidRDefault="007F3B40" w:rsidP="007F3B40">
      <w:pPr>
        <w:spacing w:after="29" w:line="254" w:lineRule="auto"/>
        <w:ind w:firstLine="4820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0E401BC4" w14:textId="77777777" w:rsidR="007F3B40" w:rsidRPr="007F3B40" w:rsidRDefault="007F3B40" w:rsidP="007F3B40">
      <w:pPr>
        <w:spacing w:after="29" w:line="254" w:lineRule="auto"/>
        <w:ind w:firstLine="4820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7F3B40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УТВЕРЖДЕНО</w:t>
      </w:r>
    </w:p>
    <w:p w14:paraId="4C75E56D" w14:textId="77777777" w:rsidR="007F3B40" w:rsidRPr="007F3B40" w:rsidRDefault="007F3B40" w:rsidP="007F3B40">
      <w:pPr>
        <w:spacing w:after="29" w:line="254" w:lineRule="auto"/>
        <w:ind w:firstLine="4820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7F3B40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приказом директора МАОУ СОШ №48 г</w:t>
      </w:r>
    </w:p>
    <w:p w14:paraId="61EF5B6A" w14:textId="77777777" w:rsidR="007F3B40" w:rsidRPr="007F3B40" w:rsidRDefault="007F3B40" w:rsidP="007F3B40">
      <w:pPr>
        <w:spacing w:after="29" w:line="254" w:lineRule="auto"/>
        <w:ind w:firstLine="4820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7F3B40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города Тюмени</w:t>
      </w:r>
    </w:p>
    <w:p w14:paraId="3692E306" w14:textId="77777777" w:rsidR="007F3B40" w:rsidRPr="007F3B40" w:rsidRDefault="007F3B40" w:rsidP="007F3B40">
      <w:pPr>
        <w:spacing w:after="29" w:line="254" w:lineRule="auto"/>
        <w:ind w:firstLine="4820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7F3B40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от «01» сентября 2025г. №319</w:t>
      </w:r>
    </w:p>
    <w:p w14:paraId="3C1C3E23" w14:textId="77777777" w:rsidR="007F3B40" w:rsidRPr="007F3B40" w:rsidRDefault="007F3B40" w:rsidP="007F3B40">
      <w:pPr>
        <w:spacing w:after="29" w:line="254" w:lineRule="auto"/>
        <w:ind w:firstLine="5529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2288A034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6E76BC69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5C26F9F6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5E5028E8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443E449E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23DB304D" w14:textId="20389F04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7F3B40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РАБОЧАЯ ПРОГРАММА «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ТАЙНЫ РУССКОГО ЯЗЫКА</w:t>
      </w:r>
      <w:r w:rsidRPr="007F3B40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»</w:t>
      </w:r>
    </w:p>
    <w:p w14:paraId="2AD8B7B7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7F3B40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СРЕДНЕГО ОБЩЕГО ОБРАЗОВАНИЯ 5-9 КЛАСС</w:t>
      </w:r>
    </w:p>
    <w:p w14:paraId="570CB4BB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1D7E4E31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118A62A1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04F67024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7D38CAA6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06C33DA4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0B206F75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76609BCA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73458EBD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4E81DA53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66A1911E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5F492C79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153C1279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3C9D70BE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7EFAF91E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7D33FAC4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4E282F9B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76B737A1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6DDE1206" w14:textId="77777777" w:rsidR="007F3B40" w:rsidRPr="007F3B40" w:rsidRDefault="007F3B40" w:rsidP="007F3B40">
      <w:pPr>
        <w:spacing w:after="29" w:line="254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7B6657CD" w14:textId="266C495F" w:rsidR="007F3B40" w:rsidRPr="007F3B40" w:rsidRDefault="007F3B40" w:rsidP="007F3B4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sectPr w:rsidR="007F3B40" w:rsidRPr="007F3B40" w:rsidSect="007F3B40">
          <w:pgSz w:w="11907" w:h="16839"/>
          <w:pgMar w:top="1440" w:right="1134" w:bottom="1440" w:left="1440" w:header="720" w:footer="720" w:gutter="0"/>
          <w:cols w:space="720"/>
        </w:sectPr>
      </w:pPr>
      <w:r w:rsidRPr="007F3B40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г. Тюм</w:t>
      </w:r>
      <w:r w:rsidRPr="007F3B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ень,2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025</w:t>
      </w:r>
    </w:p>
    <w:p w14:paraId="0FC59594" w14:textId="77777777" w:rsidR="007F3B40" w:rsidRDefault="007F3B40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CCCA8F" w14:textId="74CE4588" w:rsidR="00EA33CA" w:rsidRPr="00EA33CA" w:rsidRDefault="007F3B40" w:rsidP="007F3B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14:paraId="3F838AC5" w14:textId="38F1799B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Программа внеурочной деятельности «Тайны русского языка» для 5</w:t>
      </w:r>
      <w:r>
        <w:rPr>
          <w:rFonts w:ascii="Times New Roman" w:hAnsi="Times New Roman" w:cs="Times New Roman"/>
          <w:sz w:val="26"/>
          <w:szCs w:val="26"/>
        </w:rPr>
        <w:t xml:space="preserve">-9 </w:t>
      </w:r>
      <w:r w:rsidRPr="00EA33CA">
        <w:rPr>
          <w:rFonts w:ascii="Times New Roman" w:hAnsi="Times New Roman" w:cs="Times New Roman"/>
          <w:sz w:val="26"/>
          <w:szCs w:val="26"/>
        </w:rPr>
        <w:t xml:space="preserve"> класса составлена на основе следующих нормативно-методических материалов:</w:t>
      </w:r>
    </w:p>
    <w:p w14:paraId="346F719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65BFB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приказа Министерства образования и науки Российской Федерации от 17 декабря 2010г. № 1897 «Об утверждении федерального государственного образовательного стандарта основного общего образования» (в ред. приказа от 29 декабря 2014г №1654);</w:t>
      </w:r>
    </w:p>
    <w:p w14:paraId="0479A89B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45E7D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примерной основной образовательной программы основного общего образования, одобренной (протокол от 8 апреля 2015 г. №1/5) Федеральным учебно-методическим объединением по общему образованию;</w:t>
      </w:r>
    </w:p>
    <w:p w14:paraId="76DC49B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C05FD0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методических рекомендаций по вопросам введения федерального государственного образовательного стандарта основного общего образования, разработанных Российской академией образования (письмо Минобрнауки от 7 августа 2015 года №08-1228);</w:t>
      </w:r>
    </w:p>
    <w:p w14:paraId="0CC8CAE4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1C3C1C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 (письмо Минобрнауки от 18 августа 2017 года №091672);</w:t>
      </w:r>
    </w:p>
    <w:p w14:paraId="6C3AC93F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47763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постановления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(далее – СанПиН);</w:t>
      </w:r>
    </w:p>
    <w:p w14:paraId="1E8FE1D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D7F39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основной образовательной программы основного общего образования МБОУ СОШ №6 г.Ноябрьска.</w:t>
      </w:r>
    </w:p>
    <w:p w14:paraId="47A88C58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Данная программа реализуется через занятия внеурочной деятельности, содержание которого предусматривает связь с программой «Русский язык» под редакцией Т.А. Ладыженской. Образовательная область – русский язык.</w:t>
      </w:r>
    </w:p>
    <w:p w14:paraId="281CF76B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br/>
      </w:r>
    </w:p>
    <w:p w14:paraId="7A4C897A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Актуальность программы</w:t>
      </w:r>
    </w:p>
    <w:p w14:paraId="654303B4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 xml:space="preserve">Данная программа внеурочной деятельности предполагает развитие кругозора и мышления у учащихся, способствует повышению их интеллектуального уровня, воспитывает чувство уважения к русскому языку. На внеурочных занятиях учащиеся получают углубленные знания по темам «Морфемика», «Словообразование», «Морфология». «Графика», «Пунктуация», «Этимология» </w:t>
      </w:r>
      <w:r w:rsidRPr="00EA33CA">
        <w:rPr>
          <w:rFonts w:ascii="Times New Roman" w:hAnsi="Times New Roman" w:cs="Times New Roman"/>
          <w:sz w:val="26"/>
          <w:szCs w:val="26"/>
        </w:rPr>
        <w:lastRenderedPageBreak/>
        <w:t>«Лексика», «Фразеология», «Синтаксис», «Культура речи». «Фонетика». Большое внимание уделяется практическим занятиям, творческим работам. Используя информационные компьютерные технологии, ребята вместе с учителем учатся аргументировать, рассуждать по заданной теме. Данный курс дает возможность прививать любовь к языку, совершенствовать орфографическую и пунктуационную грамотность учащихся. Ребята учатся составлять проекты, работать в команде.</w:t>
      </w:r>
    </w:p>
    <w:p w14:paraId="56F2104B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F67E96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Цели и задачи:</w:t>
      </w:r>
    </w:p>
    <w:p w14:paraId="707224A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Внеурочная деятельность, связанная с изучением русского языка, направлена на достижение следующих целей:</w:t>
      </w:r>
    </w:p>
    <w:p w14:paraId="65F50DC1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осознание языка как явления национальной культуры и основного средства человеческого общения; формирование позитивного отношения к правильной речи как показателю общей культуры человека;</w:t>
      </w:r>
    </w:p>
    <w:p w14:paraId="051DA55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знакомство с нормами русского языка с целью выбора необходимых языковых средств для решения коммуникативных задач;</w:t>
      </w:r>
    </w:p>
    <w:p w14:paraId="5D5BE61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овладение учебными действиями с единицами языка, умение практического использования знаний.</w:t>
      </w:r>
    </w:p>
    <w:p w14:paraId="2997267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ABBE2F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Деятельностный подход к разработке содержания курса позволит решать в ходе его изучения ряд взаимосвязанных задач:</w:t>
      </w:r>
    </w:p>
    <w:p w14:paraId="25ABDCD4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обеспечивать восприятие и усвоение знаний; создавать условия для высказывания школьниками суждений художественного, эстетического, духовно-нравственного</w:t>
      </w:r>
    </w:p>
    <w:p w14:paraId="4D437CF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характера;</w:t>
      </w:r>
    </w:p>
    <w:p w14:paraId="311EFD28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уделять внимание ситуациям, где ребёнок должен учиться различать универсальные (всеобщие) ценности;</w:t>
      </w:r>
    </w:p>
    <w:p w14:paraId="0CE2BC0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использовать возможности для становления навыков следования научным, духовно-нравственным и эстетическим принципам и нормам общения и деятельности.</w:t>
      </w:r>
    </w:p>
    <w:p w14:paraId="7155145D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7FB253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Программа «Тайны русского языка» предназначена для учащихся 5 класса и рассчитана на 35 часов в год (1час в неделю).</w:t>
      </w:r>
    </w:p>
    <w:p w14:paraId="28CFFC3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0B6ACC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Требования к уровню подготовки учащихся, обучающихся по данной программе</w:t>
      </w:r>
    </w:p>
    <w:p w14:paraId="270D0361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476FF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В результате изучения курса русского языка учащиеся должны знать/понимать:</w:t>
      </w:r>
    </w:p>
    <w:p w14:paraId="049F146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определения основных изучаемых единиц языка и речи: звук, слог, морфема, слово, словосочетание, предложение, текст;</w:t>
      </w:r>
    </w:p>
    <w:p w14:paraId="65DE535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особенности ударения в русском языке;</w:t>
      </w:r>
    </w:p>
    <w:p w14:paraId="1D2FF29F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основные правила орфоэпии;</w:t>
      </w:r>
    </w:p>
    <w:p w14:paraId="537B723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основные способы образования слов;</w:t>
      </w:r>
    </w:p>
    <w:p w14:paraId="41D9612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основные способы определения лексического значения слова;</w:t>
      </w:r>
    </w:p>
    <w:p w14:paraId="4B70DF5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тематические группы слов;</w:t>
      </w:r>
    </w:p>
    <w:p w14:paraId="44352C6D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lastRenderedPageBreak/>
        <w:t>правила русской орфографии;</w:t>
      </w:r>
    </w:p>
    <w:p w14:paraId="46F63C4C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морфологические признаки частей речи;</w:t>
      </w:r>
    </w:p>
    <w:p w14:paraId="6F73FC4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нормы употребления в речи языковых единиц;</w:t>
      </w:r>
    </w:p>
    <w:p w14:paraId="4FA1693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виды словосочетаний;</w:t>
      </w:r>
    </w:p>
    <w:p w14:paraId="7E4E128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виды предложений;</w:t>
      </w:r>
    </w:p>
    <w:p w14:paraId="142ADEE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основные группы пунктуационных правил;</w:t>
      </w:r>
    </w:p>
    <w:p w14:paraId="4BB60D9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признаки текста.</w:t>
      </w:r>
    </w:p>
    <w:p w14:paraId="2233891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1ECBD0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Уметь:</w:t>
      </w:r>
    </w:p>
    <w:p w14:paraId="6E7DB49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адекватно понимать содержание научно-учебного и художественного текстов, воспринимаемых на слух;</w:t>
      </w:r>
    </w:p>
    <w:p w14:paraId="6785F060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выделять основную и дополнительную информацию текста, определять его принадлежность определённому типу речи;</w:t>
      </w:r>
    </w:p>
    <w:p w14:paraId="186385E5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сохранять при письменном изложении типологическую структуру текста и его выразительные языковые и речевые средства;</w:t>
      </w:r>
    </w:p>
    <w:p w14:paraId="3D144EB3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анализировать тексты с точки зрения соответствия их требованию точности и логичности речи;</w:t>
      </w:r>
    </w:p>
    <w:p w14:paraId="4F1BFED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рецензировать чужие тексты и редактировать собственные;</w:t>
      </w:r>
    </w:p>
    <w:p w14:paraId="000B974F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проводить фонетический и орфоэпический разбор слов;</w:t>
      </w:r>
    </w:p>
    <w:p w14:paraId="57B85D15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правильно произносить широко употребляемые слова;</w:t>
      </w:r>
    </w:p>
    <w:p w14:paraId="56D7CEFD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по типичным суффиксам и окончанию определять изученные части речи и их формы; определять способы образования разных частей речи;</w:t>
      </w:r>
    </w:p>
    <w:p w14:paraId="302C97A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соблюдать лексические нормы, употребляя слова в соответствии с их лексическим значением, а также с условиями общения;</w:t>
      </w:r>
    </w:p>
    <w:p w14:paraId="39C2B00B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толковать значение общеупотребительных слов и фразеологизмов;</w:t>
      </w:r>
    </w:p>
    <w:p w14:paraId="7CE86FAF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различать постоянные и непостоянные признаки частей речи и проводить морфологический разбор слов всех частей речи;</w:t>
      </w:r>
    </w:p>
    <w:p w14:paraId="7C1176AB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владеть правильным способом применения изученных правил орфографии;</w:t>
      </w:r>
    </w:p>
    <w:p w14:paraId="4502861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составлять схемы словосочетаний и конструировать словосочетания по предложенной схеме;</w:t>
      </w:r>
    </w:p>
    <w:p w14:paraId="0CDFFA74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определять синтаксическую роль всех частей речи;</w:t>
      </w:r>
    </w:p>
    <w:p w14:paraId="0797E78C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объяснять пунктуацию предложений изученных конструкций;</w:t>
      </w:r>
    </w:p>
    <w:p w14:paraId="699A8A33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строить пунктуационные схемы предложений.</w:t>
      </w:r>
    </w:p>
    <w:p w14:paraId="68B4A40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05E17B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Система контроля</w:t>
      </w:r>
    </w:p>
    <w:p w14:paraId="7DA82151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Курс завершается проверочной работой, которая позволяет оценить знания, умения и навыки, проводятся промежуточные интерактивные тесты по обобщающим темам. Работая в команде, учащиеся готовят свои проекты и публично защищают.</w:t>
      </w:r>
    </w:p>
    <w:p w14:paraId="3613278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lastRenderedPageBreak/>
        <w:t>На занятиях используются разнообразные по характеру упражнения, среди которых немало заданий повышенной трудности, нестандартных упражнений. Ребята познакомятся с лингвистическими сказками, словесными играми, шарадами, мегаграммами, кроссвордами, попробуют свои силы в анализе художественного текста, попытаются разгадать языковые секреты традиционных разделов школьного курса русского языка. Удивительные истории из жизни слов, загадочные факты языка помогут учащимся овладеть орфографической и пунктуационной грамотностью. Занятия состоят не только из теоретического материала, но и из практической части, в которой представлены различные виды упражнений, помогающие выработать устойчивые орфографические навыки у учащихся, помочь исправить типичные для письменных работ ошибки, расширить знания учащихся по истории языка, помочь формированию языковой культуры. Все занятия состоят из двух блоков: теоретического и практического. Каждый раздел заканчивается обобщающим занятием, проводимым в форме интеллектуальной игры, тренинга, мониторинга, пресс-конференции. После окончания курса учащиеся сами выбирают лучшего, эрудированного ученика среди сверстников. Это повышает мотивацию обучения, развивает интерес к изучению предмета.</w:t>
      </w:r>
    </w:p>
    <w:p w14:paraId="17E0065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Возраст детей, участвующих в реализации данной программы, – 10-11 лет.</w:t>
      </w:r>
    </w:p>
    <w:p w14:paraId="085FF61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Проведение занятий предполагается в форме практических занятий, пресс-конференций, интеллектуальных игр, тренингов, защиты проектов, интерактивных занятий.</w:t>
      </w:r>
    </w:p>
    <w:p w14:paraId="6470E34A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9CC6F4A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Формы проведения занятий</w:t>
      </w:r>
    </w:p>
    <w:p w14:paraId="12D648D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14:paraId="41B4591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анализ и просмотр текстов;</w:t>
      </w:r>
    </w:p>
    <w:p w14:paraId="3ECA6EB1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самостоятельная работа (индивидуальная и групповая) по работе с разнообразными словарями;</w:t>
      </w:r>
    </w:p>
    <w:p w14:paraId="77056400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анализ и просмотр проектов;</w:t>
      </w:r>
    </w:p>
    <w:p w14:paraId="24DA3CD4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составление и защита проектов.</w:t>
      </w:r>
    </w:p>
    <w:p w14:paraId="635C48FC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14:paraId="6668DFAF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5A2B3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В каждом занятии прослеживаются три части:</w:t>
      </w:r>
    </w:p>
    <w:p w14:paraId="7E39CE3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игровая, теоретическая, практическая.</w:t>
      </w:r>
    </w:p>
    <w:p w14:paraId="0AA965B5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FAF941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Основные методы и технологии технология развивающего обучения</w:t>
      </w:r>
    </w:p>
    <w:p w14:paraId="2DD201B1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технология обучения в сотрудничестве</w:t>
      </w:r>
    </w:p>
    <w:p w14:paraId="6C979F04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коммуникативная технология</w:t>
      </w:r>
    </w:p>
    <w:p w14:paraId="0FBC53B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lastRenderedPageBreak/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школьника.</w:t>
      </w:r>
    </w:p>
    <w:p w14:paraId="46E55A18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7BE1BCA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Планируемые результаты</w:t>
      </w:r>
    </w:p>
    <w:p w14:paraId="033D02C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Личностные результаты</w:t>
      </w:r>
    </w:p>
    <w:p w14:paraId="569F6EF1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эмоциональность; умение осознавать и определять (называть) свои эмоции;</w:t>
      </w:r>
    </w:p>
    <w:p w14:paraId="3D7002AC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эмпатия – умение осознавать и определять эмоции других людей;</w:t>
      </w:r>
    </w:p>
    <w:p w14:paraId="0D23594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сочувствовать другим людям, сопереживать;</w:t>
      </w:r>
    </w:p>
    <w:p w14:paraId="2024B5A3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чувство прекрасного – умение чувствовать красоту и выразительность речи, стремиться к совершенствованию собственной речи;</w:t>
      </w:r>
    </w:p>
    <w:p w14:paraId="3B58F493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любовь и уважение к Отечеству, его языку, культуре;</w:t>
      </w:r>
    </w:p>
    <w:p w14:paraId="5EAB746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интерес к чтению, к ведению диалога с автором текста;</w:t>
      </w:r>
    </w:p>
    <w:p w14:paraId="729CAA4A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потребность в чтении;</w:t>
      </w:r>
    </w:p>
    <w:p w14:paraId="7F3DDF2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интерес к письму, к созданию собственных текстов, к письменной форме общения;</w:t>
      </w:r>
    </w:p>
    <w:p w14:paraId="03A6C831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интерес к изучению языка;</w:t>
      </w:r>
    </w:p>
    <w:p w14:paraId="305ABE5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осознание ответственности за произнесённое и написанное слово.</w:t>
      </w:r>
    </w:p>
    <w:p w14:paraId="2445E954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14F271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Метапредметные результаты Регулятивные УУД:</w:t>
      </w:r>
    </w:p>
    <w:p w14:paraId="23A59200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самостоятельно формулировать тему и цели урока;</w:t>
      </w:r>
    </w:p>
    <w:p w14:paraId="21DEBF4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составлять план решения учебной проблемы совместно с учителем;</w:t>
      </w:r>
    </w:p>
    <w:p w14:paraId="795CBFE3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работать по плану, сверяя свои действия с целью,</w:t>
      </w:r>
    </w:p>
    <w:p w14:paraId="763A510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корректировать свою деятельность;</w:t>
      </w:r>
    </w:p>
    <w:p w14:paraId="3643C3ED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14:paraId="60C0261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Познавательные УУД:</w:t>
      </w:r>
    </w:p>
    <w:p w14:paraId="4682867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перерабатывать и преобразовывать информацию из одной формы в другую (составлять план, таблицу, схему);</w:t>
      </w:r>
    </w:p>
    <w:p w14:paraId="186D66F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пользоваться словарями, справочниками;</w:t>
      </w:r>
    </w:p>
    <w:p w14:paraId="3813BC24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осуществлять анализ и синтез;</w:t>
      </w:r>
    </w:p>
    <w:p w14:paraId="6825839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устанавливать причинно-следственные связи;</w:t>
      </w:r>
    </w:p>
    <w:p w14:paraId="023577B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строить рассуждения;</w:t>
      </w:r>
    </w:p>
    <w:p w14:paraId="583E951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Коммуникативные УУД:</w:t>
      </w:r>
    </w:p>
    <w:p w14:paraId="73EAD65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lastRenderedPageBreak/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14:paraId="132CEA6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высказывать и обосновывать свою точку зрения;</w:t>
      </w:r>
    </w:p>
    <w:p w14:paraId="3D290008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слушать и слышать других, пытаться принимать иную точку зрения, быть готовым корректировать свою точку зрения;</w:t>
      </w:r>
    </w:p>
    <w:p w14:paraId="68F2F67D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договариваться и приходить к общему решению в совместной деятельности;</w:t>
      </w:r>
    </w:p>
    <w:p w14:paraId="4BE71378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задавать вопросы.</w:t>
      </w:r>
    </w:p>
    <w:p w14:paraId="7AE2B84F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C5A71B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Предметные результаты</w:t>
      </w:r>
    </w:p>
    <w:p w14:paraId="47A8B31D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представление о роли русского языка;</w:t>
      </w:r>
    </w:p>
    <w:p w14:paraId="2DEC467D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освоение базовых понятий культуры речи;</w:t>
      </w:r>
    </w:p>
    <w:p w14:paraId="5C58F2EA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представление о нормах русского языка;</w:t>
      </w:r>
    </w:p>
    <w:p w14:paraId="5B6BDC1D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осознание эстетической функции родного языка.</w:t>
      </w:r>
    </w:p>
    <w:p w14:paraId="53E82DF5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37FFA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574F8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Содержание курса внеурочной деятельности «Тайны русского языка»</w:t>
      </w:r>
    </w:p>
    <w:p w14:paraId="0891FDA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br/>
      </w:r>
    </w:p>
    <w:p w14:paraId="63BCB7D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Фонетика (5ч)</w:t>
      </w:r>
    </w:p>
    <w:p w14:paraId="59E4F06B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Почему не всегда совпадает звучание и написание слова.</w:t>
      </w:r>
    </w:p>
    <w:p w14:paraId="3EE81FBF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Для чего используют звуковые повторы в речи.</w:t>
      </w:r>
    </w:p>
    <w:p w14:paraId="6A16CB4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Какова роль интонации в устной речи.</w:t>
      </w:r>
    </w:p>
    <w:p w14:paraId="078194C0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Обобщающее занятие</w:t>
      </w:r>
    </w:p>
    <w:p w14:paraId="11344C70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«Кто говорит-сеет, кто слушает- собирает».</w:t>
      </w:r>
    </w:p>
    <w:p w14:paraId="1E65317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«Конкурс говорунов».</w:t>
      </w:r>
    </w:p>
    <w:p w14:paraId="2B286938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Морфемика. Словообразование. Этимология (7ч)</w:t>
      </w:r>
    </w:p>
    <w:p w14:paraId="485956E5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 чём рассказывает словообразовательная модель слова.</w:t>
      </w:r>
    </w:p>
    <w:p w14:paraId="266768F5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Что такое словообразовательное гнездо однокоренных слов.</w:t>
      </w:r>
    </w:p>
    <w:p w14:paraId="683249B5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Почему с течением времени может измениться морфемный состав слова.</w:t>
      </w:r>
    </w:p>
    <w:p w14:paraId="6C428243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Этимология слов. Работа со словарями</w:t>
      </w:r>
    </w:p>
    <w:p w14:paraId="4E8C388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Сказочные превращения.</w:t>
      </w:r>
    </w:p>
    <w:p w14:paraId="74626EEF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Презентация творческиx работ.</w:t>
      </w:r>
    </w:p>
    <w:p w14:paraId="7F46AE5F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lastRenderedPageBreak/>
        <w:t>Конкурс «Пирамида», «Ступеньки».</w:t>
      </w:r>
    </w:p>
    <w:p w14:paraId="559C73E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Графика. Орфография. Пунктуация (6ч)</w:t>
      </w:r>
    </w:p>
    <w:p w14:paraId="6E17A628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Зачем нужно знать алфавит.</w:t>
      </w:r>
    </w:p>
    <w:p w14:paraId="1C4E37A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В чём секрет правописания морфем.</w:t>
      </w:r>
    </w:p>
    <w:p w14:paraId="7FBADE75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Как пунктуационные знаки помогают передавать смысл высказывания.</w:t>
      </w:r>
    </w:p>
    <w:p w14:paraId="3EF51CF3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Не пером пишут – умом. Тайны письма.</w:t>
      </w:r>
    </w:p>
    <w:p w14:paraId="5C64663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Презентация творческиx работ.</w:t>
      </w:r>
    </w:p>
    <w:p w14:paraId="12B291A5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Конкурс «На одну букву».</w:t>
      </w:r>
    </w:p>
    <w:p w14:paraId="678A20DC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Лексика. Фразеология (7ч)</w:t>
      </w:r>
    </w:p>
    <w:p w14:paraId="391B816C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На какие группы делится словарный состав русского языка.</w:t>
      </w:r>
    </w:p>
    <w:p w14:paraId="6F40DC7B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В чём особенность употребления слова в художественном тексте.</w:t>
      </w:r>
    </w:p>
    <w:p w14:paraId="26574921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О чём рассказывают фразеологизмы.</w:t>
      </w:r>
    </w:p>
    <w:p w14:paraId="7D9D46EF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Фразеология в художественных произведениях. Лабораторная работа.</w:t>
      </w:r>
    </w:p>
    <w:p w14:paraId="15B737C3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Презентация творческиx работ.</w:t>
      </w:r>
    </w:p>
    <w:tbl>
      <w:tblPr>
        <w:tblpPr w:leftFromText="180" w:rightFromText="180" w:vertAnchor="text" w:horzAnchor="page" w:tblpX="277" w:tblpY="-1132"/>
        <w:tblW w:w="16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4878"/>
        <w:gridCol w:w="1624"/>
        <w:gridCol w:w="6920"/>
        <w:gridCol w:w="2030"/>
      </w:tblGrid>
      <w:tr w:rsidR="00EA33CA" w:rsidRPr="00EA33CA" w14:paraId="75F24C7E" w14:textId="77777777" w:rsidTr="00EA33CA">
        <w:trPr>
          <w:trHeight w:val="507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B82E91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 п/п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834E14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Тема занятия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FB4785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979062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По плану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2EF007C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По факту</w:t>
            </w:r>
          </w:p>
        </w:tc>
      </w:tr>
      <w:tr w:rsidR="00EA33CA" w:rsidRPr="00EA33CA" w14:paraId="063FED18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B6D677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F28585D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Фонетика (5ч)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9D2D0E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7A54E6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BBE1532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7A04D0C8" w14:textId="77777777" w:rsidTr="00EA33CA">
        <w:trPr>
          <w:trHeight w:val="522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D77619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7E8070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Почему не всегда совпадает звучание и написание слова.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B631062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2783BD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99CA8C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4DC5A1B8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5CA82B7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5057C45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Для чего используют звуковые повторы в речи.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E7D6272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B36812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505E242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0E8DFC25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1D9DBF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DD8A7E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Какова роль интонации в устной речи.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BAE884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1AF2EEA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8A78B0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19EB1D18" w14:textId="77777777" w:rsidTr="00EA33CA">
        <w:trPr>
          <w:trHeight w:val="522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80EC512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9AB3521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Обобщающее занятие</w:t>
            </w:r>
          </w:p>
          <w:p w14:paraId="68221AE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«Кто говорит-сеет, кто слушает- собирает».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F6F5A5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DEAE6C5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7A401E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10172E10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BC7F171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086601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«Конкурс говорунов».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E20CBFC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B3E71F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5A6EE78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58485989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44EE5B1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1CE94E3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Морфемика. Словообразование. Этимология (7ч)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D329D4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9C8C4AD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62DDB70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47F5638F" w14:textId="77777777" w:rsidTr="00EA33CA">
        <w:trPr>
          <w:trHeight w:val="522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A9FD4BA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0B0DC5C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О чём рассказывает словообразовательная модель слова.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C026167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25F9E2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9435A8C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523F571A" w14:textId="77777777" w:rsidTr="00EA33CA">
        <w:trPr>
          <w:trHeight w:val="522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BF92F5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19A77B3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Что такое словообразовательное гнездо однокоренных слов.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DEEC5F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C2EBBC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7E689C0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419A6F31" w14:textId="77777777" w:rsidTr="00EA33CA">
        <w:trPr>
          <w:trHeight w:val="522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2FD5DC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D048E1D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Почему с течением времени может измениться морфемный состав слова.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2CCC60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4D6C08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DA5EDA3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2F9768D0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CA870A2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4F5DBC8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Этимология слов. Работа со словарями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6FD54D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FAC4CAA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005F510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5CBB9E40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E9CD318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15B3043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Сказочные превращения.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2574D6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A42860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51C60D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6F04CC0D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4B2D332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B5CE5C0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Презентация творческиx работ.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5E6E69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62A1C9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8974A28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66743EB6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61501AA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EEDA2D0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Конкурс «Пирамида», «Ступеньки».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D8BC70D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6600E20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E0A9148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27B1FB76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496B7D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5187AC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Графика. Орфография. Пунктуация (6ч)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72A971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7F3C1D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D606FE8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3ACD9C7F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208B22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2A7B5F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Зачем нужно знать алфавит.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6FDCF15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1FE0B21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9FDDB2A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1D4B1E71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CF97D7D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A501DF3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В чём секрет правописания морфем.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E99985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577249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6C48C6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4958FDA3" w14:textId="77777777" w:rsidTr="00EA33CA">
        <w:trPr>
          <w:trHeight w:val="522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5DB926A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38CE3A5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Как пунктуационные знаки помогают передавать смысл высказывания.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F060370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4BEB900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3CC22A0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64EC11BD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60721D1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AA93355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Не пером пишут – умом. Тайны письма.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82306A5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2C2955A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DE85405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355F1518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F717C4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FB9192A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Презентация творческиx работ.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B073FA5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021592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A673B6A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5B80A610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BB90D6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544713A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Конкурс «На одну букву».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DB8901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C7DA4C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B26D330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0783687D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16F948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0A28571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Лексика. Фразеология (7ч)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5E61E1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81D0A41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D1F5EC5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5DCDD3C8" w14:textId="77777777" w:rsidTr="00EA33CA">
        <w:trPr>
          <w:trHeight w:val="522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74C2A5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00269BD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На какие группы делится словарный состав русского языка.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79F285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FDC542C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295F46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096F9F2E" w14:textId="77777777" w:rsidTr="00EA33CA">
        <w:trPr>
          <w:trHeight w:val="522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C427A9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D66ECD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В чём особенность употребления слова в художественном тексте.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099E8F3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B8A861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C4836EA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01CF4357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A3A57F8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B4D77AC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О чём рассказывают фразеологизмы.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5F4CC43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B4D0AD1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5A4E417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64174711" w14:textId="77777777" w:rsidTr="00EA33CA">
        <w:trPr>
          <w:trHeight w:val="522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7571330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287BCD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Фразеология в художественных произведениях. Лабораторная работа.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C64F2AC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7BE61E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DBE999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697B4CA9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C0E31C3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797F6D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Презентация творческиx работ.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BE51FEC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00672C8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26E388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2DE787E7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A38E362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378075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Конкурс «Омографы», «Омофоны», «Омонимы».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EBE34D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1FD608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06D587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5474F507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6557C0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88369CA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Викторина «Крылатые выражения».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47E370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9122725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87465D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09A452BB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5E8DF4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1CAFA3D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Морфология. Синтаксис. (6ч)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2EEE6A1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2127AB0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9F9A7B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0F82E49B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0068057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4764A1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Чем отличаются друг от друга склоняемые части речи.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90649CD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14A09F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06E38B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62D92F22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B88C828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97362B3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В чём секрет глагола и его форм.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A9E416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43FADC3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9F9E52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0DDA5051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0F21201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1A9845C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Как отличать грамматические омонимы.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F4788A5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652303A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A111EE0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28BBA4C4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B47FE35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3EFF55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Какими бывают предложения.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7A5073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113A52C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9B4660C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605D7168" w14:textId="77777777" w:rsidTr="00EA33CA">
        <w:trPr>
          <w:trHeight w:val="522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1ACB4D7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9A27A71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Грамматике учиться всегда пригодится. Мониторинг проверки знаний.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9400ED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985A351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6D7657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4F3F8DAA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BD48C6D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41C362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Презентация творческиx работ.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9560FB7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5A5DD5D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729F241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136711F7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42A9BB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1A54122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Речевой этикет. (3ч)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BC073E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12BCB8C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82CA29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082843FE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428FBA8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34B4E72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Формулы речевого этикета.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B0D5357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94307F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B95AD5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3DACFDCB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BC5292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5C7F098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Правила речевого этикета.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265B8A3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368E84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AA3EC4C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5BD75D6F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30913AF3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E8F4CD3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Презентация творческиx работ.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A831E9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33A05FD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404810C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3E694A95" w14:textId="77777777" w:rsidTr="00EA33CA">
        <w:trPr>
          <w:trHeight w:val="25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70284E60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5553BE0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Заключительное занятие. (1ч)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8ADBD7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0C4ACE3C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CD6904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3CA" w:rsidRPr="00EA33CA" w14:paraId="43A0EEEC" w14:textId="77777777" w:rsidTr="00EA33CA">
        <w:trPr>
          <w:trHeight w:val="23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685F13B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2284284D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Викторина «Юмористическая».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430ADD20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2D1F59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08" w:type="dxa"/>
              <w:bottom w:w="0" w:type="dxa"/>
              <w:right w:w="57" w:type="dxa"/>
            </w:tcMar>
            <w:hideMark/>
          </w:tcPr>
          <w:p w14:paraId="1BC7309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0E2EDE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Конкурс «Омографы», «Омофоны», «Омонимы».</w:t>
      </w:r>
    </w:p>
    <w:p w14:paraId="0CCDD4B8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Викторина «Крылатые выражения».</w:t>
      </w:r>
    </w:p>
    <w:p w14:paraId="4F665ED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Морфология. Синтаксис. (6ч)</w:t>
      </w:r>
    </w:p>
    <w:p w14:paraId="25519A0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lastRenderedPageBreak/>
        <w:t>Чем отличаются друг от друга склоняемые части речи.</w:t>
      </w:r>
    </w:p>
    <w:p w14:paraId="468EC74C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В чём секрет глагола и его форм.</w:t>
      </w:r>
    </w:p>
    <w:p w14:paraId="6E8096C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Как отличать грамматические омонимы.</w:t>
      </w:r>
    </w:p>
    <w:p w14:paraId="56247CBF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Какими бывают предложения.</w:t>
      </w:r>
    </w:p>
    <w:p w14:paraId="50D2975C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Грамматике учиться всегда пригодится. Мониторинг проверки знаний.</w:t>
      </w:r>
    </w:p>
    <w:p w14:paraId="3A05747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Презентация творческиx работ.</w:t>
      </w:r>
    </w:p>
    <w:p w14:paraId="7E5112F3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Речевой этикет. (3ч)</w:t>
      </w:r>
    </w:p>
    <w:p w14:paraId="0750F6C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Формулы речевого этикета.</w:t>
      </w:r>
    </w:p>
    <w:p w14:paraId="4819007F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Правила речевого этикета.</w:t>
      </w:r>
    </w:p>
    <w:p w14:paraId="0234E2C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Презентация творческиx работ.</w:t>
      </w:r>
    </w:p>
    <w:p w14:paraId="41EDA41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Заключительное занятие. (1ч)</w:t>
      </w:r>
    </w:p>
    <w:p w14:paraId="54BC18F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Викторина «Юмористическая».</w:t>
      </w:r>
    </w:p>
    <w:p w14:paraId="4F167EB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081B28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Учебно-тематическое планирование</w:t>
      </w:r>
    </w:p>
    <w:tbl>
      <w:tblPr>
        <w:tblpPr w:leftFromText="180" w:rightFromText="180" w:vertAnchor="text" w:horzAnchor="page" w:tblpX="277" w:tblpY="915"/>
        <w:tblW w:w="154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5269"/>
        <w:gridCol w:w="8895"/>
      </w:tblGrid>
      <w:tr w:rsidR="00EA33CA" w:rsidRPr="00EA33CA" w14:paraId="673F67A7" w14:textId="77777777" w:rsidTr="00EA33CA">
        <w:trPr>
          <w:trHeight w:val="400"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753D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№ п/п</w:t>
            </w: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8982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Название раздела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E95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EA33CA" w:rsidRPr="00EA33CA" w14:paraId="2C31C202" w14:textId="77777777" w:rsidTr="00EA33CA">
        <w:trPr>
          <w:trHeight w:val="71"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6DD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A10AB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Фонетика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41D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5ч.</w:t>
            </w:r>
          </w:p>
        </w:tc>
      </w:tr>
      <w:tr w:rsidR="00EA33CA" w:rsidRPr="00EA33CA" w14:paraId="5E26DBDA" w14:textId="77777777" w:rsidTr="00EA33CA">
        <w:trPr>
          <w:trHeight w:val="85"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90D6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0782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Морфемика. Словообразование. Этимология.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CEAF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7ч.</w:t>
            </w:r>
          </w:p>
        </w:tc>
      </w:tr>
      <w:tr w:rsidR="00EA33CA" w:rsidRPr="00EA33CA" w14:paraId="488A3E73" w14:textId="77777777" w:rsidTr="00EA33CA">
        <w:trPr>
          <w:trHeight w:val="71"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1097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34E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Графика. Орфография. Пунктуация.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E5F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6ч.</w:t>
            </w:r>
          </w:p>
        </w:tc>
      </w:tr>
      <w:tr w:rsidR="00EA33CA" w:rsidRPr="00EA33CA" w14:paraId="3BA086AF" w14:textId="77777777" w:rsidTr="00EA33CA">
        <w:trPr>
          <w:trHeight w:val="85"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9612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17A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Лексика. Фразеология.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C605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7ч.</w:t>
            </w:r>
          </w:p>
        </w:tc>
      </w:tr>
      <w:tr w:rsidR="00EA33CA" w:rsidRPr="00EA33CA" w14:paraId="17CCB70F" w14:textId="77777777" w:rsidTr="00EA33CA">
        <w:trPr>
          <w:trHeight w:val="71"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BAB63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B73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Морфология. Синтаксис.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30F3E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6ч.</w:t>
            </w:r>
          </w:p>
        </w:tc>
      </w:tr>
      <w:tr w:rsidR="00EA33CA" w:rsidRPr="00EA33CA" w14:paraId="2BBECA1E" w14:textId="77777777" w:rsidTr="00EA33CA">
        <w:trPr>
          <w:trHeight w:val="85"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85E7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8C56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Речевой этикет.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31F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3ч.</w:t>
            </w:r>
          </w:p>
        </w:tc>
      </w:tr>
      <w:tr w:rsidR="00EA33CA" w:rsidRPr="00EA33CA" w14:paraId="3F607C3E" w14:textId="77777777" w:rsidTr="00EA33CA">
        <w:trPr>
          <w:trHeight w:val="57"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C9E44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6779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Заключительное занятие.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E85D2" w14:textId="77777777" w:rsidR="00EA33CA" w:rsidRPr="00EA33CA" w:rsidRDefault="00EA33CA" w:rsidP="00EA33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33CA">
              <w:rPr>
                <w:rFonts w:ascii="Times New Roman" w:hAnsi="Times New Roman" w:cs="Times New Roman"/>
                <w:sz w:val="26"/>
                <w:szCs w:val="26"/>
              </w:rPr>
              <w:t>1ч.</w:t>
            </w:r>
          </w:p>
        </w:tc>
      </w:tr>
    </w:tbl>
    <w:p w14:paraId="2B069DDB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AD926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D56451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762772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EF1AA5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DDE603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CDD22B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Перечень учебно-методического обеспечения</w:t>
      </w:r>
    </w:p>
    <w:p w14:paraId="67045D43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7AC28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lastRenderedPageBreak/>
        <w:t>1.Акишина А.А. Русский язык в играх: Учебное пособие (раздаточный материал) / А.А. Акишина. – М.: Русский язык. Курсы, 2011.</w:t>
      </w:r>
    </w:p>
    <w:p w14:paraId="5985CA8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2.Арсирий А.Т. Занимательные материалы по русскому языку. – М.: Просвещение, 2000.</w:t>
      </w:r>
    </w:p>
    <w:p w14:paraId="7CB75ED4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3.Барышникова Е.Н. «Речевая культура молодого специалиста». М.: Флинта», 2007.</w:t>
      </w:r>
    </w:p>
    <w:p w14:paraId="21BDD74A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4.Бурмако В.М. Русский язык в рисунках. – М.: Просвещение, 1991.</w:t>
      </w:r>
    </w:p>
    <w:p w14:paraId="0AF8F77F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5.Волина В.В. Весёлая грамматика. – М.: Знание, 2005.</w:t>
      </w:r>
    </w:p>
    <w:p w14:paraId="0C3B6CCD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6.Играя узнавать: сборник викторин. Вып. 3 / сост.: Е. А. Козырина, Е. С. Колосов; Свердл. обл. межнац. библиотека.—Екатеринбург: СОМБ, 2009.</w:t>
      </w:r>
    </w:p>
    <w:p w14:paraId="5EC9A7A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7.Иванова В.А. и др. Занимательно о русском языке: Пособие для учителя /В.А.Иванова, З.А. Потиха, Д.Э.Розенталь. – Л.: Просвещение. Ленингр.отд-ние, 1990.</w:t>
      </w:r>
    </w:p>
    <w:p w14:paraId="7931677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8.Козак О.Н. Простые словесные игры. Санкт-Петербург: «Союз», 1998.</w:t>
      </w:r>
    </w:p>
    <w:p w14:paraId="775B2A1A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9.Козулина М.В. Русский язык. 5 класс. Работаем по новым стандартам. Задания. Проекты. – Саратов: Лицей, 2016.</w:t>
      </w:r>
    </w:p>
    <w:p w14:paraId="7F6B1A9B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10.Колесова Д.В., Харитонов А.А. Игра слов: во что и как играть на уроке русского языка. – Санкт-Петербург: «Златоуст», 2011.</w:t>
      </w:r>
    </w:p>
    <w:p w14:paraId="4AE8B38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11.Львова С.И., Работа с морфемными моделями слов на уроках русского языка. – М.: Мнемозина, 2007.</w:t>
      </w:r>
    </w:p>
    <w:p w14:paraId="5C3D232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12.Павлова Т.И., Чигвинцева О.Н. Практические материалы к уроку русского языка. Опыт работы по УМК С.И.Львовой, В.В.Львова. - Ростов –на – Дону, 2007. 13.Парфёнова И.И. Словесные игры / И.И. Парфёнова. – М.: Эскмо, 2014.</w:t>
      </w:r>
    </w:p>
    <w:p w14:paraId="307B7853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Петрановская Л. Игры на уроках русского языка: Пособие для учителя. – М.: МИРОС – МАИК «Наука – Интерпериодика», 2000.</w:t>
      </w:r>
    </w:p>
    <w:p w14:paraId="0BC3CF1D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14.Чачина Т.М. Денисова А.А. Гарцов А.Д.Учебное пособие по русскому речевому этикету, русской фразеологии и этимологии. Электронное учебное издание.- Дрофа, 2007.</w:t>
      </w:r>
    </w:p>
    <w:p w14:paraId="71ED3F88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15.Шанский Н.М.Лингвистические детективы. – М.: Дрофа, 2007.</w:t>
      </w:r>
    </w:p>
    <w:p w14:paraId="35AB46DB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Новые технологии в обучении русскому языку. Языковой портфель школьника. Методическое пособие./ Черепанова Л.Ю.-М.; Мнемозина, 2013.</w:t>
      </w:r>
    </w:p>
    <w:p w14:paraId="06CA228B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3CA">
        <w:rPr>
          <w:rFonts w:ascii="Times New Roman" w:hAnsi="Times New Roman" w:cs="Times New Roman"/>
          <w:sz w:val="26"/>
          <w:szCs w:val="26"/>
        </w:rPr>
        <w:t>Криволапова Н.А.Внеурочная деятельность. Сборник заданий для развития познавательных способностей учащихся 5-8 кл.- М.: Просвещение, 2012.</w:t>
      </w:r>
    </w:p>
    <w:p w14:paraId="139BDFF4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EB429F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67A355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F1B7F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2C4305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13F60D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D32565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4E50E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82BD7A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ABF26D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AFADC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AA5F38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13BC77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731E1E5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B3DEA9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71FCBE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F9EEE6" w14:textId="77777777" w:rsidR="00EA33CA" w:rsidRPr="00EA33CA" w:rsidRDefault="00EA33CA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FE0094" w14:textId="77777777" w:rsidR="00C65DF2" w:rsidRPr="00EA33CA" w:rsidRDefault="00C65DF2" w:rsidP="00EA3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65DF2" w:rsidRPr="00EA33CA" w:rsidSect="00EA33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24"/>
    <w:rsid w:val="00030474"/>
    <w:rsid w:val="002542CA"/>
    <w:rsid w:val="00685E24"/>
    <w:rsid w:val="006E0C7F"/>
    <w:rsid w:val="007F3B40"/>
    <w:rsid w:val="008F1FB7"/>
    <w:rsid w:val="00C65DF2"/>
    <w:rsid w:val="00EA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55EA"/>
  <w15:chartTrackingRefBased/>
  <w15:docId w15:val="{7DFC7280-C2C2-4534-9D17-FA984EFA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5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E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5E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5E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5E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5E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5E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5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E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5E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E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E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5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2448</Words>
  <Characters>13960</Characters>
  <Application>Microsoft Office Word</Application>
  <DocSecurity>0</DocSecurity>
  <Lines>116</Lines>
  <Paragraphs>32</Paragraphs>
  <ScaleCrop>false</ScaleCrop>
  <Company/>
  <LinksUpToDate>false</LinksUpToDate>
  <CharactersWithSpaces>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- 218а</dc:creator>
  <cp:keywords/>
  <dc:description/>
  <cp:lastModifiedBy>Учитель - 218а</cp:lastModifiedBy>
  <cp:revision>3</cp:revision>
  <dcterms:created xsi:type="dcterms:W3CDTF">2026-02-09T08:06:00Z</dcterms:created>
  <dcterms:modified xsi:type="dcterms:W3CDTF">2026-02-27T10:31:00Z</dcterms:modified>
</cp:coreProperties>
</file>