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14A1A" w14:textId="77777777" w:rsidR="0059354A" w:rsidRDefault="0059354A" w:rsidP="0059354A">
      <w:pPr>
        <w:widowControl/>
        <w:autoSpaceDE/>
        <w:spacing w:after="29" w:line="252" w:lineRule="auto"/>
        <w:jc w:val="both"/>
        <w:rPr>
          <w:color w:val="000000"/>
          <w:sz w:val="24"/>
        </w:rPr>
      </w:pPr>
    </w:p>
    <w:p w14:paraId="633495E5" w14:textId="77777777" w:rsidR="0059354A" w:rsidRDefault="0059354A" w:rsidP="0059354A">
      <w:pPr>
        <w:widowControl/>
        <w:autoSpaceDE/>
        <w:spacing w:after="29" w:line="252" w:lineRule="auto"/>
        <w:jc w:val="center"/>
        <w:rPr>
          <w:color w:val="000000"/>
          <w:sz w:val="24"/>
        </w:rPr>
      </w:pPr>
      <w:r>
        <w:rPr>
          <w:color w:val="000000"/>
          <w:sz w:val="24"/>
        </w:rPr>
        <w:t>Департамент образования и науки Тюменской области</w:t>
      </w:r>
    </w:p>
    <w:p w14:paraId="736752D9" w14:textId="77777777" w:rsidR="0059354A" w:rsidRDefault="0059354A" w:rsidP="0059354A">
      <w:pPr>
        <w:widowControl/>
        <w:autoSpaceDE/>
        <w:spacing w:after="29" w:line="252" w:lineRule="auto"/>
        <w:jc w:val="center"/>
        <w:rPr>
          <w:color w:val="000000"/>
          <w:sz w:val="24"/>
        </w:rPr>
      </w:pPr>
      <w:r>
        <w:rPr>
          <w:color w:val="000000"/>
          <w:sz w:val="24"/>
        </w:rPr>
        <w:t>Департамент образования Администрации города Тюмени</w:t>
      </w:r>
    </w:p>
    <w:p w14:paraId="5DE234CF" w14:textId="77777777" w:rsidR="0059354A" w:rsidRDefault="0059354A" w:rsidP="0059354A">
      <w:pPr>
        <w:widowControl/>
        <w:autoSpaceDE/>
        <w:spacing w:after="29" w:line="252" w:lineRule="auto"/>
        <w:jc w:val="center"/>
        <w:rPr>
          <w:color w:val="000000"/>
          <w:sz w:val="24"/>
        </w:rPr>
      </w:pPr>
      <w:r>
        <w:rPr>
          <w:color w:val="000000"/>
          <w:sz w:val="24"/>
        </w:rPr>
        <w:t>МАОУ СОШ №48 города Тюмени</w:t>
      </w:r>
    </w:p>
    <w:p w14:paraId="4A10CB48" w14:textId="77777777" w:rsidR="0059354A" w:rsidRDefault="0059354A" w:rsidP="0059354A">
      <w:pPr>
        <w:widowControl/>
        <w:autoSpaceDE/>
        <w:spacing w:after="29" w:line="252" w:lineRule="auto"/>
        <w:jc w:val="center"/>
        <w:rPr>
          <w:color w:val="000000"/>
          <w:sz w:val="24"/>
        </w:rPr>
      </w:pPr>
    </w:p>
    <w:p w14:paraId="01535A15" w14:textId="77777777" w:rsidR="0059354A" w:rsidRDefault="0059354A" w:rsidP="0059354A">
      <w:pPr>
        <w:widowControl/>
        <w:autoSpaceDE/>
        <w:spacing w:after="29" w:line="252" w:lineRule="auto"/>
        <w:jc w:val="center"/>
        <w:rPr>
          <w:color w:val="000000"/>
          <w:sz w:val="24"/>
        </w:rPr>
      </w:pPr>
    </w:p>
    <w:p w14:paraId="75B391B2" w14:textId="77777777" w:rsidR="0059354A" w:rsidRDefault="0059354A" w:rsidP="0059354A">
      <w:pPr>
        <w:widowControl/>
        <w:autoSpaceDE/>
        <w:spacing w:after="29" w:line="252" w:lineRule="auto"/>
        <w:jc w:val="center"/>
        <w:rPr>
          <w:color w:val="000000"/>
          <w:sz w:val="24"/>
        </w:rPr>
      </w:pPr>
    </w:p>
    <w:p w14:paraId="04E9511B" w14:textId="77777777" w:rsidR="0059354A" w:rsidRDefault="0059354A" w:rsidP="0059354A">
      <w:pPr>
        <w:widowControl/>
        <w:autoSpaceDE/>
        <w:spacing w:after="29" w:line="252" w:lineRule="auto"/>
        <w:jc w:val="center"/>
        <w:rPr>
          <w:color w:val="000000"/>
          <w:sz w:val="24"/>
        </w:rPr>
      </w:pPr>
    </w:p>
    <w:p w14:paraId="05D925FF" w14:textId="77777777" w:rsidR="0059354A" w:rsidRDefault="0059354A" w:rsidP="0059354A">
      <w:pPr>
        <w:widowControl/>
        <w:autoSpaceDE/>
        <w:spacing w:after="29" w:line="252" w:lineRule="auto"/>
        <w:jc w:val="center"/>
        <w:rPr>
          <w:color w:val="000000"/>
          <w:sz w:val="24"/>
        </w:rPr>
      </w:pPr>
    </w:p>
    <w:p w14:paraId="7693490D" w14:textId="77777777" w:rsidR="0059354A" w:rsidRDefault="0059354A" w:rsidP="0059354A">
      <w:pPr>
        <w:widowControl/>
        <w:autoSpaceDE/>
        <w:spacing w:after="29" w:line="252" w:lineRule="auto"/>
        <w:ind w:firstLine="4820"/>
        <w:rPr>
          <w:color w:val="000000"/>
          <w:sz w:val="24"/>
        </w:rPr>
      </w:pPr>
    </w:p>
    <w:p w14:paraId="0B667861" w14:textId="77777777" w:rsidR="0059354A" w:rsidRDefault="0059354A" w:rsidP="0059354A">
      <w:pPr>
        <w:widowControl/>
        <w:autoSpaceDE/>
        <w:spacing w:after="29" w:line="252" w:lineRule="auto"/>
        <w:ind w:firstLine="4820"/>
        <w:rPr>
          <w:color w:val="000000"/>
          <w:sz w:val="24"/>
        </w:rPr>
      </w:pPr>
      <w:r>
        <w:rPr>
          <w:color w:val="000000"/>
          <w:sz w:val="24"/>
        </w:rPr>
        <w:t>УТВЕРЖДЕНО</w:t>
      </w:r>
    </w:p>
    <w:p w14:paraId="7524D011" w14:textId="77777777" w:rsidR="0059354A" w:rsidRDefault="0059354A" w:rsidP="0059354A">
      <w:pPr>
        <w:widowControl/>
        <w:autoSpaceDE/>
        <w:spacing w:after="29" w:line="252" w:lineRule="auto"/>
        <w:ind w:firstLine="4820"/>
        <w:rPr>
          <w:color w:val="000000"/>
          <w:sz w:val="24"/>
        </w:rPr>
      </w:pPr>
      <w:r>
        <w:rPr>
          <w:color w:val="000000"/>
          <w:sz w:val="24"/>
        </w:rPr>
        <w:t>приказом директора МАОУ СОШ №48 г</w:t>
      </w:r>
    </w:p>
    <w:p w14:paraId="204F0A2C" w14:textId="77777777" w:rsidR="0059354A" w:rsidRDefault="0059354A" w:rsidP="0059354A">
      <w:pPr>
        <w:widowControl/>
        <w:autoSpaceDE/>
        <w:spacing w:after="29" w:line="252" w:lineRule="auto"/>
        <w:ind w:firstLine="4820"/>
        <w:rPr>
          <w:color w:val="000000"/>
          <w:sz w:val="24"/>
        </w:rPr>
      </w:pPr>
      <w:r>
        <w:rPr>
          <w:color w:val="000000"/>
          <w:sz w:val="24"/>
        </w:rPr>
        <w:t>города Тюмени</w:t>
      </w:r>
    </w:p>
    <w:p w14:paraId="13460657" w14:textId="77777777" w:rsidR="0059354A" w:rsidRDefault="0059354A" w:rsidP="0059354A">
      <w:pPr>
        <w:widowControl/>
        <w:autoSpaceDE/>
        <w:spacing w:after="29" w:line="252" w:lineRule="auto"/>
        <w:ind w:firstLine="4820"/>
        <w:rPr>
          <w:color w:val="000000"/>
          <w:sz w:val="24"/>
        </w:rPr>
      </w:pPr>
      <w:r>
        <w:rPr>
          <w:color w:val="000000"/>
          <w:sz w:val="24"/>
        </w:rPr>
        <w:t>от «01» сентября 2025г. №319</w:t>
      </w:r>
    </w:p>
    <w:p w14:paraId="006DEE9B" w14:textId="77777777" w:rsidR="0059354A" w:rsidRDefault="0059354A" w:rsidP="0059354A">
      <w:pPr>
        <w:widowControl/>
        <w:autoSpaceDE/>
        <w:spacing w:after="29" w:line="252" w:lineRule="auto"/>
        <w:ind w:firstLine="5529"/>
        <w:rPr>
          <w:color w:val="000000"/>
          <w:sz w:val="24"/>
        </w:rPr>
      </w:pPr>
    </w:p>
    <w:p w14:paraId="1467703A" w14:textId="77777777" w:rsidR="0059354A" w:rsidRDefault="0059354A" w:rsidP="0059354A">
      <w:pPr>
        <w:widowControl/>
        <w:autoSpaceDE/>
        <w:spacing w:after="29" w:line="252" w:lineRule="auto"/>
        <w:jc w:val="center"/>
        <w:rPr>
          <w:color w:val="000000"/>
          <w:sz w:val="24"/>
        </w:rPr>
      </w:pPr>
    </w:p>
    <w:p w14:paraId="5F491239" w14:textId="77777777" w:rsidR="0059354A" w:rsidRDefault="0059354A" w:rsidP="0059354A">
      <w:pPr>
        <w:widowControl/>
        <w:autoSpaceDE/>
        <w:spacing w:after="29" w:line="252" w:lineRule="auto"/>
        <w:jc w:val="center"/>
        <w:rPr>
          <w:color w:val="000000"/>
          <w:sz w:val="24"/>
        </w:rPr>
      </w:pPr>
    </w:p>
    <w:p w14:paraId="114D000C" w14:textId="77777777" w:rsidR="0059354A" w:rsidRDefault="0059354A" w:rsidP="0059354A">
      <w:pPr>
        <w:widowControl/>
        <w:autoSpaceDE/>
        <w:spacing w:after="29" w:line="252" w:lineRule="auto"/>
        <w:jc w:val="center"/>
        <w:rPr>
          <w:color w:val="000000"/>
          <w:sz w:val="24"/>
        </w:rPr>
      </w:pPr>
    </w:p>
    <w:p w14:paraId="5207745F" w14:textId="77777777" w:rsidR="0059354A" w:rsidRDefault="0059354A" w:rsidP="0059354A">
      <w:pPr>
        <w:widowControl/>
        <w:autoSpaceDE/>
        <w:spacing w:after="29" w:line="252" w:lineRule="auto"/>
        <w:jc w:val="center"/>
        <w:rPr>
          <w:color w:val="000000"/>
          <w:sz w:val="24"/>
        </w:rPr>
      </w:pPr>
    </w:p>
    <w:p w14:paraId="03083A34" w14:textId="77777777" w:rsidR="0059354A" w:rsidRDefault="0059354A" w:rsidP="0059354A">
      <w:pPr>
        <w:widowControl/>
        <w:autoSpaceDE/>
        <w:spacing w:after="29" w:line="252" w:lineRule="auto"/>
        <w:jc w:val="center"/>
        <w:rPr>
          <w:color w:val="000000"/>
          <w:sz w:val="24"/>
        </w:rPr>
      </w:pPr>
    </w:p>
    <w:p w14:paraId="6DADA0A0" w14:textId="2043E94C" w:rsidR="0059354A" w:rsidRDefault="0059354A" w:rsidP="0059354A">
      <w:pPr>
        <w:widowControl/>
        <w:autoSpaceDE/>
        <w:spacing w:after="29" w:line="252" w:lineRule="auto"/>
        <w:jc w:val="center"/>
        <w:rPr>
          <w:color w:val="000000"/>
          <w:sz w:val="24"/>
        </w:rPr>
      </w:pPr>
      <w:r>
        <w:rPr>
          <w:color w:val="000000"/>
          <w:sz w:val="24"/>
        </w:rPr>
        <w:t>РАБОЧАЯ ПРОГРАММА «</w:t>
      </w:r>
      <w:r>
        <w:rPr>
          <w:color w:val="000000"/>
          <w:sz w:val="24"/>
        </w:rPr>
        <w:t>ФУНКЦИЛНАЛЬНАЯ ГРАМОТНОСТЬ</w:t>
      </w:r>
      <w:r>
        <w:rPr>
          <w:color w:val="000000"/>
          <w:sz w:val="24"/>
        </w:rPr>
        <w:t>»</w:t>
      </w:r>
    </w:p>
    <w:p w14:paraId="38F7FBC2" w14:textId="25CF6434" w:rsidR="0059354A" w:rsidRDefault="0059354A" w:rsidP="0059354A">
      <w:pPr>
        <w:widowControl/>
        <w:autoSpaceDE/>
        <w:spacing w:after="29" w:line="252" w:lineRule="auto"/>
        <w:jc w:val="center"/>
        <w:rPr>
          <w:color w:val="000000"/>
          <w:sz w:val="24"/>
        </w:rPr>
      </w:pPr>
      <w:r>
        <w:rPr>
          <w:color w:val="000000"/>
          <w:sz w:val="24"/>
        </w:rPr>
        <w:t xml:space="preserve">СРЕДНЕГО ОБЩЕГО ОБРАЗОВАНИЯ </w:t>
      </w:r>
      <w:r>
        <w:rPr>
          <w:color w:val="000000"/>
          <w:sz w:val="24"/>
        </w:rPr>
        <w:t>10-11</w:t>
      </w:r>
      <w:r>
        <w:rPr>
          <w:color w:val="000000"/>
          <w:sz w:val="24"/>
        </w:rPr>
        <w:t xml:space="preserve"> КЛАСС</w:t>
      </w:r>
    </w:p>
    <w:p w14:paraId="1C8225F5" w14:textId="77777777" w:rsidR="0059354A" w:rsidRDefault="0059354A" w:rsidP="0059354A">
      <w:pPr>
        <w:widowControl/>
        <w:autoSpaceDE/>
        <w:spacing w:after="29" w:line="252" w:lineRule="auto"/>
        <w:jc w:val="center"/>
        <w:rPr>
          <w:color w:val="000000"/>
          <w:sz w:val="24"/>
        </w:rPr>
      </w:pPr>
    </w:p>
    <w:p w14:paraId="47F6F1BC" w14:textId="77777777" w:rsidR="0059354A" w:rsidRDefault="0059354A" w:rsidP="0059354A">
      <w:pPr>
        <w:widowControl/>
        <w:autoSpaceDE/>
        <w:spacing w:after="29" w:line="252" w:lineRule="auto"/>
        <w:jc w:val="center"/>
        <w:rPr>
          <w:color w:val="000000"/>
          <w:sz w:val="24"/>
        </w:rPr>
      </w:pPr>
    </w:p>
    <w:p w14:paraId="67A488F2" w14:textId="77777777" w:rsidR="0059354A" w:rsidRDefault="0059354A" w:rsidP="0059354A">
      <w:pPr>
        <w:widowControl/>
        <w:autoSpaceDE/>
        <w:spacing w:after="29" w:line="252" w:lineRule="auto"/>
        <w:jc w:val="center"/>
        <w:rPr>
          <w:color w:val="000000"/>
          <w:sz w:val="24"/>
        </w:rPr>
      </w:pPr>
    </w:p>
    <w:p w14:paraId="2E2688FA" w14:textId="77777777" w:rsidR="0059354A" w:rsidRDefault="0059354A" w:rsidP="0059354A">
      <w:pPr>
        <w:widowControl/>
        <w:autoSpaceDE/>
        <w:spacing w:after="29" w:line="252" w:lineRule="auto"/>
        <w:jc w:val="center"/>
        <w:rPr>
          <w:color w:val="000000"/>
          <w:sz w:val="24"/>
        </w:rPr>
      </w:pPr>
    </w:p>
    <w:p w14:paraId="1761A93A" w14:textId="77777777" w:rsidR="0059354A" w:rsidRDefault="0059354A" w:rsidP="0059354A">
      <w:pPr>
        <w:widowControl/>
        <w:autoSpaceDE/>
        <w:spacing w:after="29" w:line="252" w:lineRule="auto"/>
        <w:jc w:val="center"/>
        <w:rPr>
          <w:color w:val="000000"/>
          <w:sz w:val="24"/>
        </w:rPr>
      </w:pPr>
    </w:p>
    <w:p w14:paraId="18A5D7B6" w14:textId="77777777" w:rsidR="0059354A" w:rsidRDefault="0059354A" w:rsidP="0059354A">
      <w:pPr>
        <w:widowControl/>
        <w:autoSpaceDE/>
        <w:spacing w:after="29" w:line="252" w:lineRule="auto"/>
        <w:jc w:val="center"/>
        <w:rPr>
          <w:color w:val="000000"/>
          <w:sz w:val="24"/>
        </w:rPr>
      </w:pPr>
    </w:p>
    <w:p w14:paraId="2D511917" w14:textId="77777777" w:rsidR="0059354A" w:rsidRDefault="0059354A" w:rsidP="0059354A">
      <w:pPr>
        <w:widowControl/>
        <w:autoSpaceDE/>
        <w:spacing w:after="29" w:line="252" w:lineRule="auto"/>
        <w:jc w:val="center"/>
        <w:rPr>
          <w:color w:val="000000"/>
          <w:sz w:val="24"/>
        </w:rPr>
      </w:pPr>
    </w:p>
    <w:p w14:paraId="1B3C5522" w14:textId="77777777" w:rsidR="0059354A" w:rsidRDefault="0059354A" w:rsidP="0059354A">
      <w:pPr>
        <w:widowControl/>
        <w:autoSpaceDE/>
        <w:spacing w:after="29" w:line="252" w:lineRule="auto"/>
        <w:jc w:val="center"/>
        <w:rPr>
          <w:color w:val="000000"/>
          <w:sz w:val="24"/>
        </w:rPr>
      </w:pPr>
    </w:p>
    <w:p w14:paraId="749AC1A8" w14:textId="77777777" w:rsidR="0059354A" w:rsidRDefault="0059354A" w:rsidP="0059354A">
      <w:pPr>
        <w:widowControl/>
        <w:autoSpaceDE/>
        <w:spacing w:after="29" w:line="252" w:lineRule="auto"/>
        <w:jc w:val="center"/>
        <w:rPr>
          <w:color w:val="000000"/>
          <w:sz w:val="24"/>
        </w:rPr>
      </w:pPr>
    </w:p>
    <w:p w14:paraId="70042EBB" w14:textId="77777777" w:rsidR="0059354A" w:rsidRDefault="0059354A" w:rsidP="0059354A">
      <w:pPr>
        <w:widowControl/>
        <w:autoSpaceDE/>
        <w:spacing w:after="29" w:line="252" w:lineRule="auto"/>
        <w:jc w:val="center"/>
        <w:rPr>
          <w:color w:val="000000"/>
          <w:sz w:val="24"/>
        </w:rPr>
      </w:pPr>
    </w:p>
    <w:p w14:paraId="6B81C0EE" w14:textId="77777777" w:rsidR="0059354A" w:rsidRDefault="0059354A" w:rsidP="0059354A">
      <w:pPr>
        <w:widowControl/>
        <w:autoSpaceDE/>
        <w:spacing w:after="29" w:line="252" w:lineRule="auto"/>
        <w:jc w:val="center"/>
        <w:rPr>
          <w:color w:val="000000"/>
          <w:sz w:val="24"/>
        </w:rPr>
      </w:pPr>
    </w:p>
    <w:p w14:paraId="6BD3542F" w14:textId="77777777" w:rsidR="0059354A" w:rsidRDefault="0059354A" w:rsidP="0059354A">
      <w:pPr>
        <w:widowControl/>
        <w:autoSpaceDE/>
        <w:spacing w:after="29" w:line="252" w:lineRule="auto"/>
        <w:jc w:val="center"/>
        <w:rPr>
          <w:color w:val="000000"/>
          <w:sz w:val="24"/>
        </w:rPr>
      </w:pPr>
    </w:p>
    <w:p w14:paraId="2551744E" w14:textId="77777777" w:rsidR="0059354A" w:rsidRDefault="0059354A" w:rsidP="0059354A">
      <w:pPr>
        <w:widowControl/>
        <w:autoSpaceDE/>
        <w:spacing w:after="29" w:line="252" w:lineRule="auto"/>
        <w:jc w:val="center"/>
        <w:rPr>
          <w:color w:val="000000"/>
          <w:sz w:val="24"/>
        </w:rPr>
      </w:pPr>
    </w:p>
    <w:p w14:paraId="40E79719" w14:textId="77777777" w:rsidR="0059354A" w:rsidRDefault="0059354A" w:rsidP="0059354A">
      <w:pPr>
        <w:widowControl/>
        <w:autoSpaceDE/>
        <w:spacing w:after="29" w:line="252" w:lineRule="auto"/>
        <w:jc w:val="center"/>
        <w:rPr>
          <w:color w:val="000000"/>
          <w:sz w:val="24"/>
        </w:rPr>
      </w:pPr>
    </w:p>
    <w:p w14:paraId="0F9C6DDB" w14:textId="77777777" w:rsidR="0059354A" w:rsidRDefault="0059354A" w:rsidP="0059354A">
      <w:pPr>
        <w:widowControl/>
        <w:autoSpaceDE/>
        <w:spacing w:after="29" w:line="252" w:lineRule="auto"/>
        <w:jc w:val="center"/>
        <w:rPr>
          <w:color w:val="000000"/>
          <w:sz w:val="24"/>
        </w:rPr>
      </w:pPr>
    </w:p>
    <w:p w14:paraId="7F2F20E1" w14:textId="77777777" w:rsidR="0059354A" w:rsidRDefault="0059354A" w:rsidP="0059354A">
      <w:pPr>
        <w:widowControl/>
        <w:autoSpaceDE/>
        <w:spacing w:after="29" w:line="252" w:lineRule="auto"/>
        <w:jc w:val="center"/>
        <w:rPr>
          <w:color w:val="000000"/>
          <w:sz w:val="24"/>
        </w:rPr>
      </w:pPr>
    </w:p>
    <w:p w14:paraId="4E0D4C07" w14:textId="77777777" w:rsidR="0059354A" w:rsidRDefault="0059354A" w:rsidP="0059354A">
      <w:pPr>
        <w:widowControl/>
        <w:autoSpaceDE/>
        <w:spacing w:after="29" w:line="252" w:lineRule="auto"/>
        <w:jc w:val="center"/>
        <w:rPr>
          <w:color w:val="000000"/>
          <w:sz w:val="24"/>
        </w:rPr>
      </w:pPr>
    </w:p>
    <w:p w14:paraId="6F2A7EC8" w14:textId="77777777" w:rsidR="0059354A" w:rsidRDefault="0059354A" w:rsidP="0059354A">
      <w:pPr>
        <w:widowControl/>
        <w:autoSpaceDE/>
        <w:spacing w:after="29" w:line="252" w:lineRule="auto"/>
        <w:jc w:val="center"/>
        <w:rPr>
          <w:color w:val="000000"/>
          <w:sz w:val="24"/>
        </w:rPr>
      </w:pPr>
    </w:p>
    <w:p w14:paraId="4C4EC17B" w14:textId="77777777" w:rsidR="0059354A" w:rsidRDefault="0059354A" w:rsidP="0059354A">
      <w:pPr>
        <w:widowControl/>
        <w:autoSpaceDE/>
        <w:spacing w:after="29" w:line="252" w:lineRule="auto"/>
        <w:jc w:val="center"/>
        <w:rPr>
          <w:color w:val="000000"/>
          <w:sz w:val="24"/>
        </w:rPr>
      </w:pPr>
    </w:p>
    <w:p w14:paraId="04616B39" w14:textId="77777777" w:rsidR="0059354A" w:rsidRDefault="0059354A" w:rsidP="0059354A">
      <w:pPr>
        <w:widowControl/>
        <w:autoSpaceDE/>
        <w:jc w:val="center"/>
        <w:rPr>
          <w:rFonts w:eastAsia="Calibri"/>
          <w:sz w:val="28"/>
          <w:szCs w:val="28"/>
        </w:rPr>
      </w:pPr>
      <w:r>
        <w:rPr>
          <w:color w:val="000000"/>
          <w:sz w:val="24"/>
        </w:rPr>
        <w:t>г. Тюм</w:t>
      </w:r>
      <w:r>
        <w:rPr>
          <w:color w:val="000000"/>
          <w:sz w:val="24"/>
          <w:szCs w:val="24"/>
        </w:rPr>
        <w:t>ень,2025</w:t>
      </w:r>
    </w:p>
    <w:p w14:paraId="285B0D86" w14:textId="77777777" w:rsidR="0059354A" w:rsidRDefault="0059354A" w:rsidP="0059354A">
      <w:pPr>
        <w:widowControl/>
        <w:autoSpaceDE/>
        <w:autoSpaceDN/>
        <w:rPr>
          <w:rFonts w:eastAsia="Calibri"/>
          <w:sz w:val="28"/>
          <w:szCs w:val="28"/>
        </w:rPr>
        <w:sectPr w:rsidR="0059354A" w:rsidSect="0059354A">
          <w:type w:val="continuous"/>
          <w:pgSz w:w="11907" w:h="16839"/>
          <w:pgMar w:top="1440" w:right="1134" w:bottom="1440" w:left="1440" w:header="720" w:footer="720" w:gutter="0"/>
          <w:cols w:space="720"/>
        </w:sectPr>
      </w:pPr>
    </w:p>
    <w:p w14:paraId="57B0B138" w14:textId="77777777" w:rsidR="00D24976" w:rsidRDefault="00D24976">
      <w:pPr>
        <w:jc w:val="center"/>
      </w:pPr>
    </w:p>
    <w:p w14:paraId="78584E59" w14:textId="77777777" w:rsidR="0059354A" w:rsidRPr="0059354A" w:rsidRDefault="0059354A" w:rsidP="0059354A"/>
    <w:p w14:paraId="7D3C12A1" w14:textId="5B99AD46" w:rsidR="00D24976" w:rsidRPr="00F07242" w:rsidRDefault="00F07242" w:rsidP="00F07242">
      <w:pPr>
        <w:pStyle w:val="a3"/>
        <w:spacing w:before="11"/>
        <w:ind w:left="0"/>
        <w:jc w:val="center"/>
        <w:rPr>
          <w:b/>
          <w:sz w:val="26"/>
          <w:szCs w:val="26"/>
        </w:rPr>
      </w:pPr>
      <w:r w:rsidRPr="00F07242">
        <w:rPr>
          <w:b/>
          <w:sz w:val="26"/>
          <w:szCs w:val="26"/>
        </w:rPr>
        <w:t>ПОЯСНИТЕЛЬНАЯ ЗАПИСКА</w:t>
      </w:r>
    </w:p>
    <w:p w14:paraId="04A3B76F" w14:textId="62E74813" w:rsidR="00D24976" w:rsidRDefault="00227E2B" w:rsidP="00FF6C81">
      <w:pPr>
        <w:pStyle w:val="a3"/>
        <w:spacing w:before="90"/>
        <w:ind w:left="503" w:right="859" w:firstLine="569"/>
        <w:jc w:val="both"/>
      </w:pPr>
      <w:r w:rsidRPr="00227E2B">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r>
        <w:t xml:space="preserve"> </w:t>
      </w:r>
      <w:r w:rsidR="00FF6C81">
        <w:t>и является</w:t>
      </w:r>
      <w:r>
        <w:t xml:space="preserve"> составной</w:t>
      </w:r>
      <w:r>
        <w:rPr>
          <w:spacing w:val="1"/>
        </w:rPr>
        <w:t xml:space="preserve"> </w:t>
      </w:r>
      <w:r>
        <w:t>частью</w:t>
      </w:r>
      <w:r>
        <w:rPr>
          <w:spacing w:val="1"/>
        </w:rPr>
        <w:t xml:space="preserve"> </w:t>
      </w:r>
      <w:r>
        <w:t>основной</w:t>
      </w:r>
      <w:r>
        <w:rPr>
          <w:spacing w:val="1"/>
        </w:rPr>
        <w:t xml:space="preserve"> </w:t>
      </w:r>
      <w:r>
        <w:t>образовательной</w:t>
      </w:r>
      <w:r>
        <w:rPr>
          <w:spacing w:val="1"/>
        </w:rPr>
        <w:t xml:space="preserve"> </w:t>
      </w:r>
      <w:r>
        <w:t>программы начального образования (ООП НОО)</w:t>
      </w:r>
      <w:r>
        <w:rPr>
          <w:spacing w:val="-2"/>
        </w:rPr>
        <w:t xml:space="preserve"> </w:t>
      </w:r>
      <w:r>
        <w:t>МАОУ</w:t>
      </w:r>
      <w:r>
        <w:rPr>
          <w:spacing w:val="-1"/>
        </w:rPr>
        <w:t xml:space="preserve"> </w:t>
      </w:r>
      <w:r>
        <w:t>СОШ</w:t>
      </w:r>
      <w:r>
        <w:rPr>
          <w:spacing w:val="-1"/>
        </w:rPr>
        <w:t xml:space="preserve"> </w:t>
      </w:r>
      <w:r>
        <w:t>№</w:t>
      </w:r>
      <w:r>
        <w:rPr>
          <w:spacing w:val="-2"/>
        </w:rPr>
        <w:t xml:space="preserve"> </w:t>
      </w:r>
      <w:r>
        <w:t>48 города</w:t>
      </w:r>
      <w:r>
        <w:rPr>
          <w:spacing w:val="-2"/>
        </w:rPr>
        <w:t xml:space="preserve"> </w:t>
      </w:r>
      <w:r>
        <w:t>Тюмени и составлена</w:t>
      </w:r>
      <w:r>
        <w:rPr>
          <w:spacing w:val="-1"/>
        </w:rPr>
        <w:t xml:space="preserve"> </w:t>
      </w:r>
      <w:r>
        <w:t>на</w:t>
      </w:r>
      <w:r>
        <w:rPr>
          <w:spacing w:val="-2"/>
        </w:rPr>
        <w:t xml:space="preserve"> </w:t>
      </w:r>
      <w:r>
        <w:t>основе:</w:t>
      </w:r>
    </w:p>
    <w:p w14:paraId="17C0C411" w14:textId="77777777" w:rsidR="00D24976" w:rsidRDefault="0018701D" w:rsidP="00227E2B">
      <w:pPr>
        <w:pStyle w:val="a5"/>
        <w:numPr>
          <w:ilvl w:val="0"/>
          <w:numId w:val="7"/>
        </w:numPr>
        <w:tabs>
          <w:tab w:val="left" w:pos="1398"/>
        </w:tabs>
        <w:spacing w:line="275" w:lineRule="exact"/>
        <w:ind w:hanging="325"/>
        <w:jc w:val="both"/>
        <w:rPr>
          <w:sz w:val="24"/>
        </w:rPr>
      </w:pPr>
      <w:r>
        <w:rPr>
          <w:sz w:val="24"/>
        </w:rPr>
        <w:t>Закона</w:t>
      </w:r>
      <w:r>
        <w:rPr>
          <w:spacing w:val="-4"/>
          <w:sz w:val="24"/>
        </w:rPr>
        <w:t xml:space="preserve"> </w:t>
      </w:r>
      <w:r>
        <w:rPr>
          <w:sz w:val="24"/>
        </w:rPr>
        <w:t>РФ</w:t>
      </w:r>
      <w:r>
        <w:rPr>
          <w:spacing w:val="2"/>
          <w:sz w:val="24"/>
        </w:rPr>
        <w:t xml:space="preserve"> </w:t>
      </w:r>
      <w:r>
        <w:rPr>
          <w:sz w:val="24"/>
        </w:rPr>
        <w:t>«Об</w:t>
      </w:r>
      <w:r>
        <w:rPr>
          <w:spacing w:val="-3"/>
          <w:sz w:val="24"/>
        </w:rPr>
        <w:t xml:space="preserve"> </w:t>
      </w:r>
      <w:r>
        <w:rPr>
          <w:sz w:val="24"/>
        </w:rPr>
        <w:t>образовании</w:t>
      </w:r>
      <w:r>
        <w:rPr>
          <w:spacing w:val="-2"/>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r>
        <w:rPr>
          <w:spacing w:val="-10"/>
          <w:sz w:val="24"/>
        </w:rPr>
        <w:t xml:space="preserve"> </w:t>
      </w:r>
      <w:r>
        <w:rPr>
          <w:sz w:val="24"/>
        </w:rPr>
        <w:t>от</w:t>
      </w:r>
      <w:r>
        <w:rPr>
          <w:spacing w:val="-2"/>
          <w:sz w:val="24"/>
        </w:rPr>
        <w:t xml:space="preserve"> </w:t>
      </w:r>
      <w:r>
        <w:rPr>
          <w:sz w:val="24"/>
        </w:rPr>
        <w:t>29.12.2012 №273-ФЗ</w:t>
      </w:r>
      <w:r>
        <w:rPr>
          <w:spacing w:val="-3"/>
          <w:sz w:val="24"/>
        </w:rPr>
        <w:t xml:space="preserve"> </w:t>
      </w:r>
      <w:r>
        <w:rPr>
          <w:sz w:val="24"/>
        </w:rPr>
        <w:t>(в</w:t>
      </w:r>
      <w:r>
        <w:rPr>
          <w:spacing w:val="-4"/>
          <w:sz w:val="24"/>
        </w:rPr>
        <w:t xml:space="preserve"> </w:t>
      </w:r>
      <w:r>
        <w:rPr>
          <w:sz w:val="24"/>
        </w:rPr>
        <w:t>действующей</w:t>
      </w:r>
      <w:r>
        <w:rPr>
          <w:spacing w:val="-2"/>
          <w:sz w:val="24"/>
        </w:rPr>
        <w:t xml:space="preserve"> </w:t>
      </w:r>
      <w:r>
        <w:rPr>
          <w:sz w:val="24"/>
        </w:rPr>
        <w:t>редакции);</w:t>
      </w:r>
    </w:p>
    <w:p w14:paraId="6369919E" w14:textId="1D02AF7A" w:rsidR="00227E2B" w:rsidRPr="00227E2B" w:rsidRDefault="00227E2B" w:rsidP="00227E2B">
      <w:pPr>
        <w:pStyle w:val="a5"/>
        <w:numPr>
          <w:ilvl w:val="0"/>
          <w:numId w:val="7"/>
        </w:numPr>
        <w:tabs>
          <w:tab w:val="left" w:pos="1318"/>
        </w:tabs>
        <w:ind w:left="504" w:right="930" w:firstLine="569"/>
        <w:jc w:val="both"/>
        <w:rPr>
          <w:sz w:val="24"/>
        </w:rPr>
      </w:pPr>
      <w:r w:rsidRPr="00227E2B">
        <w:rPr>
          <w:sz w:val="24"/>
        </w:rPr>
        <w:t>Стратеги</w:t>
      </w:r>
      <w:r w:rsidR="00FF6C81">
        <w:rPr>
          <w:sz w:val="24"/>
        </w:rPr>
        <w:t>и</w:t>
      </w:r>
      <w:r w:rsidRPr="00227E2B">
        <w:rPr>
          <w:sz w:val="24"/>
        </w:rPr>
        <w:t xml:space="preserve"> национальной безопасности Российской Федерации, Указ Президента Российской Федерации от 2 июля 2021 г. № 400 «О Стратегии национальной без</w:t>
      </w:r>
      <w:r w:rsidR="0018701D">
        <w:rPr>
          <w:sz w:val="24"/>
        </w:rPr>
        <w:t>опасности Российской Федерации»;</w:t>
      </w:r>
    </w:p>
    <w:p w14:paraId="225C99AB" w14:textId="544B9505" w:rsidR="00227E2B" w:rsidRPr="00227E2B" w:rsidRDefault="00227E2B" w:rsidP="00227E2B">
      <w:pPr>
        <w:pStyle w:val="a5"/>
        <w:numPr>
          <w:ilvl w:val="0"/>
          <w:numId w:val="7"/>
        </w:numPr>
        <w:tabs>
          <w:tab w:val="left" w:pos="1318"/>
        </w:tabs>
        <w:ind w:left="504" w:right="930" w:firstLine="569"/>
        <w:jc w:val="both"/>
        <w:rPr>
          <w:sz w:val="24"/>
        </w:rPr>
      </w:pPr>
      <w:r w:rsidRPr="00227E2B">
        <w:rPr>
          <w:sz w:val="24"/>
        </w:rPr>
        <w:t>Приказ</w:t>
      </w:r>
      <w:r w:rsidR="00FF6C81">
        <w:rPr>
          <w:sz w:val="24"/>
        </w:rPr>
        <w:t>а</w:t>
      </w:r>
      <w:r w:rsidRPr="00227E2B">
        <w:rPr>
          <w:sz w:val="24"/>
        </w:rPr>
        <w:t xml:space="preserve"> Министерства просве</w:t>
      </w:r>
      <w:r w:rsidR="00D6069D">
        <w:rPr>
          <w:sz w:val="24"/>
        </w:rPr>
        <w:t>щения Российской Федерации от 17</w:t>
      </w:r>
      <w:r w:rsidRPr="00227E2B">
        <w:rPr>
          <w:sz w:val="24"/>
        </w:rPr>
        <w:t>.05.20</w:t>
      </w:r>
      <w:r w:rsidR="00D6069D">
        <w:rPr>
          <w:sz w:val="24"/>
        </w:rPr>
        <w:t>12</w:t>
      </w:r>
      <w:r>
        <w:rPr>
          <w:sz w:val="24"/>
        </w:rPr>
        <w:t xml:space="preserve"> </w:t>
      </w:r>
      <w:r w:rsidRPr="00227E2B">
        <w:rPr>
          <w:sz w:val="24"/>
        </w:rPr>
        <w:t xml:space="preserve">№ </w:t>
      </w:r>
      <w:r w:rsidR="00D6069D">
        <w:rPr>
          <w:sz w:val="24"/>
        </w:rPr>
        <w:t>413 (ред. от 11.12.2020)</w:t>
      </w:r>
      <w:r w:rsidRPr="00227E2B">
        <w:rPr>
          <w:sz w:val="24"/>
        </w:rPr>
        <w:t xml:space="preserve"> «Об утверждении федерального</w:t>
      </w:r>
      <w:r>
        <w:rPr>
          <w:sz w:val="24"/>
        </w:rPr>
        <w:t xml:space="preserve"> </w:t>
      </w:r>
      <w:r w:rsidRPr="00227E2B">
        <w:rPr>
          <w:sz w:val="24"/>
        </w:rPr>
        <w:t xml:space="preserve">государственного образовательного стандарта </w:t>
      </w:r>
      <w:r w:rsidR="00D6069D">
        <w:rPr>
          <w:sz w:val="24"/>
        </w:rPr>
        <w:t>среднего</w:t>
      </w:r>
      <w:r w:rsidR="00FE7486">
        <w:rPr>
          <w:sz w:val="24"/>
        </w:rPr>
        <w:t xml:space="preserve"> общего образования»</w:t>
      </w:r>
      <w:r w:rsidR="00D6069D">
        <w:rPr>
          <w:sz w:val="24"/>
        </w:rPr>
        <w:t xml:space="preserve"> (Зарегистрировано в Минюсте России 07.06.2012 № 24480)</w:t>
      </w:r>
      <w:r w:rsidR="0018701D">
        <w:rPr>
          <w:sz w:val="24"/>
        </w:rPr>
        <w:t>;</w:t>
      </w:r>
    </w:p>
    <w:p w14:paraId="78D01E79" w14:textId="77C320C5" w:rsidR="00FF6C81" w:rsidRPr="00FF6C81" w:rsidRDefault="00FF6C81" w:rsidP="00FF6C81">
      <w:pPr>
        <w:pStyle w:val="a5"/>
        <w:numPr>
          <w:ilvl w:val="0"/>
          <w:numId w:val="7"/>
        </w:numPr>
        <w:tabs>
          <w:tab w:val="left" w:pos="1318"/>
        </w:tabs>
        <w:ind w:left="504" w:right="930" w:firstLine="569"/>
        <w:jc w:val="both"/>
        <w:rPr>
          <w:sz w:val="24"/>
        </w:rPr>
      </w:pPr>
      <w:r w:rsidRPr="00FF6C81">
        <w:rPr>
          <w:sz w:val="24"/>
        </w:rPr>
        <w:t>Приказ</w:t>
      </w:r>
      <w:r>
        <w:rPr>
          <w:sz w:val="24"/>
        </w:rPr>
        <w:t>а</w:t>
      </w:r>
      <w:r w:rsidRPr="00FF6C81">
        <w:rPr>
          <w:sz w:val="24"/>
        </w:rPr>
        <w:t xml:space="preserve"> Министерства просве</w:t>
      </w:r>
      <w:r w:rsidR="00D6069D">
        <w:rPr>
          <w:sz w:val="24"/>
        </w:rPr>
        <w:t>щения Российской Федерации от 12.08</w:t>
      </w:r>
      <w:r w:rsidRPr="00FF6C81">
        <w:rPr>
          <w:sz w:val="24"/>
        </w:rPr>
        <w:t>.2022</w:t>
      </w:r>
      <w:r>
        <w:rPr>
          <w:sz w:val="24"/>
        </w:rPr>
        <w:t xml:space="preserve"> </w:t>
      </w:r>
      <w:r w:rsidRPr="00FF6C81">
        <w:rPr>
          <w:sz w:val="24"/>
        </w:rPr>
        <w:t xml:space="preserve">№ </w:t>
      </w:r>
      <w:r w:rsidR="00D6069D">
        <w:rPr>
          <w:sz w:val="24"/>
        </w:rPr>
        <w:t>732</w:t>
      </w:r>
      <w:r w:rsidRPr="00FF6C81">
        <w:rPr>
          <w:sz w:val="24"/>
        </w:rPr>
        <w:t xml:space="preserve"> «О внесении изменений в федеральный</w:t>
      </w:r>
      <w:r>
        <w:rPr>
          <w:sz w:val="24"/>
        </w:rPr>
        <w:t xml:space="preserve"> </w:t>
      </w:r>
      <w:r w:rsidRPr="00FF6C81">
        <w:rPr>
          <w:sz w:val="24"/>
        </w:rPr>
        <w:t xml:space="preserve">государственный образовательный стандарт </w:t>
      </w:r>
      <w:r w:rsidR="00D6069D">
        <w:rPr>
          <w:sz w:val="24"/>
        </w:rPr>
        <w:t>среднего</w:t>
      </w:r>
      <w:r w:rsidR="00FE7486">
        <w:rPr>
          <w:sz w:val="24"/>
        </w:rPr>
        <w:t xml:space="preserve"> общего образования»</w:t>
      </w:r>
      <w:r w:rsidR="0018701D">
        <w:rPr>
          <w:sz w:val="24"/>
        </w:rPr>
        <w:t>;</w:t>
      </w:r>
    </w:p>
    <w:p w14:paraId="27BFFC35" w14:textId="03F7C386" w:rsidR="0018701D" w:rsidRPr="0018701D" w:rsidRDefault="0018701D" w:rsidP="0018701D">
      <w:pPr>
        <w:pStyle w:val="a5"/>
        <w:numPr>
          <w:ilvl w:val="0"/>
          <w:numId w:val="7"/>
        </w:numPr>
        <w:tabs>
          <w:tab w:val="left" w:pos="1318"/>
        </w:tabs>
        <w:ind w:left="504" w:right="930" w:firstLine="569"/>
        <w:jc w:val="both"/>
        <w:rPr>
          <w:sz w:val="28"/>
        </w:rPr>
      </w:pPr>
      <w:r>
        <w:rPr>
          <w:sz w:val="24"/>
        </w:rPr>
        <w:t>Ф</w:t>
      </w:r>
      <w:r w:rsidRPr="0018701D">
        <w:rPr>
          <w:sz w:val="24"/>
        </w:rPr>
        <w:t xml:space="preserve">едеральной образовательной программой </w:t>
      </w:r>
      <w:r w:rsidR="00D6069D">
        <w:rPr>
          <w:sz w:val="24"/>
        </w:rPr>
        <w:t>среднего</w:t>
      </w:r>
      <w:r w:rsidRPr="0018701D">
        <w:rPr>
          <w:sz w:val="24"/>
        </w:rPr>
        <w:t xml:space="preserve"> общего образования, утвержденной приказом Министерства просвещения Российской Федерации от </w:t>
      </w:r>
      <w:r w:rsidR="00D6069D">
        <w:rPr>
          <w:sz w:val="24"/>
        </w:rPr>
        <w:t>23.11.2022</w:t>
      </w:r>
      <w:r>
        <w:rPr>
          <w:sz w:val="24"/>
        </w:rPr>
        <w:t xml:space="preserve"> № </w:t>
      </w:r>
      <w:r w:rsidR="00D6069D">
        <w:rPr>
          <w:sz w:val="24"/>
        </w:rPr>
        <w:t>1014 (далее – ФОП С</w:t>
      </w:r>
      <w:r>
        <w:rPr>
          <w:sz w:val="24"/>
        </w:rPr>
        <w:t xml:space="preserve">ОО); </w:t>
      </w:r>
    </w:p>
    <w:p w14:paraId="79EE7A69" w14:textId="77777777" w:rsidR="0018701D" w:rsidRDefault="0018701D" w:rsidP="0018701D">
      <w:pPr>
        <w:pStyle w:val="a5"/>
        <w:tabs>
          <w:tab w:val="left" w:pos="1318"/>
        </w:tabs>
        <w:ind w:left="1073" w:right="930" w:firstLine="0"/>
        <w:rPr>
          <w:sz w:val="24"/>
        </w:rPr>
      </w:pPr>
      <w:r w:rsidRPr="0018701D">
        <w:rPr>
          <w:sz w:val="24"/>
        </w:rPr>
        <w:t xml:space="preserve">а также учитывать следующие письма федерального уровня: </w:t>
      </w:r>
    </w:p>
    <w:p w14:paraId="0AF03C03" w14:textId="77777777" w:rsidR="0018701D" w:rsidRDefault="0018701D" w:rsidP="0018701D">
      <w:pPr>
        <w:pStyle w:val="a5"/>
        <w:tabs>
          <w:tab w:val="left" w:pos="1318"/>
        </w:tabs>
        <w:ind w:left="1073" w:right="930" w:firstLine="0"/>
        <w:rPr>
          <w:sz w:val="24"/>
        </w:rPr>
      </w:pPr>
      <w:r w:rsidRPr="0018701D">
        <w:rPr>
          <w:sz w:val="24"/>
        </w:rPr>
        <w:t xml:space="preserve">заместителя Министра просвещения Российской Федерации Васильевой Т.В. от 26.01.2021 № ТВ-94/04 «Об электронном банке тренировочных заданий по оценке функциональной грамотности»; </w:t>
      </w:r>
    </w:p>
    <w:p w14:paraId="1C10787A" w14:textId="77777777" w:rsidR="0018701D" w:rsidRDefault="0018701D" w:rsidP="0018701D">
      <w:pPr>
        <w:pStyle w:val="a5"/>
        <w:tabs>
          <w:tab w:val="left" w:pos="1318"/>
        </w:tabs>
        <w:ind w:left="1073" w:right="930" w:firstLine="0"/>
        <w:rPr>
          <w:sz w:val="24"/>
        </w:rPr>
      </w:pPr>
      <w:r w:rsidRPr="0018701D">
        <w:rPr>
          <w:sz w:val="24"/>
        </w:rPr>
        <w:t xml:space="preserve">заместителя Министра просвещения Российской Федерации Васильевой Т.В. от 05.07.2022 № ТВ-1290/03 «О направлении методических рекомендаций» (далее – письмо № ТВ-1290/03); </w:t>
      </w:r>
    </w:p>
    <w:p w14:paraId="2718B854" w14:textId="29987C6E" w:rsidR="00D64E14" w:rsidRDefault="0018701D" w:rsidP="00D64E14">
      <w:pPr>
        <w:pStyle w:val="a5"/>
        <w:tabs>
          <w:tab w:val="left" w:pos="1318"/>
        </w:tabs>
        <w:ind w:left="1073" w:right="930" w:firstLine="0"/>
        <w:rPr>
          <w:sz w:val="24"/>
        </w:rPr>
      </w:pPr>
      <w:r w:rsidRPr="0018701D">
        <w:rPr>
          <w:sz w:val="24"/>
        </w:rPr>
        <w:t>заместителя Министра просвещения Российской Федерации Грибова Д.Е. от 17.08.2023 № ДГ-1773/05 «О направлении методических рекомендаций»</w:t>
      </w:r>
      <w:r w:rsidR="004818A3">
        <w:rPr>
          <w:sz w:val="24"/>
        </w:rPr>
        <w:t>;</w:t>
      </w:r>
    </w:p>
    <w:p w14:paraId="64F0AD98" w14:textId="77777777" w:rsidR="004818A3" w:rsidRDefault="004818A3" w:rsidP="004818A3">
      <w:pPr>
        <w:pStyle w:val="a5"/>
        <w:numPr>
          <w:ilvl w:val="0"/>
          <w:numId w:val="52"/>
        </w:numPr>
        <w:tabs>
          <w:tab w:val="left" w:pos="1318"/>
        </w:tabs>
        <w:ind w:right="930" w:hanging="800"/>
        <w:rPr>
          <w:sz w:val="24"/>
          <w:szCs w:val="24"/>
        </w:rPr>
      </w:pPr>
      <w:r w:rsidRPr="00C6112C">
        <w:rPr>
          <w:sz w:val="24"/>
          <w:szCs w:val="24"/>
        </w:rPr>
        <w:t>Основной образовательной программой основного общего образования МАОУ СОШ №48 гор. Тюмени</w:t>
      </w:r>
      <w:r>
        <w:rPr>
          <w:sz w:val="24"/>
          <w:szCs w:val="24"/>
        </w:rPr>
        <w:t xml:space="preserve"> (ФГОС ООО 2.0);</w:t>
      </w:r>
    </w:p>
    <w:p w14:paraId="00409F27" w14:textId="77777777" w:rsidR="004818A3" w:rsidRDefault="004818A3" w:rsidP="004818A3">
      <w:pPr>
        <w:pStyle w:val="a5"/>
        <w:numPr>
          <w:ilvl w:val="0"/>
          <w:numId w:val="52"/>
        </w:numPr>
        <w:tabs>
          <w:tab w:val="left" w:pos="1318"/>
        </w:tabs>
        <w:ind w:right="930" w:hanging="800"/>
        <w:rPr>
          <w:sz w:val="24"/>
          <w:szCs w:val="24"/>
        </w:rPr>
      </w:pPr>
      <w:r>
        <w:rPr>
          <w:sz w:val="24"/>
          <w:szCs w:val="24"/>
        </w:rPr>
        <w:t>Учебным планом МАОУ СОШ №48 на 2025-2026 учебный год;</w:t>
      </w:r>
    </w:p>
    <w:p w14:paraId="4A26431B" w14:textId="77777777" w:rsidR="004818A3" w:rsidRPr="00C6112C" w:rsidRDefault="004818A3" w:rsidP="004818A3">
      <w:pPr>
        <w:pStyle w:val="a5"/>
        <w:numPr>
          <w:ilvl w:val="0"/>
          <w:numId w:val="52"/>
        </w:numPr>
        <w:tabs>
          <w:tab w:val="left" w:pos="1318"/>
        </w:tabs>
        <w:ind w:right="930" w:hanging="800"/>
        <w:rPr>
          <w:sz w:val="24"/>
          <w:szCs w:val="24"/>
        </w:rPr>
      </w:pPr>
      <w:r>
        <w:rPr>
          <w:sz w:val="24"/>
          <w:szCs w:val="24"/>
        </w:rPr>
        <w:t>Годовым календарным учебным графиком МАОУ СОШ №48 на 2025-2026 учебный год.</w:t>
      </w:r>
    </w:p>
    <w:p w14:paraId="0B6CB88D" w14:textId="77777777" w:rsidR="004818A3" w:rsidRPr="00D64E14" w:rsidRDefault="004818A3" w:rsidP="00D64E14">
      <w:pPr>
        <w:pStyle w:val="a5"/>
        <w:tabs>
          <w:tab w:val="left" w:pos="1318"/>
        </w:tabs>
        <w:ind w:left="1073" w:right="930" w:firstLine="0"/>
        <w:rPr>
          <w:sz w:val="24"/>
        </w:rPr>
      </w:pPr>
    </w:p>
    <w:p w14:paraId="2C4FBF04" w14:textId="24D23D49" w:rsidR="009F4F04" w:rsidRDefault="0018701D" w:rsidP="0018701D">
      <w:pPr>
        <w:pStyle w:val="1"/>
        <w:spacing w:before="62"/>
        <w:ind w:left="0"/>
        <w:jc w:val="center"/>
      </w:pPr>
      <w:r>
        <w:t>Актуальность и назначение программы</w:t>
      </w:r>
    </w:p>
    <w:p w14:paraId="637D1DC5" w14:textId="77777777" w:rsidR="0018701D" w:rsidRDefault="0018701D" w:rsidP="0018701D">
      <w:pPr>
        <w:pStyle w:val="1"/>
        <w:spacing w:before="62"/>
        <w:ind w:left="0"/>
        <w:jc w:val="center"/>
      </w:pPr>
    </w:p>
    <w:p w14:paraId="27FF8AFA" w14:textId="77777777" w:rsidR="0018701D" w:rsidRPr="0018701D" w:rsidRDefault="0018701D" w:rsidP="0018701D">
      <w:pPr>
        <w:pStyle w:val="body"/>
        <w:rPr>
          <w:sz w:val="24"/>
        </w:rPr>
      </w:pPr>
      <w:r w:rsidRPr="0018701D">
        <w:rPr>
          <w:sz w:val="24"/>
        </w:rP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14:paraId="11835B5C" w14:textId="77777777" w:rsidR="0018701D" w:rsidRPr="0018701D" w:rsidRDefault="0018701D" w:rsidP="0018701D">
      <w:pPr>
        <w:pStyle w:val="body"/>
        <w:rPr>
          <w:sz w:val="24"/>
        </w:rPr>
      </w:pPr>
      <w:r w:rsidRPr="0018701D">
        <w:rPr>
          <w:sz w:val="24"/>
        </w:rPr>
        <w:t xml:space="preserve">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w:t>
      </w:r>
      <w:r w:rsidRPr="0018701D">
        <w:rPr>
          <w:sz w:val="24"/>
        </w:rPr>
        <w:lastRenderedPageBreak/>
        <w:t>приоритетных целей образования, заявленных личностных, метапредметных и предметных планируемых образовательных результатов.</w:t>
      </w:r>
    </w:p>
    <w:p w14:paraId="77549749" w14:textId="77777777" w:rsidR="0018701D" w:rsidRPr="0018701D" w:rsidRDefault="0018701D" w:rsidP="0018701D">
      <w:pPr>
        <w:pStyle w:val="body"/>
        <w:rPr>
          <w:sz w:val="24"/>
        </w:rPr>
      </w:pPr>
      <w:r w:rsidRPr="0018701D">
        <w:rPr>
          <w:sz w:val="24"/>
        </w:rPr>
        <w:t xml:space="preserve">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 </w:t>
      </w:r>
    </w:p>
    <w:p w14:paraId="033CB493" w14:textId="77777777" w:rsidR="0018701D" w:rsidRPr="0018701D" w:rsidRDefault="0018701D" w:rsidP="0018701D">
      <w:pPr>
        <w:pStyle w:val="body"/>
        <w:rPr>
          <w:sz w:val="24"/>
        </w:rPr>
      </w:pPr>
      <w:r w:rsidRPr="0018701D">
        <w:rPr>
          <w:sz w:val="24"/>
        </w:rPr>
        <w:t xml:space="preserve">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 </w:t>
      </w:r>
    </w:p>
    <w:p w14:paraId="4AE811FD" w14:textId="77777777" w:rsidR="0018701D" w:rsidRPr="0018701D" w:rsidRDefault="0018701D" w:rsidP="0018701D">
      <w:pPr>
        <w:pStyle w:val="body"/>
        <w:rPr>
          <w:sz w:val="24"/>
        </w:rPr>
      </w:pPr>
      <w:r w:rsidRPr="0018701D">
        <w:rPr>
          <w:sz w:val="24"/>
        </w:rPr>
        <w:t>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r w:rsidRPr="0018701D">
        <w:rPr>
          <w:sz w:val="24"/>
          <w:vertAlign w:val="superscript"/>
        </w:rPr>
        <w:footnoteReference w:id="1"/>
      </w:r>
      <w:r w:rsidRPr="0018701D">
        <w:rPr>
          <w:sz w:val="24"/>
        </w:rPr>
        <w:t xml:space="preserve">. </w:t>
      </w:r>
    </w:p>
    <w:p w14:paraId="440705A8" w14:textId="77777777" w:rsidR="0018701D" w:rsidRPr="0018701D" w:rsidRDefault="0018701D" w:rsidP="0018701D">
      <w:pPr>
        <w:pStyle w:val="body"/>
        <w:rPr>
          <w:sz w:val="24"/>
        </w:rPr>
      </w:pPr>
      <w:r w:rsidRPr="0018701D">
        <w:rPr>
          <w:sz w:val="24"/>
        </w:rPr>
        <w:t>Курс создает условия для формирования функциональной грамотности школьников в деятельности, осуществляемой в формах, отличных от урочных.</w:t>
      </w:r>
    </w:p>
    <w:p w14:paraId="5C70DA57" w14:textId="77777777" w:rsidR="0018701D" w:rsidRDefault="0018701D" w:rsidP="0018701D">
      <w:pPr>
        <w:pStyle w:val="body"/>
        <w:rPr>
          <w:rFonts w:asciiTheme="minorHAnsi" w:hAnsiTheme="minorHAnsi"/>
          <w:sz w:val="24"/>
        </w:rPr>
      </w:pPr>
      <w:r w:rsidRPr="0018701D">
        <w:rPr>
          <w:sz w:val="24"/>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14:paraId="473F7689" w14:textId="77777777" w:rsidR="0018701D" w:rsidRPr="0018701D" w:rsidRDefault="0018701D" w:rsidP="0018701D">
      <w:pPr>
        <w:pStyle w:val="body"/>
        <w:rPr>
          <w:rFonts w:asciiTheme="minorHAnsi" w:hAnsiTheme="minorHAnsi"/>
          <w:sz w:val="24"/>
        </w:rPr>
      </w:pPr>
    </w:p>
    <w:p w14:paraId="7A7403AB" w14:textId="52A962C8" w:rsidR="0018701D" w:rsidRPr="0018701D" w:rsidRDefault="0018701D" w:rsidP="0018701D">
      <w:pPr>
        <w:pStyle w:val="body"/>
        <w:jc w:val="center"/>
        <w:rPr>
          <w:rFonts w:ascii="Times New Roman" w:hAnsi="Times New Roman" w:cs="Times New Roman"/>
          <w:b/>
          <w:sz w:val="24"/>
        </w:rPr>
      </w:pPr>
      <w:r w:rsidRPr="0018701D">
        <w:rPr>
          <w:rFonts w:ascii="Times New Roman" w:hAnsi="Times New Roman" w:cs="Times New Roman"/>
          <w:b/>
          <w:sz w:val="24"/>
        </w:rPr>
        <w:t>Варианты реализации программы и формы проведения занятий</w:t>
      </w:r>
    </w:p>
    <w:p w14:paraId="3085D1A4" w14:textId="77777777" w:rsidR="0018701D" w:rsidRDefault="0018701D" w:rsidP="0018701D">
      <w:pPr>
        <w:pStyle w:val="body"/>
        <w:rPr>
          <w:rFonts w:asciiTheme="minorHAnsi" w:hAnsiTheme="minorHAnsi"/>
          <w:sz w:val="24"/>
        </w:rPr>
      </w:pPr>
    </w:p>
    <w:p w14:paraId="0BD2CDF3" w14:textId="1999E96B" w:rsidR="0018701D" w:rsidRPr="00D6069D" w:rsidRDefault="0018701D" w:rsidP="0018701D">
      <w:pPr>
        <w:pStyle w:val="body"/>
        <w:ind w:firstLine="284"/>
        <w:rPr>
          <w:rFonts w:ascii="Times New Roman" w:hAnsi="Times New Roman" w:cs="Times New Roman"/>
          <w:sz w:val="24"/>
        </w:rPr>
      </w:pPr>
      <w:r w:rsidRPr="0018701D">
        <w:rPr>
          <w:sz w:val="24"/>
        </w:rPr>
        <w:t xml:space="preserve">Программа реализуется в работе с обучающимися </w:t>
      </w:r>
      <w:r w:rsidR="00D6069D" w:rsidRPr="00D6069D">
        <w:rPr>
          <w:rFonts w:ascii="Times New Roman" w:hAnsi="Times New Roman" w:cs="Times New Roman"/>
          <w:sz w:val="24"/>
        </w:rPr>
        <w:t>10—11</w:t>
      </w:r>
      <w:r w:rsidRPr="00D6069D">
        <w:rPr>
          <w:rFonts w:ascii="Times New Roman" w:hAnsi="Times New Roman" w:cs="Times New Roman"/>
          <w:sz w:val="24"/>
        </w:rPr>
        <w:t xml:space="preserve"> классов.</w:t>
      </w:r>
    </w:p>
    <w:p w14:paraId="3133951B" w14:textId="11DE5277" w:rsidR="0018701D" w:rsidRPr="00D6069D" w:rsidRDefault="0018701D" w:rsidP="0018701D">
      <w:pPr>
        <w:pStyle w:val="body"/>
        <w:ind w:firstLine="284"/>
        <w:rPr>
          <w:rFonts w:ascii="Times New Roman" w:hAnsi="Times New Roman" w:cs="Times New Roman"/>
          <w:sz w:val="24"/>
        </w:rPr>
      </w:pPr>
      <w:r w:rsidRPr="00D6069D">
        <w:rPr>
          <w:rFonts w:ascii="Times New Roman" w:hAnsi="Times New Roman" w:cs="Times New Roman"/>
          <w:sz w:val="24"/>
        </w:rPr>
        <w:t xml:space="preserve">Программа курса рассчитана на </w:t>
      </w:r>
      <w:r w:rsidR="00D6069D" w:rsidRPr="00D6069D">
        <w:rPr>
          <w:rFonts w:ascii="Times New Roman" w:hAnsi="Times New Roman" w:cs="Times New Roman"/>
          <w:sz w:val="24"/>
        </w:rPr>
        <w:t>два года</w:t>
      </w:r>
      <w:r w:rsidRPr="00D6069D">
        <w:rPr>
          <w:rFonts w:ascii="Times New Roman" w:hAnsi="Times New Roman" w:cs="Times New Roman"/>
          <w:sz w:val="24"/>
        </w:rPr>
        <w:t xml:space="preserve"> с проведением занятий 1 раз в неделю.</w:t>
      </w:r>
    </w:p>
    <w:p w14:paraId="22EBFEA2" w14:textId="77777777" w:rsidR="0018701D" w:rsidRPr="0018701D" w:rsidRDefault="0018701D" w:rsidP="0018701D">
      <w:pPr>
        <w:pStyle w:val="body"/>
        <w:ind w:firstLine="284"/>
        <w:rPr>
          <w:sz w:val="24"/>
        </w:rPr>
      </w:pPr>
      <w:r w:rsidRPr="0018701D">
        <w:rPr>
          <w:sz w:val="24"/>
        </w:rPr>
        <w:t>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В целом реализация программы вносит вклад в нравственное и социальное формирование личности.</w:t>
      </w:r>
    </w:p>
    <w:p w14:paraId="52944DD0" w14:textId="77777777" w:rsidR="0018701D" w:rsidRDefault="0018701D" w:rsidP="0018701D">
      <w:pPr>
        <w:pStyle w:val="body"/>
        <w:ind w:firstLine="284"/>
        <w:rPr>
          <w:rFonts w:asciiTheme="minorHAnsi" w:hAnsiTheme="minorHAnsi"/>
          <w:sz w:val="24"/>
        </w:rPr>
      </w:pPr>
      <w:r w:rsidRPr="0018701D">
        <w:rPr>
          <w:sz w:val="24"/>
        </w:rP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портале ФГБНУ ИСРО РАО (http://skiv.instrao.ru/), электронном образовательном ресурсе издательства «Просвещение» (https://media.prosv.ru/func/), материалы из пособий «Функциональная грамотность. Учимся для жизни» (17 сборников)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14:paraId="68B3447A" w14:textId="77777777" w:rsidR="0018701D" w:rsidRDefault="0018701D" w:rsidP="0018701D">
      <w:pPr>
        <w:pStyle w:val="body"/>
        <w:ind w:firstLine="284"/>
        <w:rPr>
          <w:rFonts w:asciiTheme="minorHAnsi" w:hAnsiTheme="minorHAnsi"/>
          <w:sz w:val="24"/>
        </w:rPr>
      </w:pPr>
    </w:p>
    <w:p w14:paraId="4056ECF0" w14:textId="4999B00B" w:rsidR="0018701D" w:rsidRPr="0018701D" w:rsidRDefault="0018701D" w:rsidP="0018701D">
      <w:pPr>
        <w:pStyle w:val="body"/>
        <w:ind w:firstLine="284"/>
        <w:jc w:val="center"/>
        <w:rPr>
          <w:rFonts w:ascii="Times New Roman" w:hAnsi="Times New Roman" w:cs="Times New Roman"/>
          <w:b/>
          <w:sz w:val="24"/>
        </w:rPr>
      </w:pPr>
      <w:r w:rsidRPr="0018701D">
        <w:rPr>
          <w:rFonts w:ascii="Times New Roman" w:hAnsi="Times New Roman" w:cs="Times New Roman"/>
          <w:b/>
          <w:sz w:val="24"/>
        </w:rPr>
        <w:t>Взаимосвязь с программой воспитания</w:t>
      </w:r>
    </w:p>
    <w:p w14:paraId="28036559" w14:textId="77777777" w:rsidR="0018701D" w:rsidRDefault="0018701D" w:rsidP="0018701D">
      <w:pPr>
        <w:pStyle w:val="body"/>
        <w:rPr>
          <w:rFonts w:asciiTheme="minorHAnsi" w:hAnsiTheme="minorHAnsi"/>
        </w:rPr>
      </w:pPr>
    </w:p>
    <w:p w14:paraId="4BE78725" w14:textId="77777777" w:rsidR="0018701D" w:rsidRPr="0018701D" w:rsidRDefault="0018701D" w:rsidP="0018701D">
      <w:pPr>
        <w:pStyle w:val="body"/>
        <w:rPr>
          <w:sz w:val="24"/>
        </w:rPr>
      </w:pPr>
      <w:r w:rsidRPr="0018701D">
        <w:rPr>
          <w:sz w:val="24"/>
        </w:rPr>
        <w:t xml:space="preserve">Программа курса внеурочной деятельности разработана с учетом рекомендаций примерной программы воспитания. </w:t>
      </w:r>
    </w:p>
    <w:p w14:paraId="0C3881BE" w14:textId="77777777" w:rsidR="0018701D" w:rsidRDefault="0018701D" w:rsidP="0018701D">
      <w:pPr>
        <w:pStyle w:val="body"/>
        <w:rPr>
          <w:rFonts w:asciiTheme="minorHAnsi" w:hAnsiTheme="minorHAnsi"/>
          <w:sz w:val="24"/>
        </w:rPr>
      </w:pPr>
      <w:r w:rsidRPr="0018701D">
        <w:rPr>
          <w:sz w:val="24"/>
        </w:rPr>
        <w:t xml:space="preserve">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направлениям функциональной грамотности, вносящим вклад в воспитание гражданское, патриотическое, духовно-нравственное, эстетическое, </w:t>
      </w:r>
      <w:r w:rsidRPr="0018701D">
        <w:rPr>
          <w:sz w:val="24"/>
        </w:rPr>
        <w:lastRenderedPageBreak/>
        <w:t>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14:paraId="2553C886" w14:textId="77777777" w:rsidR="0018701D" w:rsidRDefault="0018701D" w:rsidP="0018701D">
      <w:pPr>
        <w:pStyle w:val="body"/>
        <w:rPr>
          <w:rFonts w:asciiTheme="minorHAnsi" w:hAnsiTheme="minorHAnsi"/>
          <w:sz w:val="24"/>
        </w:rPr>
      </w:pPr>
    </w:p>
    <w:p w14:paraId="1A407135" w14:textId="6EB3CD12" w:rsidR="0018701D" w:rsidRPr="0018701D" w:rsidRDefault="0018701D" w:rsidP="0018701D">
      <w:pPr>
        <w:pStyle w:val="body"/>
        <w:jc w:val="center"/>
        <w:rPr>
          <w:rFonts w:ascii="Times New Roman" w:hAnsi="Times New Roman" w:cs="Times New Roman"/>
          <w:b/>
          <w:sz w:val="24"/>
        </w:rPr>
      </w:pPr>
      <w:r w:rsidRPr="0018701D">
        <w:rPr>
          <w:rFonts w:ascii="Times New Roman" w:hAnsi="Times New Roman" w:cs="Times New Roman"/>
          <w:b/>
          <w:sz w:val="24"/>
        </w:rPr>
        <w:t>Особенности работы педагогов по программе</w:t>
      </w:r>
    </w:p>
    <w:p w14:paraId="24D83DEE" w14:textId="77777777" w:rsidR="0018701D" w:rsidRPr="0018701D" w:rsidRDefault="0018701D" w:rsidP="0018701D">
      <w:pPr>
        <w:pStyle w:val="body"/>
        <w:rPr>
          <w:sz w:val="24"/>
        </w:rPr>
      </w:pPr>
      <w:r w:rsidRPr="0018701D">
        <w:rPr>
          <w:sz w:val="24"/>
        </w:rPr>
        <w:t>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w:t>
      </w:r>
    </w:p>
    <w:p w14:paraId="16CCAC67" w14:textId="77777777" w:rsidR="0018701D" w:rsidRPr="0018701D" w:rsidRDefault="0018701D" w:rsidP="0018701D">
      <w:pPr>
        <w:pStyle w:val="body"/>
        <w:rPr>
          <w:sz w:val="24"/>
        </w:rPr>
      </w:pPr>
      <w:r w:rsidRPr="0018701D">
        <w:rPr>
          <w:sz w:val="24"/>
        </w:rP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14:paraId="44FEB632" w14:textId="77777777" w:rsidR="0018701D" w:rsidRPr="0018701D" w:rsidRDefault="0018701D" w:rsidP="0018701D">
      <w:pPr>
        <w:pStyle w:val="body"/>
        <w:rPr>
          <w:sz w:val="24"/>
        </w:rPr>
      </w:pPr>
      <w:r w:rsidRPr="0018701D">
        <w:rPr>
          <w:sz w:val="24"/>
        </w:rPr>
        <w:t>Особенностью занятий является их интерактивность и многообразие используемых педагогом форм работы.</w:t>
      </w:r>
    </w:p>
    <w:p w14:paraId="7AA080A4" w14:textId="77777777" w:rsidR="0018701D" w:rsidRDefault="0018701D" w:rsidP="0018701D">
      <w:pPr>
        <w:pStyle w:val="body"/>
        <w:rPr>
          <w:rFonts w:asciiTheme="minorHAnsi" w:hAnsiTheme="minorHAnsi"/>
          <w:sz w:val="24"/>
        </w:rPr>
      </w:pPr>
      <w:r w:rsidRPr="0018701D">
        <w:rPr>
          <w:sz w:val="24"/>
        </w:rPr>
        <w:t xml:space="preserve">Реализация программы предполагает возможность вовлечения в образовательный процесс родителей и социальных партнеров школы. </w:t>
      </w:r>
    </w:p>
    <w:p w14:paraId="5783FFFE" w14:textId="77777777" w:rsidR="00DE1DA7" w:rsidRDefault="00DE1DA7" w:rsidP="0018701D">
      <w:pPr>
        <w:pStyle w:val="body"/>
        <w:rPr>
          <w:rFonts w:asciiTheme="minorHAnsi" w:hAnsiTheme="minorHAnsi"/>
          <w:sz w:val="24"/>
        </w:rPr>
      </w:pPr>
    </w:p>
    <w:p w14:paraId="7E00A60F" w14:textId="2F9CD8A2" w:rsidR="00DE1DA7" w:rsidRDefault="00DE1DA7" w:rsidP="00DE1DA7">
      <w:pPr>
        <w:pStyle w:val="body"/>
        <w:jc w:val="center"/>
        <w:rPr>
          <w:rFonts w:ascii="Times New Roman" w:hAnsi="Times New Roman" w:cs="Times New Roman"/>
          <w:b/>
          <w:sz w:val="24"/>
        </w:rPr>
      </w:pPr>
      <w:r w:rsidRPr="00DE1DA7">
        <w:rPr>
          <w:rFonts w:ascii="Times New Roman" w:hAnsi="Times New Roman" w:cs="Times New Roman"/>
          <w:b/>
          <w:sz w:val="24"/>
        </w:rPr>
        <w:t>СОДЕРЖАНИЕ КУРСА</w:t>
      </w:r>
    </w:p>
    <w:p w14:paraId="2F2F9E16" w14:textId="77777777" w:rsidR="00DE1DA7" w:rsidRDefault="00DE1DA7" w:rsidP="00DE1DA7">
      <w:pPr>
        <w:pStyle w:val="body"/>
        <w:jc w:val="center"/>
        <w:rPr>
          <w:rFonts w:ascii="Times New Roman" w:hAnsi="Times New Roman" w:cs="Times New Roman"/>
          <w:b/>
          <w:sz w:val="24"/>
        </w:rPr>
      </w:pPr>
    </w:p>
    <w:p w14:paraId="50D086A9" w14:textId="6ACAE4F9" w:rsidR="00DE1DA7" w:rsidRPr="00DE1DA7" w:rsidRDefault="00DE1DA7" w:rsidP="00DE1DA7">
      <w:pPr>
        <w:pStyle w:val="body"/>
        <w:jc w:val="center"/>
        <w:rPr>
          <w:rFonts w:ascii="Times New Roman" w:hAnsi="Times New Roman" w:cs="Times New Roman"/>
          <w:b/>
          <w:sz w:val="24"/>
        </w:rPr>
      </w:pPr>
      <w:r>
        <w:rPr>
          <w:rFonts w:ascii="Times New Roman" w:hAnsi="Times New Roman" w:cs="Times New Roman"/>
          <w:b/>
          <w:sz w:val="24"/>
        </w:rPr>
        <w:t>Введение. О шести составляющих функциональной грамотности</w:t>
      </w:r>
    </w:p>
    <w:p w14:paraId="18C85C4B" w14:textId="77777777" w:rsidR="0018701D" w:rsidRDefault="0018701D" w:rsidP="0018701D">
      <w:pPr>
        <w:pStyle w:val="body"/>
        <w:jc w:val="center"/>
        <w:rPr>
          <w:rFonts w:asciiTheme="minorHAnsi" w:hAnsiTheme="minorHAnsi"/>
          <w:b/>
          <w:sz w:val="24"/>
        </w:rPr>
      </w:pPr>
    </w:p>
    <w:p w14:paraId="07B4E725"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14:paraId="42143C33" w14:textId="77777777" w:rsidR="0018701D" w:rsidRPr="00DE1DA7" w:rsidRDefault="0018701D" w:rsidP="00DE1DA7">
      <w:pPr>
        <w:pStyle w:val="h3"/>
        <w:jc w:val="both"/>
        <w:rPr>
          <w:rFonts w:ascii="Times New Roman" w:hAnsi="Times New Roman" w:cs="Times New Roman"/>
          <w:bCs w:val="0"/>
          <w:i/>
          <w:sz w:val="24"/>
          <w:szCs w:val="24"/>
        </w:rPr>
      </w:pPr>
      <w:r w:rsidRPr="00DE1DA7">
        <w:rPr>
          <w:rFonts w:ascii="Times New Roman" w:hAnsi="Times New Roman" w:cs="Times New Roman"/>
          <w:bCs w:val="0"/>
          <w:i/>
          <w:sz w:val="24"/>
          <w:szCs w:val="24"/>
        </w:rPr>
        <w:t>Читательская грамотность</w:t>
      </w:r>
    </w:p>
    <w:p w14:paraId="2BB455E2" w14:textId="77777777" w:rsidR="004838D7" w:rsidRDefault="0018701D" w:rsidP="004838D7">
      <w:pPr>
        <w:pStyle w:val="body"/>
        <w:rPr>
          <w:rFonts w:ascii="Times New Roman" w:hAnsi="Times New Roman" w:cs="Times New Roman"/>
          <w:sz w:val="24"/>
          <w:szCs w:val="24"/>
        </w:rPr>
      </w:pPr>
      <w:r w:rsidRPr="00DE1DA7">
        <w:rPr>
          <w:rFonts w:ascii="Times New Roman" w:hAnsi="Times New Roman" w:cs="Times New Roman"/>
          <w:sz w:val="24"/>
          <w:szCs w:val="24"/>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r w:rsidRPr="00DE1DA7">
        <w:rPr>
          <w:rFonts w:ascii="Times New Roman" w:hAnsi="Times New Roman" w:cs="Times New Roman"/>
          <w:sz w:val="24"/>
          <w:szCs w:val="24"/>
          <w:vertAlign w:val="superscript"/>
        </w:rPr>
        <w:footnoteReference w:id="2"/>
      </w:r>
      <w:r w:rsidR="004838D7">
        <w:rPr>
          <w:rFonts w:ascii="Times New Roman" w:hAnsi="Times New Roman" w:cs="Times New Roman"/>
          <w:sz w:val="24"/>
          <w:szCs w:val="24"/>
        </w:rPr>
        <w:t>.</w:t>
      </w:r>
    </w:p>
    <w:p w14:paraId="1C4630B7"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t>Текст: понятие текста и виды его обработки. Текст как средство порождения, хранения и</w:t>
      </w:r>
      <w:r>
        <w:rPr>
          <w:rFonts w:ascii="Times New Roman" w:hAnsi="Times New Roman" w:cs="Times New Roman"/>
          <w:sz w:val="24"/>
          <w:szCs w:val="24"/>
        </w:rPr>
        <w:t xml:space="preserve"> </w:t>
      </w:r>
      <w:r w:rsidRPr="004838D7">
        <w:rPr>
          <w:rFonts w:ascii="Times New Roman" w:hAnsi="Times New Roman" w:cs="Times New Roman"/>
          <w:sz w:val="24"/>
          <w:szCs w:val="24"/>
        </w:rPr>
        <w:t>передачи информации. Текст как результат реализации замысла автора.</w:t>
      </w:r>
    </w:p>
    <w:p w14:paraId="05165290"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t>Виды обработки текста в когнитивной теории: обработка содержания текста с позиций</w:t>
      </w:r>
      <w:r>
        <w:rPr>
          <w:rFonts w:ascii="Times New Roman" w:hAnsi="Times New Roman" w:cs="Times New Roman"/>
          <w:sz w:val="24"/>
          <w:szCs w:val="24"/>
        </w:rPr>
        <w:t xml:space="preserve"> </w:t>
      </w:r>
      <w:r w:rsidRPr="004838D7">
        <w:rPr>
          <w:rFonts w:ascii="Times New Roman" w:hAnsi="Times New Roman" w:cs="Times New Roman"/>
          <w:sz w:val="24"/>
          <w:szCs w:val="24"/>
        </w:rPr>
        <w:t>соответствия замыслу автора и пониманию ч</w:t>
      </w:r>
      <w:r>
        <w:rPr>
          <w:rFonts w:ascii="Times New Roman" w:hAnsi="Times New Roman" w:cs="Times New Roman"/>
          <w:sz w:val="24"/>
          <w:szCs w:val="24"/>
        </w:rPr>
        <w:t>итателя. Свертывание и разверты</w:t>
      </w:r>
      <w:r w:rsidRPr="004838D7">
        <w:rPr>
          <w:rFonts w:ascii="Times New Roman" w:hAnsi="Times New Roman" w:cs="Times New Roman"/>
          <w:sz w:val="24"/>
          <w:szCs w:val="24"/>
        </w:rPr>
        <w:t>вание текста как его</w:t>
      </w:r>
      <w:r>
        <w:rPr>
          <w:rFonts w:ascii="Times New Roman" w:hAnsi="Times New Roman" w:cs="Times New Roman"/>
          <w:sz w:val="24"/>
          <w:szCs w:val="24"/>
        </w:rPr>
        <w:t xml:space="preserve"> </w:t>
      </w:r>
      <w:r w:rsidRPr="004838D7">
        <w:rPr>
          <w:rFonts w:ascii="Times New Roman" w:hAnsi="Times New Roman" w:cs="Times New Roman"/>
          <w:sz w:val="24"/>
          <w:szCs w:val="24"/>
        </w:rPr>
        <w:t>основные</w:t>
      </w:r>
      <w:r>
        <w:rPr>
          <w:rFonts w:ascii="Times New Roman" w:hAnsi="Times New Roman" w:cs="Times New Roman"/>
          <w:sz w:val="24"/>
          <w:szCs w:val="24"/>
        </w:rPr>
        <w:t xml:space="preserve"> </w:t>
      </w:r>
      <w:r w:rsidRPr="004838D7">
        <w:rPr>
          <w:rFonts w:ascii="Times New Roman" w:hAnsi="Times New Roman" w:cs="Times New Roman"/>
          <w:sz w:val="24"/>
          <w:szCs w:val="24"/>
        </w:rPr>
        <w:t>динамические</w:t>
      </w:r>
      <w:r>
        <w:rPr>
          <w:rFonts w:ascii="Times New Roman" w:hAnsi="Times New Roman" w:cs="Times New Roman"/>
          <w:sz w:val="24"/>
          <w:szCs w:val="24"/>
        </w:rPr>
        <w:t xml:space="preserve"> </w:t>
      </w:r>
      <w:r w:rsidRPr="004838D7">
        <w:rPr>
          <w:rFonts w:ascii="Times New Roman" w:hAnsi="Times New Roman" w:cs="Times New Roman"/>
          <w:sz w:val="24"/>
          <w:szCs w:val="24"/>
        </w:rPr>
        <w:t>механизмы.</w:t>
      </w:r>
      <w:r>
        <w:rPr>
          <w:rFonts w:ascii="Times New Roman" w:hAnsi="Times New Roman" w:cs="Times New Roman"/>
          <w:sz w:val="24"/>
          <w:szCs w:val="24"/>
        </w:rPr>
        <w:t xml:space="preserve"> </w:t>
      </w:r>
      <w:r w:rsidRPr="004838D7">
        <w:rPr>
          <w:rFonts w:ascii="Times New Roman" w:hAnsi="Times New Roman" w:cs="Times New Roman"/>
          <w:sz w:val="24"/>
          <w:szCs w:val="24"/>
        </w:rPr>
        <w:t>Виды</w:t>
      </w:r>
      <w:r>
        <w:rPr>
          <w:rFonts w:ascii="Times New Roman" w:hAnsi="Times New Roman" w:cs="Times New Roman"/>
          <w:sz w:val="24"/>
          <w:szCs w:val="24"/>
        </w:rPr>
        <w:t xml:space="preserve"> </w:t>
      </w:r>
      <w:r w:rsidRPr="004838D7">
        <w:rPr>
          <w:rFonts w:ascii="Times New Roman" w:hAnsi="Times New Roman" w:cs="Times New Roman"/>
          <w:sz w:val="24"/>
          <w:szCs w:val="24"/>
        </w:rPr>
        <w:t>обработки</w:t>
      </w:r>
      <w:r>
        <w:rPr>
          <w:rFonts w:ascii="Times New Roman" w:hAnsi="Times New Roman" w:cs="Times New Roman"/>
          <w:sz w:val="24"/>
          <w:szCs w:val="24"/>
        </w:rPr>
        <w:t xml:space="preserve"> </w:t>
      </w:r>
      <w:r w:rsidRPr="004838D7">
        <w:rPr>
          <w:rFonts w:ascii="Times New Roman" w:hAnsi="Times New Roman" w:cs="Times New Roman"/>
          <w:sz w:val="24"/>
          <w:szCs w:val="24"/>
        </w:rPr>
        <w:t>текста</w:t>
      </w:r>
      <w:r>
        <w:rPr>
          <w:rFonts w:ascii="Times New Roman" w:hAnsi="Times New Roman" w:cs="Times New Roman"/>
          <w:sz w:val="24"/>
          <w:szCs w:val="24"/>
        </w:rPr>
        <w:t xml:space="preserve"> при чтении и письме. </w:t>
      </w:r>
      <w:r w:rsidRPr="004838D7">
        <w:rPr>
          <w:rFonts w:ascii="Times New Roman" w:hAnsi="Times New Roman" w:cs="Times New Roman"/>
          <w:sz w:val="24"/>
          <w:szCs w:val="24"/>
        </w:rPr>
        <w:t>Коммуникативный принцип организации текста: текст «для других». Копирайтинг и рерайтинг как</w:t>
      </w:r>
      <w:r>
        <w:rPr>
          <w:rFonts w:ascii="Times New Roman" w:hAnsi="Times New Roman" w:cs="Times New Roman"/>
          <w:sz w:val="24"/>
          <w:szCs w:val="24"/>
        </w:rPr>
        <w:t xml:space="preserve"> </w:t>
      </w:r>
      <w:r w:rsidRPr="004838D7">
        <w:rPr>
          <w:rFonts w:ascii="Times New Roman" w:hAnsi="Times New Roman" w:cs="Times New Roman"/>
          <w:sz w:val="24"/>
          <w:szCs w:val="24"/>
        </w:rPr>
        <w:t>виды работы с текстом.</w:t>
      </w:r>
    </w:p>
    <w:p w14:paraId="73CE58D4"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t>Уровни понимания и обработки текста. Уровни понимания текста: языковой, речевой,</w:t>
      </w:r>
      <w:r>
        <w:rPr>
          <w:rFonts w:ascii="Times New Roman" w:hAnsi="Times New Roman" w:cs="Times New Roman"/>
          <w:sz w:val="24"/>
          <w:szCs w:val="24"/>
        </w:rPr>
        <w:t xml:space="preserve"> </w:t>
      </w:r>
      <w:r w:rsidRPr="004838D7">
        <w:rPr>
          <w:rFonts w:ascii="Times New Roman" w:hAnsi="Times New Roman" w:cs="Times New Roman"/>
          <w:sz w:val="24"/>
          <w:szCs w:val="24"/>
        </w:rPr>
        <w:t>предметно-содержательный, модальный, смысловой. Лингвистические основания переработки</w:t>
      </w:r>
      <w:r>
        <w:rPr>
          <w:rFonts w:ascii="Times New Roman" w:hAnsi="Times New Roman" w:cs="Times New Roman"/>
          <w:sz w:val="24"/>
          <w:szCs w:val="24"/>
        </w:rPr>
        <w:t xml:space="preserve"> текста.</w:t>
      </w:r>
    </w:p>
    <w:p w14:paraId="1FC24130"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t>Переработка</w:t>
      </w:r>
      <w:r>
        <w:rPr>
          <w:rFonts w:ascii="Times New Roman" w:hAnsi="Times New Roman" w:cs="Times New Roman"/>
          <w:sz w:val="24"/>
          <w:szCs w:val="24"/>
        </w:rPr>
        <w:t xml:space="preserve"> </w:t>
      </w:r>
      <w:r w:rsidRPr="004838D7">
        <w:rPr>
          <w:rFonts w:ascii="Times New Roman" w:hAnsi="Times New Roman" w:cs="Times New Roman"/>
          <w:sz w:val="24"/>
          <w:szCs w:val="24"/>
        </w:rPr>
        <w:t>текста</w:t>
      </w:r>
      <w:r>
        <w:rPr>
          <w:rFonts w:ascii="Times New Roman" w:hAnsi="Times New Roman" w:cs="Times New Roman"/>
          <w:sz w:val="24"/>
          <w:szCs w:val="24"/>
        </w:rPr>
        <w:t xml:space="preserve"> </w:t>
      </w:r>
      <w:r w:rsidRPr="004838D7">
        <w:rPr>
          <w:rFonts w:ascii="Times New Roman" w:hAnsi="Times New Roman" w:cs="Times New Roman"/>
          <w:sz w:val="24"/>
          <w:szCs w:val="24"/>
        </w:rPr>
        <w:t>как</w:t>
      </w:r>
      <w:r>
        <w:rPr>
          <w:rFonts w:ascii="Times New Roman" w:hAnsi="Times New Roman" w:cs="Times New Roman"/>
          <w:sz w:val="24"/>
          <w:szCs w:val="24"/>
        </w:rPr>
        <w:t xml:space="preserve"> </w:t>
      </w:r>
      <w:r w:rsidRPr="004838D7">
        <w:rPr>
          <w:rFonts w:ascii="Times New Roman" w:hAnsi="Times New Roman" w:cs="Times New Roman"/>
          <w:sz w:val="24"/>
          <w:szCs w:val="24"/>
        </w:rPr>
        <w:t>вид</w:t>
      </w:r>
      <w:r>
        <w:rPr>
          <w:rFonts w:ascii="Times New Roman" w:hAnsi="Times New Roman" w:cs="Times New Roman"/>
          <w:sz w:val="24"/>
          <w:szCs w:val="24"/>
        </w:rPr>
        <w:t xml:space="preserve"> </w:t>
      </w:r>
      <w:r w:rsidRPr="004838D7">
        <w:rPr>
          <w:rFonts w:ascii="Times New Roman" w:hAnsi="Times New Roman" w:cs="Times New Roman"/>
          <w:sz w:val="24"/>
          <w:szCs w:val="24"/>
        </w:rPr>
        <w:t>вторичной</w:t>
      </w:r>
      <w:r>
        <w:rPr>
          <w:rFonts w:ascii="Times New Roman" w:hAnsi="Times New Roman" w:cs="Times New Roman"/>
          <w:sz w:val="24"/>
          <w:szCs w:val="24"/>
        </w:rPr>
        <w:t xml:space="preserve"> </w:t>
      </w:r>
      <w:r w:rsidRPr="004838D7">
        <w:rPr>
          <w:rFonts w:ascii="Times New Roman" w:hAnsi="Times New Roman" w:cs="Times New Roman"/>
          <w:sz w:val="24"/>
          <w:szCs w:val="24"/>
        </w:rPr>
        <w:t>текстовой</w:t>
      </w:r>
      <w:r>
        <w:rPr>
          <w:rFonts w:ascii="Times New Roman" w:hAnsi="Times New Roman" w:cs="Times New Roman"/>
          <w:sz w:val="24"/>
          <w:szCs w:val="24"/>
        </w:rPr>
        <w:t xml:space="preserve"> </w:t>
      </w:r>
      <w:r w:rsidRPr="004838D7">
        <w:rPr>
          <w:rFonts w:ascii="Times New Roman" w:hAnsi="Times New Roman" w:cs="Times New Roman"/>
          <w:sz w:val="24"/>
          <w:szCs w:val="24"/>
        </w:rPr>
        <w:t>деятельности.</w:t>
      </w:r>
      <w:r>
        <w:rPr>
          <w:rFonts w:ascii="Times New Roman" w:hAnsi="Times New Roman" w:cs="Times New Roman"/>
          <w:sz w:val="24"/>
          <w:szCs w:val="24"/>
        </w:rPr>
        <w:t xml:space="preserve"> Преднамеренная и </w:t>
      </w:r>
      <w:r w:rsidRPr="004838D7">
        <w:rPr>
          <w:rFonts w:ascii="Times New Roman" w:hAnsi="Times New Roman" w:cs="Times New Roman"/>
          <w:sz w:val="24"/>
          <w:szCs w:val="24"/>
        </w:rPr>
        <w:t>непреднамеренная переработка текстов. Виды ремейков. Виды структурной переработки текста.</w:t>
      </w:r>
      <w:r>
        <w:rPr>
          <w:rFonts w:ascii="Times New Roman" w:hAnsi="Times New Roman" w:cs="Times New Roman"/>
          <w:sz w:val="24"/>
          <w:szCs w:val="24"/>
        </w:rPr>
        <w:t xml:space="preserve"> </w:t>
      </w:r>
      <w:r w:rsidRPr="004838D7">
        <w:rPr>
          <w:rFonts w:ascii="Times New Roman" w:hAnsi="Times New Roman" w:cs="Times New Roman"/>
          <w:sz w:val="24"/>
          <w:szCs w:val="24"/>
        </w:rPr>
        <w:t>Компрессия и декомпрессия как механизмы структурной переработки текстов.</w:t>
      </w:r>
    </w:p>
    <w:p w14:paraId="0A8D6DF9"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t>Развернутые, полуразвернутые и свернутые тексты. Понятие текста-примитива. Виды</w:t>
      </w:r>
      <w:r>
        <w:rPr>
          <w:rFonts w:ascii="Times New Roman" w:hAnsi="Times New Roman" w:cs="Times New Roman"/>
          <w:sz w:val="24"/>
          <w:szCs w:val="24"/>
        </w:rPr>
        <w:t xml:space="preserve"> </w:t>
      </w:r>
      <w:r w:rsidRPr="004838D7">
        <w:rPr>
          <w:rFonts w:ascii="Times New Roman" w:hAnsi="Times New Roman" w:cs="Times New Roman"/>
          <w:sz w:val="24"/>
          <w:szCs w:val="24"/>
        </w:rPr>
        <w:t>аналитико-синтетической переработки информации: составление библиографического описания,</w:t>
      </w:r>
      <w:r>
        <w:rPr>
          <w:rFonts w:ascii="Times New Roman" w:hAnsi="Times New Roman" w:cs="Times New Roman"/>
          <w:sz w:val="24"/>
          <w:szCs w:val="24"/>
        </w:rPr>
        <w:t xml:space="preserve"> </w:t>
      </w:r>
      <w:r w:rsidRPr="004838D7">
        <w:rPr>
          <w:rFonts w:ascii="Times New Roman" w:hAnsi="Times New Roman" w:cs="Times New Roman"/>
          <w:sz w:val="24"/>
          <w:szCs w:val="24"/>
        </w:rPr>
        <w:t>индексирование (систематизация, индексирование с помощью ключевых слов), аннотирование,</w:t>
      </w:r>
      <w:r>
        <w:rPr>
          <w:rFonts w:ascii="Times New Roman" w:hAnsi="Times New Roman" w:cs="Times New Roman"/>
          <w:sz w:val="24"/>
          <w:szCs w:val="24"/>
        </w:rPr>
        <w:t xml:space="preserve"> </w:t>
      </w:r>
      <w:r w:rsidRPr="004838D7">
        <w:rPr>
          <w:rFonts w:ascii="Times New Roman" w:hAnsi="Times New Roman" w:cs="Times New Roman"/>
          <w:sz w:val="24"/>
          <w:szCs w:val="24"/>
        </w:rPr>
        <w:t>реферирование, выделение фактов, составление обзоров.</w:t>
      </w:r>
    </w:p>
    <w:p w14:paraId="55A4E880" w14:textId="77777777" w:rsidR="004838D7" w:rsidRDefault="004838D7" w:rsidP="004838D7">
      <w:pPr>
        <w:pStyle w:val="body"/>
        <w:rPr>
          <w:rFonts w:ascii="Times New Roman" w:hAnsi="Times New Roman" w:cs="Times New Roman"/>
          <w:sz w:val="24"/>
          <w:szCs w:val="24"/>
        </w:rPr>
      </w:pPr>
      <w:r w:rsidRPr="004838D7">
        <w:rPr>
          <w:rFonts w:ascii="Times New Roman" w:hAnsi="Times New Roman" w:cs="Times New Roman"/>
          <w:sz w:val="24"/>
          <w:szCs w:val="24"/>
        </w:rPr>
        <w:lastRenderedPageBreak/>
        <w:t>Требования, предъявляемые к видам аналитико-синтетической переработки информации:</w:t>
      </w:r>
      <w:r>
        <w:rPr>
          <w:rFonts w:ascii="Times New Roman" w:hAnsi="Times New Roman" w:cs="Times New Roman"/>
          <w:sz w:val="24"/>
          <w:szCs w:val="24"/>
        </w:rPr>
        <w:t xml:space="preserve"> </w:t>
      </w:r>
      <w:r w:rsidRPr="004838D7">
        <w:rPr>
          <w:rFonts w:ascii="Times New Roman" w:hAnsi="Times New Roman" w:cs="Times New Roman"/>
          <w:sz w:val="24"/>
          <w:szCs w:val="24"/>
        </w:rPr>
        <w:t>адекватность (полнота и точность) отражения информации, лаконичность. Виды семантической</w:t>
      </w:r>
      <w:r>
        <w:rPr>
          <w:rFonts w:ascii="Times New Roman" w:hAnsi="Times New Roman" w:cs="Times New Roman"/>
          <w:sz w:val="24"/>
          <w:szCs w:val="24"/>
        </w:rPr>
        <w:t xml:space="preserve"> </w:t>
      </w:r>
      <w:r w:rsidRPr="004838D7">
        <w:rPr>
          <w:rFonts w:ascii="Times New Roman" w:hAnsi="Times New Roman" w:cs="Times New Roman"/>
          <w:sz w:val="24"/>
          <w:szCs w:val="24"/>
        </w:rPr>
        <w:t>переработки текстов.</w:t>
      </w:r>
    </w:p>
    <w:p w14:paraId="1A7D6137" w14:textId="77777777" w:rsidR="00596E1B" w:rsidRDefault="004838D7" w:rsidP="00596E1B">
      <w:pPr>
        <w:pStyle w:val="body"/>
        <w:rPr>
          <w:rFonts w:ascii="Times New Roman" w:hAnsi="Times New Roman" w:cs="Times New Roman"/>
          <w:sz w:val="24"/>
          <w:szCs w:val="24"/>
        </w:rPr>
      </w:pPr>
      <w:r w:rsidRPr="004838D7">
        <w:rPr>
          <w:rFonts w:ascii="Times New Roman" w:hAnsi="Times New Roman" w:cs="Times New Roman"/>
          <w:sz w:val="24"/>
          <w:szCs w:val="24"/>
        </w:rPr>
        <w:t>Тексты уподобляющие и разуподобляющие в применении к тематической структуре</w:t>
      </w:r>
      <w:r>
        <w:rPr>
          <w:rFonts w:ascii="Times New Roman" w:hAnsi="Times New Roman" w:cs="Times New Roman"/>
          <w:sz w:val="24"/>
          <w:szCs w:val="24"/>
        </w:rPr>
        <w:t xml:space="preserve"> </w:t>
      </w:r>
      <w:r w:rsidRPr="004838D7">
        <w:rPr>
          <w:rFonts w:ascii="Times New Roman" w:hAnsi="Times New Roman" w:cs="Times New Roman"/>
          <w:sz w:val="24"/>
          <w:szCs w:val="24"/>
        </w:rPr>
        <w:t>первичного речевого произведения. Модальность текста. Виды функциональной переработки</w:t>
      </w:r>
      <w:r>
        <w:rPr>
          <w:rFonts w:ascii="Times New Roman" w:hAnsi="Times New Roman" w:cs="Times New Roman"/>
          <w:sz w:val="24"/>
          <w:szCs w:val="24"/>
        </w:rPr>
        <w:t xml:space="preserve"> </w:t>
      </w:r>
      <w:r w:rsidRPr="004838D7">
        <w:rPr>
          <w:rFonts w:ascii="Times New Roman" w:hAnsi="Times New Roman" w:cs="Times New Roman"/>
          <w:sz w:val="24"/>
          <w:szCs w:val="24"/>
        </w:rPr>
        <w:t>текстов. Тексты репродуктивного типа и непреднамеренная переработка текста: переписывание</w:t>
      </w:r>
      <w:r>
        <w:rPr>
          <w:rFonts w:ascii="Times New Roman" w:hAnsi="Times New Roman" w:cs="Times New Roman"/>
          <w:sz w:val="24"/>
          <w:szCs w:val="24"/>
        </w:rPr>
        <w:t xml:space="preserve"> </w:t>
      </w:r>
      <w:r w:rsidRPr="004838D7">
        <w:rPr>
          <w:rFonts w:ascii="Times New Roman" w:hAnsi="Times New Roman" w:cs="Times New Roman"/>
          <w:sz w:val="24"/>
          <w:szCs w:val="24"/>
        </w:rPr>
        <w:t>текста, диктант, воспроизведение письменного текста в устной форме, запись звучащего текста.</w:t>
      </w:r>
      <w:r>
        <w:rPr>
          <w:rFonts w:ascii="Times New Roman" w:hAnsi="Times New Roman" w:cs="Times New Roman"/>
          <w:sz w:val="24"/>
          <w:szCs w:val="24"/>
        </w:rPr>
        <w:t xml:space="preserve"> </w:t>
      </w:r>
      <w:r w:rsidRPr="004838D7">
        <w:rPr>
          <w:rFonts w:ascii="Times New Roman" w:hAnsi="Times New Roman" w:cs="Times New Roman"/>
          <w:sz w:val="24"/>
          <w:szCs w:val="24"/>
        </w:rPr>
        <w:t>Объективные</w:t>
      </w:r>
      <w:r>
        <w:rPr>
          <w:rFonts w:ascii="Times New Roman" w:hAnsi="Times New Roman" w:cs="Times New Roman"/>
          <w:sz w:val="24"/>
          <w:szCs w:val="24"/>
        </w:rPr>
        <w:t xml:space="preserve"> </w:t>
      </w:r>
      <w:r w:rsidRPr="004838D7">
        <w:rPr>
          <w:rFonts w:ascii="Times New Roman" w:hAnsi="Times New Roman" w:cs="Times New Roman"/>
          <w:sz w:val="24"/>
          <w:szCs w:val="24"/>
        </w:rPr>
        <w:t>и</w:t>
      </w:r>
      <w:r>
        <w:rPr>
          <w:rFonts w:ascii="Times New Roman" w:hAnsi="Times New Roman" w:cs="Times New Roman"/>
          <w:sz w:val="24"/>
          <w:szCs w:val="24"/>
        </w:rPr>
        <w:t xml:space="preserve"> </w:t>
      </w:r>
      <w:r w:rsidRPr="004838D7">
        <w:rPr>
          <w:rFonts w:ascii="Times New Roman" w:hAnsi="Times New Roman" w:cs="Times New Roman"/>
          <w:sz w:val="24"/>
          <w:szCs w:val="24"/>
        </w:rPr>
        <w:t>субъективные</w:t>
      </w:r>
      <w:r>
        <w:rPr>
          <w:rFonts w:ascii="Times New Roman" w:hAnsi="Times New Roman" w:cs="Times New Roman"/>
          <w:sz w:val="24"/>
          <w:szCs w:val="24"/>
        </w:rPr>
        <w:t xml:space="preserve"> </w:t>
      </w:r>
      <w:r w:rsidRPr="004838D7">
        <w:rPr>
          <w:rFonts w:ascii="Times New Roman" w:hAnsi="Times New Roman" w:cs="Times New Roman"/>
          <w:sz w:val="24"/>
          <w:szCs w:val="24"/>
        </w:rPr>
        <w:t>причины</w:t>
      </w:r>
      <w:r>
        <w:rPr>
          <w:rFonts w:ascii="Times New Roman" w:hAnsi="Times New Roman" w:cs="Times New Roman"/>
          <w:sz w:val="24"/>
          <w:szCs w:val="24"/>
        </w:rPr>
        <w:t xml:space="preserve"> </w:t>
      </w:r>
      <w:r w:rsidRPr="004838D7">
        <w:rPr>
          <w:rFonts w:ascii="Times New Roman" w:hAnsi="Times New Roman" w:cs="Times New Roman"/>
          <w:sz w:val="24"/>
          <w:szCs w:val="24"/>
        </w:rPr>
        <w:t>непреднамеренной</w:t>
      </w:r>
      <w:r>
        <w:rPr>
          <w:rFonts w:ascii="Times New Roman" w:hAnsi="Times New Roman" w:cs="Times New Roman"/>
          <w:sz w:val="24"/>
          <w:szCs w:val="24"/>
        </w:rPr>
        <w:t xml:space="preserve"> переработки текста. Тексты </w:t>
      </w:r>
      <w:r w:rsidRPr="004838D7">
        <w:rPr>
          <w:rFonts w:ascii="Times New Roman" w:hAnsi="Times New Roman" w:cs="Times New Roman"/>
          <w:sz w:val="24"/>
          <w:szCs w:val="24"/>
        </w:rPr>
        <w:t>репродуктивного типа и преднамеренная переработка текста: подробный пересказ, краткий пересказ,</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реферат, конспект).</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Интерпретация, адаптация и имитация как виды переработки текста.</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Интертекстуальные явления в обработке и переработке текстов Понятие интертекста в лингвистике и</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его явления.</w:t>
      </w:r>
    </w:p>
    <w:p w14:paraId="095396F2" w14:textId="77777777" w:rsidR="00596E1B" w:rsidRDefault="004838D7" w:rsidP="00596E1B">
      <w:pPr>
        <w:pStyle w:val="body"/>
        <w:rPr>
          <w:rFonts w:ascii="Times New Roman" w:hAnsi="Times New Roman" w:cs="Times New Roman"/>
          <w:sz w:val="24"/>
          <w:szCs w:val="24"/>
        </w:rPr>
      </w:pPr>
      <w:r w:rsidRPr="004838D7">
        <w:rPr>
          <w:rFonts w:ascii="Times New Roman" w:hAnsi="Times New Roman" w:cs="Times New Roman"/>
          <w:sz w:val="24"/>
          <w:szCs w:val="24"/>
        </w:rPr>
        <w:t>Интертекст как текстовое включение. Цитата, аллюзия, ссылка в тексте. Правила включения</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чужой речи в ткань текста. Плагиат и рерайтинг как использование чужого текста. Сверхтекст и</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способы объединение речевых произведений</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в единое текстовое образование.</w:t>
      </w:r>
      <w:r w:rsidR="00596E1B">
        <w:rPr>
          <w:rFonts w:ascii="Times New Roman" w:hAnsi="Times New Roman" w:cs="Times New Roman"/>
          <w:sz w:val="24"/>
          <w:szCs w:val="24"/>
        </w:rPr>
        <w:t xml:space="preserve"> Подготовка </w:t>
      </w:r>
      <w:r w:rsidRPr="004838D7">
        <w:rPr>
          <w:rFonts w:ascii="Times New Roman" w:hAnsi="Times New Roman" w:cs="Times New Roman"/>
          <w:sz w:val="24"/>
          <w:szCs w:val="24"/>
        </w:rPr>
        <w:t>индивидуальной (коллективной) итоговой учебно-творческой работы. Типы нелинейного текста</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Нелинейное и линейное представление информации. Монокодовый текст, дикодовый, поликодовый.</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Вербальный и невербальный компоненты в поликодовых текстах. Степень обработки и варьирования</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вербальной и визуальной информации в тексте. Способы повышения изобразительной силы текста</w:t>
      </w:r>
      <w:r w:rsidR="00596E1B">
        <w:rPr>
          <w:rFonts w:ascii="Times New Roman" w:hAnsi="Times New Roman" w:cs="Times New Roman"/>
          <w:sz w:val="24"/>
          <w:szCs w:val="24"/>
        </w:rPr>
        <w:t xml:space="preserve"> </w:t>
      </w:r>
      <w:r w:rsidRPr="004838D7">
        <w:rPr>
          <w:rFonts w:ascii="Times New Roman" w:hAnsi="Times New Roman" w:cs="Times New Roman"/>
          <w:sz w:val="24"/>
          <w:szCs w:val="24"/>
        </w:rPr>
        <w:t>вербальными средствами. Информационная переработка текстов.</w:t>
      </w:r>
      <w:r w:rsidR="00596E1B">
        <w:rPr>
          <w:rFonts w:ascii="Times New Roman" w:hAnsi="Times New Roman" w:cs="Times New Roman"/>
          <w:sz w:val="24"/>
          <w:szCs w:val="24"/>
        </w:rPr>
        <w:t xml:space="preserve"> </w:t>
      </w:r>
    </w:p>
    <w:p w14:paraId="4EBDDBF9" w14:textId="77777777" w:rsidR="00596E1B" w:rsidRDefault="00596E1B" w:rsidP="00596E1B">
      <w:pPr>
        <w:pStyle w:val="body"/>
        <w:rPr>
          <w:rFonts w:ascii="Times New Roman" w:hAnsi="Times New Roman" w:cs="Times New Roman"/>
          <w:sz w:val="24"/>
          <w:szCs w:val="24"/>
        </w:rPr>
      </w:pPr>
      <w:r w:rsidRPr="00596E1B">
        <w:rPr>
          <w:rFonts w:ascii="Times New Roman" w:hAnsi="Times New Roman" w:cs="Times New Roman"/>
          <w:sz w:val="24"/>
          <w:szCs w:val="24"/>
        </w:rPr>
        <w:t>Текст как речевое произведение. Смысловая и ком</w:t>
      </w:r>
      <w:r>
        <w:rPr>
          <w:rFonts w:ascii="Times New Roman" w:hAnsi="Times New Roman" w:cs="Times New Roman"/>
          <w:sz w:val="24"/>
          <w:szCs w:val="24"/>
        </w:rPr>
        <w:t xml:space="preserve">позиционная целостность текста. </w:t>
      </w:r>
    </w:p>
    <w:p w14:paraId="1CCA9BEE" w14:textId="4815F5C1" w:rsidR="00596E1B" w:rsidRPr="00596E1B" w:rsidRDefault="00596E1B" w:rsidP="00596E1B">
      <w:pPr>
        <w:pStyle w:val="body"/>
        <w:rPr>
          <w:rFonts w:ascii="Times New Roman" w:hAnsi="Times New Roman" w:cs="Times New Roman"/>
          <w:sz w:val="24"/>
          <w:szCs w:val="24"/>
        </w:rPr>
      </w:pPr>
      <w:r w:rsidRPr="00596E1B">
        <w:rPr>
          <w:rFonts w:ascii="Times New Roman" w:hAnsi="Times New Roman" w:cs="Times New Roman"/>
          <w:sz w:val="24"/>
          <w:szCs w:val="24"/>
        </w:rPr>
        <w:t>Практическое занятие. Поиск и отбор информации. Извлечение необходимой информации из</w:t>
      </w:r>
      <w:r>
        <w:rPr>
          <w:rFonts w:ascii="Times New Roman" w:hAnsi="Times New Roman" w:cs="Times New Roman"/>
          <w:sz w:val="24"/>
          <w:szCs w:val="24"/>
        </w:rPr>
        <w:t xml:space="preserve"> </w:t>
      </w:r>
      <w:r w:rsidRPr="00596E1B">
        <w:rPr>
          <w:rFonts w:ascii="Times New Roman" w:hAnsi="Times New Roman" w:cs="Times New Roman"/>
          <w:sz w:val="24"/>
          <w:szCs w:val="24"/>
        </w:rPr>
        <w:t>прослушанных текстов различных жанров. Свободная ориентация и восприятие тестов разных</w:t>
      </w:r>
      <w:r>
        <w:rPr>
          <w:rFonts w:ascii="Times New Roman" w:hAnsi="Times New Roman" w:cs="Times New Roman"/>
          <w:sz w:val="24"/>
          <w:szCs w:val="24"/>
        </w:rPr>
        <w:t xml:space="preserve"> </w:t>
      </w:r>
      <w:r w:rsidRPr="00596E1B">
        <w:rPr>
          <w:rFonts w:ascii="Times New Roman" w:hAnsi="Times New Roman" w:cs="Times New Roman"/>
          <w:sz w:val="24"/>
          <w:szCs w:val="24"/>
        </w:rPr>
        <w:t>стилей. Практикум. Определение композиционных частей прозаического текста разных жанров,</w:t>
      </w:r>
      <w:r>
        <w:rPr>
          <w:rFonts w:ascii="Times New Roman" w:hAnsi="Times New Roman" w:cs="Times New Roman"/>
          <w:sz w:val="24"/>
          <w:szCs w:val="24"/>
        </w:rPr>
        <w:t xml:space="preserve"> </w:t>
      </w:r>
      <w:r w:rsidRPr="00596E1B">
        <w:rPr>
          <w:rFonts w:ascii="Times New Roman" w:hAnsi="Times New Roman" w:cs="Times New Roman"/>
          <w:sz w:val="24"/>
          <w:szCs w:val="24"/>
        </w:rPr>
        <w:t>стилей, направлений. Интерпретация текстов: жанровая особенность, композиция, лексический</w:t>
      </w:r>
      <w:r>
        <w:rPr>
          <w:rFonts w:ascii="Times New Roman" w:hAnsi="Times New Roman" w:cs="Times New Roman"/>
          <w:sz w:val="24"/>
          <w:szCs w:val="24"/>
        </w:rPr>
        <w:t xml:space="preserve"> </w:t>
      </w:r>
      <w:r w:rsidRPr="00596E1B">
        <w:rPr>
          <w:rFonts w:ascii="Times New Roman" w:hAnsi="Times New Roman" w:cs="Times New Roman"/>
          <w:sz w:val="24"/>
          <w:szCs w:val="24"/>
        </w:rPr>
        <w:t>пласт. Интерпретация поэтического текст. Учебное исследование. Обобщение.</w:t>
      </w:r>
      <w:r w:rsidR="004838D7" w:rsidRPr="004838D7">
        <w:rPr>
          <w:rFonts w:ascii="Times New Roman" w:hAnsi="Times New Roman" w:cs="Times New Roman"/>
          <w:i/>
          <w:sz w:val="24"/>
          <w:szCs w:val="24"/>
        </w:rPr>
        <w:t xml:space="preserve"> </w:t>
      </w:r>
    </w:p>
    <w:p w14:paraId="16BF16AB" w14:textId="23CCC8BD" w:rsidR="0018701D" w:rsidRPr="00596E1B" w:rsidRDefault="0018701D" w:rsidP="00596E1B">
      <w:pPr>
        <w:pStyle w:val="body"/>
        <w:rPr>
          <w:rFonts w:ascii="Times New Roman" w:hAnsi="Times New Roman" w:cs="Times New Roman"/>
          <w:b/>
          <w:sz w:val="24"/>
          <w:szCs w:val="24"/>
        </w:rPr>
      </w:pPr>
      <w:r w:rsidRPr="00596E1B">
        <w:rPr>
          <w:rFonts w:ascii="Times New Roman" w:hAnsi="Times New Roman" w:cs="Times New Roman"/>
          <w:b/>
          <w:bCs/>
          <w:i/>
          <w:sz w:val="24"/>
          <w:szCs w:val="24"/>
        </w:rPr>
        <w:t>Математическая грамотность</w:t>
      </w:r>
    </w:p>
    <w:p w14:paraId="3BD55A97"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14:paraId="03011CBD"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w:t>
      </w:r>
    </w:p>
    <w:p w14:paraId="5CB835E2"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14:paraId="21F7F3ED" w14:textId="77777777" w:rsidR="0018701D" w:rsidRPr="00DE1DA7" w:rsidRDefault="0018701D" w:rsidP="00DE1DA7">
      <w:pPr>
        <w:pStyle w:val="h3"/>
        <w:jc w:val="both"/>
        <w:rPr>
          <w:rFonts w:ascii="Times New Roman" w:hAnsi="Times New Roman" w:cs="Times New Roman"/>
          <w:bCs w:val="0"/>
          <w:i/>
          <w:sz w:val="24"/>
          <w:szCs w:val="24"/>
        </w:rPr>
      </w:pPr>
      <w:r w:rsidRPr="00DE1DA7">
        <w:rPr>
          <w:rFonts w:ascii="Times New Roman" w:hAnsi="Times New Roman" w:cs="Times New Roman"/>
          <w:bCs w:val="0"/>
          <w:i/>
          <w:sz w:val="24"/>
          <w:szCs w:val="24"/>
        </w:rPr>
        <w:lastRenderedPageBreak/>
        <w:t>Естественно-научная грамотность</w:t>
      </w:r>
    </w:p>
    <w:p w14:paraId="405586E4"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 </w:t>
      </w:r>
    </w:p>
    <w:p w14:paraId="2C24B0B8" w14:textId="77777777" w:rsidR="0018701D" w:rsidRPr="00DE1DA7" w:rsidRDefault="0018701D" w:rsidP="00DE1DA7">
      <w:pPr>
        <w:pStyle w:val="body"/>
        <w:rPr>
          <w:rFonts w:ascii="Times New Roman" w:hAnsi="Times New Roman" w:cs="Times New Roman"/>
          <w:spacing w:val="2"/>
          <w:sz w:val="24"/>
          <w:szCs w:val="24"/>
        </w:rPr>
      </w:pPr>
      <w:r w:rsidRPr="00DE1DA7">
        <w:rPr>
          <w:rFonts w:ascii="Times New Roman" w:hAnsi="Times New Roman" w:cs="Times New Roman"/>
          <w:sz w:val="24"/>
          <w:szCs w:val="24"/>
        </w:rPr>
        <w:t xml:space="preserve">«Естественно-научная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
    <w:p w14:paraId="169C5F29"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07FB52FB" w14:textId="77777777" w:rsidR="0018701D" w:rsidRPr="00DE1DA7" w:rsidRDefault="0018701D" w:rsidP="00DE1DA7">
      <w:pPr>
        <w:pStyle w:val="list-bullet"/>
        <w:rPr>
          <w:rFonts w:ascii="Times New Roman" w:hAnsi="Times New Roman" w:cs="Times New Roman"/>
          <w:sz w:val="24"/>
          <w:szCs w:val="24"/>
        </w:rPr>
      </w:pPr>
      <w:r w:rsidRPr="00DE1DA7">
        <w:rPr>
          <w:rFonts w:ascii="Times New Roman" w:hAnsi="Times New Roman" w:cs="Times New Roman"/>
          <w:sz w:val="24"/>
          <w:szCs w:val="24"/>
        </w:rPr>
        <w:t>научно объяснять явления;</w:t>
      </w:r>
    </w:p>
    <w:p w14:paraId="4FAB2BAB" w14:textId="77777777" w:rsidR="0018701D" w:rsidRPr="00DE1DA7" w:rsidRDefault="0018701D" w:rsidP="00DE1DA7">
      <w:pPr>
        <w:pStyle w:val="list-bullet"/>
        <w:rPr>
          <w:rFonts w:ascii="Times New Roman" w:hAnsi="Times New Roman" w:cs="Times New Roman"/>
          <w:sz w:val="24"/>
          <w:szCs w:val="24"/>
        </w:rPr>
      </w:pPr>
      <w:r w:rsidRPr="00DE1DA7">
        <w:rPr>
          <w:rFonts w:ascii="Times New Roman" w:hAnsi="Times New Roman" w:cs="Times New Roman"/>
          <w:sz w:val="24"/>
          <w:szCs w:val="24"/>
        </w:rPr>
        <w:t>демонстрировать понимание особенностей естественно-научного исследования;</w:t>
      </w:r>
    </w:p>
    <w:p w14:paraId="74B719B5" w14:textId="77777777" w:rsidR="0018701D" w:rsidRPr="00DE1DA7" w:rsidRDefault="0018701D" w:rsidP="00DE1DA7">
      <w:pPr>
        <w:pStyle w:val="list-bullet"/>
        <w:rPr>
          <w:rFonts w:ascii="Times New Roman" w:hAnsi="Times New Roman" w:cs="Times New Roman"/>
          <w:sz w:val="24"/>
          <w:szCs w:val="24"/>
        </w:rPr>
      </w:pPr>
      <w:r w:rsidRPr="00DE1DA7">
        <w:rPr>
          <w:rFonts w:ascii="Times New Roman" w:hAnsi="Times New Roman" w:cs="Times New Roman"/>
          <w:sz w:val="24"/>
          <w:szCs w:val="24"/>
        </w:rPr>
        <w:t>интерпретировать данные и использовать научные доказательства для получения выводов».</w:t>
      </w:r>
    </w:p>
    <w:p w14:paraId="2F6225BF" w14:textId="77777777" w:rsidR="0018701D" w:rsidRPr="00DE1DA7" w:rsidRDefault="0018701D" w:rsidP="00DE1DA7">
      <w:pPr>
        <w:pStyle w:val="body"/>
        <w:rPr>
          <w:rFonts w:ascii="Times New Roman" w:hAnsi="Times New Roman" w:cs="Times New Roman"/>
          <w:spacing w:val="1"/>
          <w:sz w:val="24"/>
          <w:szCs w:val="24"/>
        </w:rPr>
      </w:pPr>
      <w:r w:rsidRPr="00DE1DA7">
        <w:rPr>
          <w:rFonts w:ascii="Times New Roman" w:hAnsi="Times New Roman" w:cs="Times New Roman"/>
          <w:spacing w:val="1"/>
          <w:sz w:val="24"/>
          <w:szCs w:val="24"/>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14:paraId="634EE6ED" w14:textId="77777777" w:rsidR="0018701D" w:rsidRPr="00DE1DA7" w:rsidRDefault="0018701D" w:rsidP="00DE1DA7">
      <w:pPr>
        <w:pStyle w:val="h3"/>
        <w:jc w:val="both"/>
        <w:rPr>
          <w:rFonts w:ascii="Times New Roman" w:hAnsi="Times New Roman" w:cs="Times New Roman"/>
          <w:bCs w:val="0"/>
          <w:i/>
          <w:sz w:val="24"/>
          <w:szCs w:val="24"/>
        </w:rPr>
      </w:pPr>
      <w:r w:rsidRPr="00DE1DA7">
        <w:rPr>
          <w:rFonts w:ascii="Times New Roman" w:hAnsi="Times New Roman" w:cs="Times New Roman"/>
          <w:bCs w:val="0"/>
          <w:i/>
          <w:sz w:val="24"/>
          <w:szCs w:val="24"/>
        </w:rPr>
        <w:t>Финансовая грамотность</w:t>
      </w:r>
    </w:p>
    <w:p w14:paraId="64FE0A6E" w14:textId="539BC596"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w:t>
      </w:r>
      <w:r w:rsidR="00826B51">
        <w:rPr>
          <w:rFonts w:ascii="Times New Roman" w:hAnsi="Times New Roman" w:cs="Times New Roman"/>
          <w:sz w:val="24"/>
          <w:szCs w:val="24"/>
        </w:rPr>
        <w:t>Изучая темы</w:t>
      </w:r>
      <w:r w:rsidRPr="00DE1DA7">
        <w:rPr>
          <w:rFonts w:ascii="Times New Roman" w:hAnsi="Times New Roman" w:cs="Times New Roman"/>
          <w:sz w:val="24"/>
          <w:szCs w:val="24"/>
        </w:rPr>
        <w:t>, обу</w:t>
      </w:r>
      <w:r w:rsidR="00826B51">
        <w:rPr>
          <w:rFonts w:ascii="Times New Roman" w:hAnsi="Times New Roman" w:cs="Times New Roman"/>
          <w:sz w:val="24"/>
          <w:szCs w:val="24"/>
        </w:rPr>
        <w:t>чающиеся познакомятся с</w:t>
      </w:r>
      <w:r w:rsidRPr="00DE1DA7">
        <w:rPr>
          <w:rFonts w:ascii="Times New Roman" w:hAnsi="Times New Roman" w:cs="Times New Roman"/>
          <w:sz w:val="24"/>
          <w:szCs w:val="24"/>
        </w:rPr>
        <w:t xml:space="preserve">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14:paraId="00E3133A" w14:textId="77777777" w:rsidR="0018701D" w:rsidRPr="00DE1DA7" w:rsidRDefault="0018701D" w:rsidP="00DE1DA7">
      <w:pPr>
        <w:pStyle w:val="h3"/>
        <w:jc w:val="both"/>
        <w:rPr>
          <w:rFonts w:ascii="Times New Roman" w:hAnsi="Times New Roman" w:cs="Times New Roman"/>
          <w:bCs w:val="0"/>
          <w:i/>
          <w:sz w:val="24"/>
          <w:szCs w:val="24"/>
        </w:rPr>
      </w:pPr>
      <w:r w:rsidRPr="00DE1DA7">
        <w:rPr>
          <w:rFonts w:ascii="Times New Roman" w:hAnsi="Times New Roman" w:cs="Times New Roman"/>
          <w:bCs w:val="0"/>
          <w:i/>
          <w:sz w:val="24"/>
          <w:szCs w:val="24"/>
        </w:rPr>
        <w:t>Глобальные компетенции</w:t>
      </w:r>
    </w:p>
    <w:p w14:paraId="226555D0"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 </w:t>
      </w:r>
    </w:p>
    <w:p w14:paraId="2499D9D1"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w:t>
      </w:r>
    </w:p>
    <w:p w14:paraId="3D45F052" w14:textId="77777777" w:rsidR="0018701D" w:rsidRPr="00DE1DA7" w:rsidRDefault="0018701D" w:rsidP="00DE1DA7">
      <w:pPr>
        <w:pStyle w:val="h3"/>
        <w:jc w:val="both"/>
        <w:rPr>
          <w:rFonts w:ascii="Times New Roman" w:hAnsi="Times New Roman" w:cs="Times New Roman"/>
          <w:bCs w:val="0"/>
          <w:i/>
          <w:sz w:val="24"/>
          <w:szCs w:val="24"/>
        </w:rPr>
      </w:pPr>
      <w:r w:rsidRPr="00DE1DA7">
        <w:rPr>
          <w:rFonts w:ascii="Times New Roman" w:hAnsi="Times New Roman" w:cs="Times New Roman"/>
          <w:bCs w:val="0"/>
          <w:i/>
          <w:sz w:val="24"/>
          <w:szCs w:val="24"/>
        </w:rPr>
        <w:t>Креативное мышление</w:t>
      </w:r>
    </w:p>
    <w:p w14:paraId="3F213D43" w14:textId="77777777"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Модуль «Креативное мышление» отражает новое направление функциональной грамотности. Введение этого направления обусловлено тем, что </w:t>
      </w:r>
      <w:r w:rsidRPr="00DE1DA7">
        <w:rPr>
          <w:rFonts w:ascii="Times New Roman" w:hAnsi="Times New Roman" w:cs="Times New Roman"/>
          <w:sz w:val="24"/>
          <w:szCs w:val="24"/>
        </w:rPr>
        <w:lastRenderedPageBreak/>
        <w:t>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14:paraId="79380FCC" w14:textId="19F7E64F" w:rsidR="0018701D" w:rsidRPr="00DE1DA7"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14:paraId="76C30ADA" w14:textId="12570062" w:rsidR="0018701D" w:rsidRDefault="0018701D" w:rsidP="00DE1DA7">
      <w:pPr>
        <w:pStyle w:val="body"/>
        <w:rPr>
          <w:rFonts w:ascii="Times New Roman" w:hAnsi="Times New Roman" w:cs="Times New Roman"/>
          <w:sz w:val="24"/>
          <w:szCs w:val="24"/>
        </w:rPr>
      </w:pPr>
      <w:r w:rsidRPr="00DE1DA7">
        <w:rPr>
          <w:rFonts w:ascii="Times New Roman" w:hAnsi="Times New Roman" w:cs="Times New Roman"/>
          <w:sz w:val="24"/>
          <w:szCs w:val="24"/>
        </w:rPr>
        <w:t xml:space="preserve">Ниже представлено содержание каждого модуля Программы по годам обучения (для </w:t>
      </w:r>
      <w:r w:rsidR="00826B51">
        <w:rPr>
          <w:rFonts w:ascii="Times New Roman" w:hAnsi="Times New Roman" w:cs="Times New Roman"/>
          <w:sz w:val="24"/>
          <w:szCs w:val="24"/>
        </w:rPr>
        <w:t>10-11</w:t>
      </w:r>
      <w:r w:rsidRPr="00DE1DA7">
        <w:rPr>
          <w:rFonts w:ascii="Times New Roman" w:hAnsi="Times New Roman" w:cs="Times New Roman"/>
          <w:sz w:val="24"/>
          <w:szCs w:val="24"/>
        </w:rPr>
        <w:t xml:space="preserve"> классов), включая и интегрированные занятия.</w:t>
      </w:r>
    </w:p>
    <w:p w14:paraId="1ADDDD02" w14:textId="77777777" w:rsidR="00281891" w:rsidRPr="00281891" w:rsidRDefault="00281891" w:rsidP="00DE1DA7">
      <w:pPr>
        <w:pStyle w:val="body"/>
        <w:rPr>
          <w:rFonts w:ascii="Times New Roman" w:hAnsi="Times New Roman" w:cs="Times New Roman"/>
          <w:b/>
          <w:sz w:val="24"/>
          <w:szCs w:val="24"/>
        </w:rPr>
      </w:pPr>
    </w:p>
    <w:p w14:paraId="4C74684C" w14:textId="1D1F1354" w:rsidR="00281891" w:rsidRDefault="00281891" w:rsidP="00281891">
      <w:pPr>
        <w:pStyle w:val="body"/>
        <w:jc w:val="center"/>
        <w:rPr>
          <w:rFonts w:ascii="Times New Roman" w:hAnsi="Times New Roman" w:cs="Times New Roman"/>
          <w:sz w:val="24"/>
          <w:szCs w:val="24"/>
        </w:rPr>
      </w:pPr>
      <w:r w:rsidRPr="00281891">
        <w:rPr>
          <w:rFonts w:ascii="Times New Roman" w:hAnsi="Times New Roman" w:cs="Times New Roman"/>
          <w:b/>
          <w:sz w:val="24"/>
          <w:szCs w:val="24"/>
        </w:rPr>
        <w:t>ПЛАНИРУЕМЫЕ РЕЗУЛЬТАТЫ ОСВОЕНИЯ КУРСА ВНЕУРОЧНОЙ ДЕЯТЕЛЬНОСТИ</w:t>
      </w:r>
    </w:p>
    <w:p w14:paraId="4C354DC3" w14:textId="77777777" w:rsidR="00281891" w:rsidRDefault="00281891" w:rsidP="00281891">
      <w:pPr>
        <w:pStyle w:val="body"/>
        <w:rPr>
          <w:rFonts w:ascii="Times New Roman" w:hAnsi="Times New Roman" w:cs="Times New Roman"/>
          <w:sz w:val="24"/>
          <w:szCs w:val="24"/>
        </w:rPr>
      </w:pPr>
    </w:p>
    <w:p w14:paraId="0FBB2003"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14:paraId="18C7D8DA" w14:textId="77777777" w:rsidR="00281891" w:rsidRPr="00281891" w:rsidRDefault="00281891" w:rsidP="0018501A">
      <w:pPr>
        <w:pStyle w:val="2"/>
        <w:rPr>
          <w:sz w:val="24"/>
          <w:szCs w:val="24"/>
        </w:rPr>
      </w:pPr>
      <w:bookmarkStart w:id="0" w:name="_Toc118724562"/>
      <w:r w:rsidRPr="00281891">
        <w:rPr>
          <w:sz w:val="24"/>
          <w:szCs w:val="24"/>
        </w:rPr>
        <w:t>Личностные результаты</w:t>
      </w:r>
      <w:bookmarkEnd w:id="0"/>
    </w:p>
    <w:p w14:paraId="45D6DAC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осознание российской гражданской идентичности (осознание себя, своих задач и своего места в мире);</w:t>
      </w:r>
    </w:p>
    <w:p w14:paraId="5E946F0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готовность к выполнению обязанностей гражданина и реализации его прав; </w:t>
      </w:r>
    </w:p>
    <w:p w14:paraId="7F74D5E7" w14:textId="2BCAA6FD"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w:t>
      </w:r>
      <w:r w:rsidR="0018501A">
        <w:rPr>
          <w:rFonts w:ascii="Times New Roman" w:hAnsi="Times New Roman" w:cs="Times New Roman"/>
          <w:sz w:val="24"/>
          <w:szCs w:val="24"/>
        </w:rPr>
        <w:t xml:space="preserve">вым </w:t>
      </w:r>
      <w:r w:rsidRPr="00281891">
        <w:rPr>
          <w:rFonts w:ascii="Times New Roman" w:hAnsi="Times New Roman" w:cs="Times New Roman"/>
          <w:sz w:val="24"/>
          <w:szCs w:val="24"/>
        </w:rPr>
        <w:t>достижениям народа;</w:t>
      </w:r>
    </w:p>
    <w:p w14:paraId="403F081D"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готовность к саморазвитию, самостоятельности и личностному самоопределению;</w:t>
      </w:r>
    </w:p>
    <w:p w14:paraId="4D270A7D"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осознание ценности самостоятельности и инициативы;</w:t>
      </w:r>
    </w:p>
    <w:p w14:paraId="6DCA41F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наличие мотивации к целенаправленной социально значимой деятельности; стремление быть полезным, интерес к социальному сотрудничеству;</w:t>
      </w:r>
    </w:p>
    <w:p w14:paraId="0351716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проявление интереса к способам познания;</w:t>
      </w:r>
    </w:p>
    <w:p w14:paraId="6679549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стремление к самоизменению;</w:t>
      </w:r>
    </w:p>
    <w:p w14:paraId="57ADFCB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сформированность внутренней позиции личности как особого ценностного отношения к себе, окружающим людям и жизни в целом; </w:t>
      </w:r>
    </w:p>
    <w:p w14:paraId="48C4F89C"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ориентация на моральные ценности и нормы в ситуациях нравственного выбора;</w:t>
      </w:r>
    </w:p>
    <w:p w14:paraId="4782436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 </w:t>
      </w:r>
    </w:p>
    <w:p w14:paraId="6B5F976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4D3F7ED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активное участие в жизни семьи;</w:t>
      </w:r>
    </w:p>
    <w:p w14:paraId="17F0E74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lastRenderedPageBreak/>
        <w:t>приобретение опыта успешного межличностного общения;</w:t>
      </w:r>
    </w:p>
    <w:p w14:paraId="0FE54FFC"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14:paraId="6B3A2B1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проявление уважения к людям любого труда и результатам трудовой деятельности; бережного отношения к личному и общественному имуществу;</w:t>
      </w:r>
    </w:p>
    <w:p w14:paraId="3193380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14:paraId="77D9C40D"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14:paraId="7843208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освоение социального опыта, основных социальных ролей; осознание личной ответственности за свои поступки в мире;</w:t>
      </w:r>
    </w:p>
    <w:p w14:paraId="4244CEEA"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14:paraId="64C2AD1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14:paraId="1B7638A6"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Личностные результаты, связанные с формированием экологической культуры:</w:t>
      </w:r>
    </w:p>
    <w:p w14:paraId="2167F91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анализировать и выявлять взаимосвязи природы, общества и экономики;</w:t>
      </w:r>
    </w:p>
    <w:p w14:paraId="2CCCD24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8ACF57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50DA9A"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14:paraId="6EDF04A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p>
    <w:p w14:paraId="7CC2A28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готовность к участию в практической деятельности экологической направленности.</w:t>
      </w:r>
    </w:p>
    <w:p w14:paraId="51E12A45"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14:paraId="461F7933" w14:textId="77777777" w:rsidR="00281891" w:rsidRDefault="00281891" w:rsidP="0018501A">
      <w:pPr>
        <w:pStyle w:val="2"/>
        <w:rPr>
          <w:sz w:val="24"/>
          <w:szCs w:val="24"/>
        </w:rPr>
      </w:pPr>
      <w:bookmarkStart w:id="1" w:name="_Toc118724563"/>
      <w:r w:rsidRPr="00281891">
        <w:rPr>
          <w:sz w:val="24"/>
          <w:szCs w:val="24"/>
        </w:rPr>
        <w:t>Метапредметные результаты</w:t>
      </w:r>
      <w:bookmarkEnd w:id="1"/>
    </w:p>
    <w:p w14:paraId="1875095C" w14:textId="77777777" w:rsidR="0018501A" w:rsidRPr="00281891" w:rsidRDefault="0018501A" w:rsidP="0018501A">
      <w:pPr>
        <w:pStyle w:val="2"/>
        <w:rPr>
          <w:sz w:val="24"/>
          <w:szCs w:val="24"/>
        </w:rPr>
      </w:pPr>
    </w:p>
    <w:p w14:paraId="40797517"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 </w:t>
      </w:r>
    </w:p>
    <w:p w14:paraId="0E8DCBD9" w14:textId="77777777" w:rsidR="00281891" w:rsidRPr="00281891" w:rsidRDefault="00281891" w:rsidP="00281891">
      <w:pPr>
        <w:pStyle w:val="list-dash"/>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учебными познавательными действиями;</w:t>
      </w:r>
    </w:p>
    <w:p w14:paraId="70D20B29" w14:textId="77777777" w:rsidR="00281891" w:rsidRPr="00281891" w:rsidRDefault="00281891" w:rsidP="00281891">
      <w:pPr>
        <w:pStyle w:val="list-dash"/>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учебными коммуникативными действиями;</w:t>
      </w:r>
    </w:p>
    <w:p w14:paraId="4503211A" w14:textId="77777777" w:rsidR="00281891" w:rsidRPr="00281891" w:rsidRDefault="00281891" w:rsidP="00281891">
      <w:pPr>
        <w:pStyle w:val="list-dash"/>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регулятивными действиями.</w:t>
      </w:r>
    </w:p>
    <w:p w14:paraId="2419AA0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 </w:t>
      </w:r>
    </w:p>
    <w:p w14:paraId="079BADC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способность их использовать в учебной, познавательной и социальной практике; </w:t>
      </w:r>
    </w:p>
    <w:p w14:paraId="7A6559DD"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1D357F8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способность организовать и реализовать собственную познавательную деятельность;</w:t>
      </w:r>
    </w:p>
    <w:p w14:paraId="286B1F4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способность к совместной деятельности;</w:t>
      </w:r>
    </w:p>
    <w:p w14:paraId="309B1B6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овладение навыками работы с информацией: восприятие и создание информационных текстов в различных форматах, в том числе цифровых, с </w:t>
      </w:r>
      <w:r w:rsidRPr="00281891">
        <w:rPr>
          <w:rFonts w:ascii="Times New Roman" w:hAnsi="Times New Roman" w:cs="Times New Roman"/>
          <w:sz w:val="24"/>
          <w:szCs w:val="24"/>
        </w:rPr>
        <w:lastRenderedPageBreak/>
        <w:t>учетом назначения информации и ее целевой аудитории.</w:t>
      </w:r>
    </w:p>
    <w:p w14:paraId="497795B0" w14:textId="77777777" w:rsidR="00281891" w:rsidRPr="00281891" w:rsidRDefault="00281891" w:rsidP="00281891">
      <w:pPr>
        <w:pStyle w:val="h4"/>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учебными познавательными действиями:</w:t>
      </w:r>
    </w:p>
    <w:p w14:paraId="0BB65529"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1) базовые логические действия:</w:t>
      </w:r>
    </w:p>
    <w:p w14:paraId="6CEDBFA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владеть базовыми логическими операциями:</w:t>
      </w:r>
    </w:p>
    <w:p w14:paraId="77DEB851" w14:textId="77777777" w:rsidR="00281891" w:rsidRPr="00281891" w:rsidRDefault="00281891" w:rsidP="00281891">
      <w:pPr>
        <w:pStyle w:val="list-dash"/>
        <w:ind w:left="567"/>
        <w:rPr>
          <w:rFonts w:ascii="Times New Roman" w:hAnsi="Times New Roman" w:cs="Times New Roman"/>
          <w:sz w:val="24"/>
          <w:szCs w:val="24"/>
        </w:rPr>
      </w:pPr>
      <w:r w:rsidRPr="00281891">
        <w:rPr>
          <w:rFonts w:ascii="Times New Roman" w:hAnsi="Times New Roman" w:cs="Times New Roman"/>
          <w:sz w:val="24"/>
          <w:szCs w:val="24"/>
        </w:rPr>
        <w:t>сопоставления и сравнения,</w:t>
      </w:r>
    </w:p>
    <w:p w14:paraId="3651FA6E" w14:textId="77777777" w:rsidR="00281891" w:rsidRPr="00281891" w:rsidRDefault="00281891" w:rsidP="00281891">
      <w:pPr>
        <w:pStyle w:val="list-dash"/>
        <w:ind w:left="567"/>
        <w:rPr>
          <w:rFonts w:ascii="Times New Roman" w:hAnsi="Times New Roman" w:cs="Times New Roman"/>
          <w:sz w:val="24"/>
          <w:szCs w:val="24"/>
        </w:rPr>
      </w:pPr>
      <w:r w:rsidRPr="00281891">
        <w:rPr>
          <w:rFonts w:ascii="Times New Roman" w:hAnsi="Times New Roman" w:cs="Times New Roman"/>
          <w:sz w:val="24"/>
          <w:szCs w:val="24"/>
        </w:rPr>
        <w:t>группировки, систематизации и классификации,</w:t>
      </w:r>
    </w:p>
    <w:p w14:paraId="0201234F" w14:textId="77777777" w:rsidR="00281891" w:rsidRPr="00281891" w:rsidRDefault="00281891" w:rsidP="00281891">
      <w:pPr>
        <w:pStyle w:val="list-dash"/>
        <w:ind w:left="567"/>
        <w:rPr>
          <w:rFonts w:ascii="Times New Roman" w:hAnsi="Times New Roman" w:cs="Times New Roman"/>
          <w:sz w:val="24"/>
          <w:szCs w:val="24"/>
        </w:rPr>
      </w:pPr>
      <w:r w:rsidRPr="00281891">
        <w:rPr>
          <w:rFonts w:ascii="Times New Roman" w:hAnsi="Times New Roman" w:cs="Times New Roman"/>
          <w:sz w:val="24"/>
          <w:szCs w:val="24"/>
        </w:rPr>
        <w:t>анализа, синтеза, обобщения,</w:t>
      </w:r>
    </w:p>
    <w:p w14:paraId="00B43CE9" w14:textId="77777777" w:rsidR="00281891" w:rsidRPr="00281891" w:rsidRDefault="00281891" w:rsidP="00281891">
      <w:pPr>
        <w:pStyle w:val="list-dash"/>
        <w:ind w:left="567"/>
        <w:rPr>
          <w:rFonts w:ascii="Times New Roman" w:hAnsi="Times New Roman" w:cs="Times New Roman"/>
          <w:sz w:val="24"/>
          <w:szCs w:val="24"/>
        </w:rPr>
      </w:pPr>
      <w:r w:rsidRPr="00281891">
        <w:rPr>
          <w:rFonts w:ascii="Times New Roman" w:hAnsi="Times New Roman" w:cs="Times New Roman"/>
          <w:sz w:val="24"/>
          <w:szCs w:val="24"/>
        </w:rPr>
        <w:t>выделения главного;</w:t>
      </w:r>
    </w:p>
    <w:p w14:paraId="1D91546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владеть приемами описания и рассуждения, в т.ч. – с помощью схем и знако-символических средств;</w:t>
      </w:r>
    </w:p>
    <w:p w14:paraId="6B5F756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выявлять и характеризовать существенные признаки объектов (явлений); </w:t>
      </w:r>
    </w:p>
    <w:p w14:paraId="48290CB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устанавливать существенный признак классификации, основания </w:t>
      </w:r>
    </w:p>
    <w:p w14:paraId="69D97B3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pacing w:val="-2"/>
          <w:sz w:val="24"/>
          <w:szCs w:val="24"/>
        </w:rPr>
        <w:t>для обобщения и сравнения, критерии проводимого анализа;</w:t>
      </w:r>
    </w:p>
    <w:p w14:paraId="575878F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с учетом предложенной задачи выявлять закономерности и противоречия в рассматриваемых фактах, данных и наблюдениях; </w:t>
      </w:r>
    </w:p>
    <w:p w14:paraId="78259E5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предлагать критерии для выявления закономерностей и противоречий; </w:t>
      </w:r>
    </w:p>
    <w:p w14:paraId="5637ED5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выявлять дефициты информации, данных, необходимых для решения поставленной задачи;</w:t>
      </w:r>
    </w:p>
    <w:p w14:paraId="3A99AB2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выявлять причинно-следственные связи при изучении явлений и процессов; </w:t>
      </w:r>
    </w:p>
    <w:p w14:paraId="3448C58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66CD856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583D2AD"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2) базовые исследовательские действия:</w:t>
      </w:r>
    </w:p>
    <w:p w14:paraId="5D36264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использовать вопросы как исследовательский инструмент познания;</w:t>
      </w:r>
    </w:p>
    <w:p w14:paraId="0166DC7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223977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0A75B35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606D645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14:paraId="5FAE909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6ED621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BD914E1"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3) работа с информацией:</w:t>
      </w:r>
    </w:p>
    <w:p w14:paraId="7202AD4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учетом предложенной </w:t>
      </w:r>
    </w:p>
    <w:p w14:paraId="6BBDE60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учебной задачи и заданных критериев; </w:t>
      </w:r>
    </w:p>
    <w:p w14:paraId="6F2DF8E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51B27A7A"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7117BF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4CD0D1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lastRenderedPageBreak/>
        <w:t xml:space="preserve">оценивать надежность информации по критериям, предложенным педагогическим работником или сформулированным самостоятельно; </w:t>
      </w:r>
    </w:p>
    <w:p w14:paraId="497D0AB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эффективно запоминать и систематизировать информацию.</w:t>
      </w:r>
    </w:p>
    <w:p w14:paraId="5D101D7D"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4E48218C" w14:textId="77777777" w:rsidR="00281891" w:rsidRPr="00281891" w:rsidRDefault="00281891" w:rsidP="00281891">
      <w:pPr>
        <w:pStyle w:val="h4"/>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учебными коммуникативными действиями:</w:t>
      </w:r>
    </w:p>
    <w:p w14:paraId="403BC93B"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1) общение:</w:t>
      </w:r>
    </w:p>
    <w:p w14:paraId="50A3C05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35159BC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выражать себя (свою точку зрения) в устных и письменных текстах; </w:t>
      </w:r>
    </w:p>
    <w:p w14:paraId="1905C53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D6A762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4843034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DE2214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772349C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публично представлять результаты решения задачи, выполненного опыта (эксперимента, исследования, проекта); </w:t>
      </w:r>
    </w:p>
    <w:p w14:paraId="1FD23ED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FC1BF81"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2) совместная деятельность:</w:t>
      </w:r>
    </w:p>
    <w:p w14:paraId="26DCAC4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ACAEA2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5585AE6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14:paraId="047FEC1A"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A9156A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4B5D06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14:paraId="7E09F9A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FBB78DF"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618F0EF" w14:textId="77777777" w:rsidR="00281891" w:rsidRPr="00281891" w:rsidRDefault="00281891" w:rsidP="00281891">
      <w:pPr>
        <w:pStyle w:val="h4"/>
        <w:rPr>
          <w:rFonts w:ascii="Times New Roman" w:hAnsi="Times New Roman" w:cs="Times New Roman"/>
          <w:sz w:val="24"/>
          <w:szCs w:val="24"/>
        </w:rPr>
      </w:pPr>
      <w:r w:rsidRPr="00281891">
        <w:rPr>
          <w:rFonts w:ascii="Times New Roman" w:hAnsi="Times New Roman" w:cs="Times New Roman"/>
          <w:sz w:val="24"/>
          <w:szCs w:val="24"/>
        </w:rPr>
        <w:t>Овладение универсальными учебными регулятивными действиями:</w:t>
      </w:r>
    </w:p>
    <w:p w14:paraId="75DFC634"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1) самоорганизация:</w:t>
      </w:r>
    </w:p>
    <w:p w14:paraId="24C3C0BD"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выявлять проблемы для решения в жизненных и учебных ситуациях;</w:t>
      </w:r>
    </w:p>
    <w:p w14:paraId="04C5D24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3420A97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410F7A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составлять план действий (план реализации намеченного алгоритма решения), корректировать предложенный алгоритм с учетом получения новых </w:t>
      </w:r>
      <w:r w:rsidRPr="00281891">
        <w:rPr>
          <w:rFonts w:ascii="Times New Roman" w:hAnsi="Times New Roman" w:cs="Times New Roman"/>
          <w:sz w:val="24"/>
          <w:szCs w:val="24"/>
        </w:rPr>
        <w:lastRenderedPageBreak/>
        <w:t>знаний об изучаемом объекте;</w:t>
      </w:r>
    </w:p>
    <w:p w14:paraId="79F9332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делать выбор и брать ответственность за решение;</w:t>
      </w:r>
    </w:p>
    <w:p w14:paraId="682B700C"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2) самоконтроль:</w:t>
      </w:r>
    </w:p>
    <w:p w14:paraId="65766E5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владеть способами самоконтроля, самомотивации и рефлексии;</w:t>
      </w:r>
    </w:p>
    <w:p w14:paraId="0B734A8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давать адекватную оценку ситуации и предлагать план ее изменения;</w:t>
      </w:r>
    </w:p>
    <w:p w14:paraId="610012B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5ADAA3E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0CE182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4D815E1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оценивать соответствие результата цели и условиям;</w:t>
      </w:r>
    </w:p>
    <w:p w14:paraId="770394F5"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3) эмоциональный интеллект:</w:t>
      </w:r>
    </w:p>
    <w:p w14:paraId="5F767DD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различать, называть и управлять собственными эмоциями и эмоциями других;</w:t>
      </w:r>
    </w:p>
    <w:p w14:paraId="5FC60D8C"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выявлять и анализировать причины эмоций;</w:t>
      </w:r>
    </w:p>
    <w:p w14:paraId="4C02A46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ставить себя на место другого человека, понимать мотивы и намерения другого;</w:t>
      </w:r>
    </w:p>
    <w:p w14:paraId="1C69D68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регулировать способ выражения эмоций;</w:t>
      </w:r>
    </w:p>
    <w:p w14:paraId="23574A4A" w14:textId="77777777" w:rsidR="00281891" w:rsidRPr="00281891" w:rsidRDefault="00281891" w:rsidP="00281891">
      <w:pPr>
        <w:pStyle w:val="body"/>
        <w:rPr>
          <w:rFonts w:ascii="Times New Roman" w:hAnsi="Times New Roman" w:cs="Times New Roman"/>
          <w:b/>
          <w:bCs/>
          <w:i/>
          <w:iCs/>
          <w:sz w:val="24"/>
          <w:szCs w:val="24"/>
        </w:rPr>
      </w:pPr>
      <w:r w:rsidRPr="00281891">
        <w:rPr>
          <w:rFonts w:ascii="Times New Roman" w:hAnsi="Times New Roman" w:cs="Times New Roman"/>
          <w:b/>
          <w:bCs/>
          <w:i/>
          <w:iCs/>
          <w:sz w:val="24"/>
          <w:szCs w:val="24"/>
        </w:rPr>
        <w:t>4) принятие себя и других:</w:t>
      </w:r>
    </w:p>
    <w:p w14:paraId="66C9C58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осознанно относиться к другому человеку, его мнению;</w:t>
      </w:r>
    </w:p>
    <w:p w14:paraId="65ABEBA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признавать свое право на ошибку и такое же право другого;</w:t>
      </w:r>
    </w:p>
    <w:p w14:paraId="0F7BC86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принимать себя и других, не осуждая;</w:t>
      </w:r>
    </w:p>
    <w:p w14:paraId="1AC2BD8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открытость себе и другим;</w:t>
      </w:r>
    </w:p>
    <w:p w14:paraId="3BEDB5CA"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осознавать невозможность контролировать все вокруг.</w:t>
      </w:r>
    </w:p>
    <w:p w14:paraId="2963E6BE" w14:textId="77777777" w:rsid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3ADD31E" w14:textId="77777777" w:rsidR="0018501A" w:rsidRDefault="0018501A" w:rsidP="00281891">
      <w:pPr>
        <w:pStyle w:val="body"/>
        <w:rPr>
          <w:rFonts w:ascii="Times New Roman" w:hAnsi="Times New Roman" w:cs="Times New Roman"/>
          <w:sz w:val="24"/>
          <w:szCs w:val="24"/>
        </w:rPr>
      </w:pPr>
    </w:p>
    <w:p w14:paraId="374BE8DF" w14:textId="336FA4A9" w:rsidR="0018501A" w:rsidRDefault="0018501A" w:rsidP="0018501A">
      <w:pPr>
        <w:pStyle w:val="body"/>
        <w:jc w:val="center"/>
        <w:rPr>
          <w:rFonts w:ascii="Times New Roman" w:hAnsi="Times New Roman" w:cs="Times New Roman"/>
          <w:b/>
          <w:sz w:val="24"/>
          <w:szCs w:val="24"/>
        </w:rPr>
      </w:pPr>
      <w:r w:rsidRPr="0018501A">
        <w:rPr>
          <w:rFonts w:ascii="Times New Roman" w:hAnsi="Times New Roman" w:cs="Times New Roman"/>
          <w:b/>
          <w:sz w:val="24"/>
          <w:szCs w:val="24"/>
        </w:rPr>
        <w:t>Предметные результаты</w:t>
      </w:r>
    </w:p>
    <w:p w14:paraId="5D0CB505" w14:textId="77777777" w:rsidR="0018501A" w:rsidRPr="0018501A" w:rsidRDefault="0018501A" w:rsidP="0018501A">
      <w:pPr>
        <w:pStyle w:val="body"/>
        <w:jc w:val="center"/>
        <w:rPr>
          <w:rFonts w:ascii="Times New Roman" w:hAnsi="Times New Roman" w:cs="Times New Roman"/>
          <w:b/>
          <w:sz w:val="24"/>
          <w:szCs w:val="24"/>
        </w:rPr>
      </w:pPr>
    </w:p>
    <w:p w14:paraId="4637665B"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освоения программы основного общего образования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w:t>
      </w:r>
    </w:p>
    <w:p w14:paraId="565E7D69"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w:t>
      </w:r>
      <w:r w:rsidRPr="00281891">
        <w:rPr>
          <w:rStyle w:val="Bold"/>
          <w:rFonts w:ascii="Times New Roman" w:hAnsi="Times New Roman" w:cs="Times New Roman"/>
          <w:bCs/>
          <w:sz w:val="24"/>
          <w:szCs w:val="24"/>
        </w:rPr>
        <w:t>читательской грамотности</w:t>
      </w:r>
      <w:r w:rsidRPr="00281891">
        <w:rPr>
          <w:rFonts w:ascii="Times New Roman" w:hAnsi="Times New Roman" w:cs="Times New Roman"/>
          <w:sz w:val="24"/>
          <w:szCs w:val="24"/>
        </w:rPr>
        <w:t xml:space="preserve"> в рамках внеурочной деятельности вносят вклад в достижение следующих предметных результатов по предметной области </w:t>
      </w:r>
      <w:r w:rsidRPr="00281891">
        <w:rPr>
          <w:rStyle w:val="Bold"/>
          <w:rFonts w:ascii="Times New Roman" w:hAnsi="Times New Roman" w:cs="Times New Roman"/>
          <w:bCs/>
          <w:sz w:val="24"/>
          <w:szCs w:val="24"/>
        </w:rPr>
        <w:t>«Русский язык и литература»</w:t>
      </w:r>
      <w:r w:rsidRPr="00281891">
        <w:rPr>
          <w:rFonts w:ascii="Times New Roman" w:hAnsi="Times New Roman" w:cs="Times New Roman"/>
          <w:sz w:val="24"/>
          <w:szCs w:val="24"/>
        </w:rPr>
        <w:t>.</w:t>
      </w:r>
    </w:p>
    <w:p w14:paraId="01FE0282" w14:textId="77777777" w:rsidR="00281891" w:rsidRPr="00281891" w:rsidRDefault="00281891" w:rsidP="00281891">
      <w:pPr>
        <w:pStyle w:val="h3"/>
        <w:jc w:val="both"/>
        <w:rPr>
          <w:rFonts w:ascii="Times New Roman" w:hAnsi="Times New Roman" w:cs="Times New Roman"/>
          <w:b w:val="0"/>
          <w:bCs w:val="0"/>
          <w:sz w:val="24"/>
          <w:szCs w:val="24"/>
        </w:rPr>
      </w:pPr>
      <w:r w:rsidRPr="00281891">
        <w:rPr>
          <w:rFonts w:ascii="Times New Roman" w:hAnsi="Times New Roman" w:cs="Times New Roman"/>
          <w:b w:val="0"/>
          <w:bCs w:val="0"/>
          <w:sz w:val="24"/>
          <w:szCs w:val="24"/>
        </w:rPr>
        <w:t>По учебному предмету «Русский язык»:</w:t>
      </w:r>
    </w:p>
    <w:p w14:paraId="08B2F52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54733D9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14:paraId="640EE70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14:paraId="2AC2851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lastRenderedPageBreak/>
        <w:t>извлечение информации из различных источников, ее осмысление и оперирование ею;</w:t>
      </w:r>
    </w:p>
    <w:p w14:paraId="0377782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анализ и оценивание собственных и чужих письменных и устных речевых высказываний с точки зрения решения коммуникативной задачи;</w:t>
      </w:r>
    </w:p>
    <w:p w14:paraId="194932A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определение лексического значения слова разными способами (установление значения слова по контексту).</w:t>
      </w:r>
    </w:p>
    <w:p w14:paraId="282828C0" w14:textId="77777777" w:rsidR="00281891" w:rsidRPr="00281891" w:rsidRDefault="00281891" w:rsidP="00281891">
      <w:pPr>
        <w:pStyle w:val="h3"/>
        <w:jc w:val="both"/>
        <w:rPr>
          <w:rFonts w:ascii="Times New Roman" w:hAnsi="Times New Roman" w:cs="Times New Roman"/>
          <w:b w:val="0"/>
          <w:bCs w:val="0"/>
          <w:sz w:val="24"/>
          <w:szCs w:val="24"/>
        </w:rPr>
      </w:pPr>
      <w:r w:rsidRPr="00281891">
        <w:rPr>
          <w:rFonts w:ascii="Times New Roman" w:hAnsi="Times New Roman" w:cs="Times New Roman"/>
          <w:b w:val="0"/>
          <w:bCs w:val="0"/>
          <w:sz w:val="24"/>
          <w:szCs w:val="24"/>
        </w:rPr>
        <w:t>По учебному предмету «Литература»:</w:t>
      </w:r>
    </w:p>
    <w:p w14:paraId="27B0148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14:paraId="29117E6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14:paraId="1F2A0D3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2B49660C"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w:t>
      </w:r>
      <w:r w:rsidRPr="00281891">
        <w:rPr>
          <w:rStyle w:val="Bold"/>
          <w:rFonts w:ascii="Times New Roman" w:hAnsi="Times New Roman" w:cs="Times New Roman"/>
          <w:bCs/>
          <w:sz w:val="24"/>
          <w:szCs w:val="24"/>
        </w:rPr>
        <w:t>математической грамотности</w:t>
      </w:r>
      <w:r w:rsidRPr="00281891">
        <w:rPr>
          <w:rFonts w:ascii="Times New Roman" w:hAnsi="Times New Roman" w:cs="Times New Roman"/>
          <w:sz w:val="24"/>
          <w:szCs w:val="24"/>
        </w:rPr>
        <w:t xml:space="preserve"> в рамках внеурочной деятельности вносят вклад в достижение следующих предметных результатов </w:t>
      </w:r>
      <w:r w:rsidRPr="00281891">
        <w:rPr>
          <w:rStyle w:val="Bold"/>
          <w:rFonts w:ascii="Times New Roman" w:hAnsi="Times New Roman" w:cs="Times New Roman"/>
          <w:sz w:val="24"/>
          <w:szCs w:val="24"/>
        </w:rPr>
        <w:t xml:space="preserve">по учебному предмету </w:t>
      </w:r>
      <w:r w:rsidRPr="00281891">
        <w:rPr>
          <w:rStyle w:val="Bold"/>
          <w:rFonts w:ascii="Times New Roman" w:hAnsi="Times New Roman" w:cs="Times New Roman"/>
          <w:bCs/>
          <w:sz w:val="24"/>
          <w:szCs w:val="24"/>
        </w:rPr>
        <w:t>«Математика»</w:t>
      </w:r>
      <w:r w:rsidRPr="00281891">
        <w:rPr>
          <w:rFonts w:ascii="Times New Roman" w:hAnsi="Times New Roman" w:cs="Times New Roman"/>
          <w:sz w:val="24"/>
          <w:szCs w:val="24"/>
        </w:rPr>
        <w:t>:</w:t>
      </w:r>
    </w:p>
    <w:p w14:paraId="39DCB240"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Использовать в практических (жизненных) ситуациях следующие предметные математические умения и навыки:</w:t>
      </w:r>
    </w:p>
    <w:p w14:paraId="62AF1D8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14:paraId="730DEEC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14:paraId="788D735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14:paraId="658E11E3"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оценивать вероятности реальных событий и явлений, понимать роль практически достоверных и маловероятных событий в окружающем мире и в жизни;</w:t>
      </w:r>
    </w:p>
    <w:p w14:paraId="1651307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43BD40DD"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плошадь круга; вычислять объем куба, параллелепипеда по заданным измерениям; решать несложные задачи на измерение геометрических величин в практических </w:t>
      </w:r>
      <w:r w:rsidRPr="00281891">
        <w:rPr>
          <w:rFonts w:ascii="Times New Roman" w:hAnsi="Times New Roman" w:cs="Times New Roman"/>
          <w:sz w:val="24"/>
          <w:szCs w:val="24"/>
        </w:rPr>
        <w:lastRenderedPageBreak/>
        <w:t>ситуациях; пользоваться основными метрическими единицами измерения длины, площади, объема; выражать одни единицы величины через другие;</w:t>
      </w:r>
    </w:p>
    <w:p w14:paraId="4E6E2CE2"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w:t>
      </w:r>
    </w:p>
    <w:p w14:paraId="73BCC8B1"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14:paraId="2C6C326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решать задачи из реальной жизни, связанные с числовыми последовательностями, использовать свойства последовательностей.</w:t>
      </w:r>
    </w:p>
    <w:p w14:paraId="4DD655E2" w14:textId="77777777" w:rsidR="00281891" w:rsidRPr="00281891" w:rsidRDefault="00281891" w:rsidP="00281891">
      <w:pPr>
        <w:pStyle w:val="body"/>
        <w:rPr>
          <w:rFonts w:ascii="Times New Roman" w:hAnsi="Times New Roman" w:cs="Times New Roman"/>
          <w:sz w:val="24"/>
          <w:szCs w:val="24"/>
        </w:rPr>
      </w:pPr>
    </w:p>
    <w:p w14:paraId="32A9AF58"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w:t>
      </w:r>
      <w:r w:rsidRPr="00281891">
        <w:rPr>
          <w:rFonts w:ascii="Times New Roman" w:hAnsi="Times New Roman" w:cs="Times New Roman"/>
          <w:b/>
          <w:bCs/>
          <w:sz w:val="24"/>
          <w:szCs w:val="24"/>
        </w:rPr>
        <w:t>«Естественно-научные предметы»</w:t>
      </w:r>
      <w:r w:rsidRPr="00281891">
        <w:rPr>
          <w:rFonts w:ascii="Times New Roman" w:hAnsi="Times New Roman" w:cs="Times New Roman"/>
          <w:sz w:val="24"/>
          <w:szCs w:val="24"/>
        </w:rPr>
        <w:t xml:space="preserve">: </w:t>
      </w:r>
    </w:p>
    <w:p w14:paraId="32B8A08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объяснять процессы и свойства тел, в том числе в контексте ситуаций практико-ориентированного характера;</w:t>
      </w:r>
    </w:p>
    <w:p w14:paraId="6FF43C6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14:paraId="07BE2CF0"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применять простые физические модели для объяснения процессов и явлений;</w:t>
      </w:r>
    </w:p>
    <w:p w14:paraId="25CEADDC"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14:paraId="04F08D0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14:paraId="1B5E9FDB"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1827606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14:paraId="39A988E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умение характеризовать принципы действия технических устройств промышленных технологических процессов.</w:t>
      </w:r>
    </w:p>
    <w:p w14:paraId="37F62F68" w14:textId="77777777" w:rsidR="00281891" w:rsidRPr="00281891" w:rsidRDefault="00281891" w:rsidP="00281891">
      <w:pPr>
        <w:pStyle w:val="body"/>
        <w:rPr>
          <w:rFonts w:ascii="Times New Roman" w:hAnsi="Times New Roman" w:cs="Times New Roman"/>
          <w:sz w:val="24"/>
          <w:szCs w:val="24"/>
        </w:rPr>
      </w:pPr>
    </w:p>
    <w:p w14:paraId="7A857DAC"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w:t>
      </w:r>
      <w:r w:rsidRPr="00281891">
        <w:rPr>
          <w:rStyle w:val="Bold"/>
          <w:rFonts w:ascii="Times New Roman" w:hAnsi="Times New Roman" w:cs="Times New Roman"/>
          <w:bCs/>
          <w:sz w:val="24"/>
          <w:szCs w:val="24"/>
        </w:rPr>
        <w:t>финансовой грамотности</w:t>
      </w:r>
      <w:r w:rsidRPr="00281891">
        <w:rPr>
          <w:rFonts w:ascii="Times New Roman" w:hAnsi="Times New Roman" w:cs="Times New Roman"/>
          <w:sz w:val="24"/>
          <w:szCs w:val="24"/>
        </w:rPr>
        <w:t xml:space="preserve"> в рамках внеурочной деятельности вносят вклад в достижение следующих предметных результатов по различным предметным областям:</w:t>
      </w:r>
    </w:p>
    <w:p w14:paraId="6E3327F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14:paraId="3B9131E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14:paraId="4C35536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14:paraId="34CD450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14:paraId="41DDD04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14:paraId="758BBFC7"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 xml:space="preserve">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w:t>
      </w:r>
      <w:r w:rsidRPr="00281891">
        <w:rPr>
          <w:rFonts w:ascii="Times New Roman" w:hAnsi="Times New Roman" w:cs="Times New Roman"/>
          <w:sz w:val="24"/>
          <w:szCs w:val="24"/>
        </w:rPr>
        <w:lastRenderedPageBreak/>
        <w:t>рисков осуществления финансовых мошенничеств, применения недобросовестных практик);</w:t>
      </w:r>
    </w:p>
    <w:p w14:paraId="0D4937E5"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14:paraId="4CF216BF" w14:textId="77777777" w:rsidR="00281891" w:rsidRPr="00281891" w:rsidRDefault="00281891" w:rsidP="00281891">
      <w:pPr>
        <w:pStyle w:val="body"/>
        <w:rPr>
          <w:rFonts w:ascii="Times New Roman" w:hAnsi="Times New Roman" w:cs="Times New Roman"/>
          <w:sz w:val="24"/>
          <w:szCs w:val="24"/>
        </w:rPr>
      </w:pPr>
    </w:p>
    <w:p w14:paraId="7E5F6CF5"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w:t>
      </w:r>
      <w:r w:rsidRPr="00281891">
        <w:rPr>
          <w:rStyle w:val="Bold"/>
          <w:rFonts w:ascii="Times New Roman" w:hAnsi="Times New Roman" w:cs="Times New Roman"/>
          <w:bCs/>
          <w:sz w:val="24"/>
          <w:szCs w:val="24"/>
        </w:rPr>
        <w:t>глобальным компетенциям</w:t>
      </w:r>
      <w:r w:rsidRPr="00281891">
        <w:rPr>
          <w:rFonts w:ascii="Times New Roman" w:hAnsi="Times New Roman" w:cs="Times New Roman"/>
          <w:sz w:val="24"/>
          <w:szCs w:val="24"/>
        </w:rPr>
        <w:t xml:space="preserve"> в рамках внеурочной деятельности вносят вклад в достижение следующих предметных результатов по различным предметным областям:</w:t>
      </w:r>
    </w:p>
    <w:p w14:paraId="2DE3EF76"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освоение научных знаний, умений и способов действий, специфических для соответствующей предметной области;</w:t>
      </w:r>
    </w:p>
    <w:p w14:paraId="1C665078"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формирование предпосылок научного типа мышления;</w:t>
      </w:r>
    </w:p>
    <w:p w14:paraId="1C29D3D4"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BB02364" w14:textId="77777777" w:rsidR="00281891" w:rsidRPr="00281891" w:rsidRDefault="00281891" w:rsidP="00281891">
      <w:pPr>
        <w:pStyle w:val="body"/>
        <w:rPr>
          <w:rFonts w:ascii="Times New Roman" w:hAnsi="Times New Roman" w:cs="Times New Roman"/>
          <w:sz w:val="24"/>
          <w:szCs w:val="24"/>
        </w:rPr>
      </w:pPr>
    </w:p>
    <w:p w14:paraId="7F4A6FB7" w14:textId="77777777" w:rsidR="00281891" w:rsidRPr="00281891" w:rsidRDefault="00281891" w:rsidP="00281891">
      <w:pPr>
        <w:pStyle w:val="body"/>
        <w:rPr>
          <w:rFonts w:ascii="Times New Roman" w:hAnsi="Times New Roman" w:cs="Times New Roman"/>
          <w:sz w:val="24"/>
          <w:szCs w:val="24"/>
        </w:rPr>
      </w:pPr>
      <w:r w:rsidRPr="00281891">
        <w:rPr>
          <w:rFonts w:ascii="Times New Roman" w:hAnsi="Times New Roman" w:cs="Times New Roman"/>
          <w:sz w:val="24"/>
          <w:szCs w:val="24"/>
        </w:rPr>
        <w:t xml:space="preserve">Занятия по </w:t>
      </w:r>
      <w:r w:rsidRPr="00281891">
        <w:rPr>
          <w:rStyle w:val="Bold"/>
          <w:rFonts w:ascii="Times New Roman" w:hAnsi="Times New Roman" w:cs="Times New Roman"/>
          <w:bCs/>
          <w:sz w:val="24"/>
          <w:szCs w:val="24"/>
        </w:rPr>
        <w:t>креативному мышлению</w:t>
      </w:r>
      <w:r w:rsidRPr="00281891">
        <w:rPr>
          <w:rFonts w:ascii="Times New Roman" w:hAnsi="Times New Roman" w:cs="Times New Roman"/>
          <w:sz w:val="24"/>
          <w:szCs w:val="24"/>
        </w:rPr>
        <w:t xml:space="preserve"> в рамках внеурочной деятельности вносят вклад в достижение следующих предметных результатов по различным предметным областям:</w:t>
      </w:r>
    </w:p>
    <w:p w14:paraId="65ACCF1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способность с опорой на иллюстрации и/или описания ситуаций составлять названия, сюжеты и сценарии, диалоги и инсценировки;</w:t>
      </w:r>
    </w:p>
    <w:p w14:paraId="319293AE"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проявлять творческое воображение, изображать предметы и явления;</w:t>
      </w:r>
    </w:p>
    <w:p w14:paraId="5F38559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демонстрировать с помощью рисунков смысл обсуждаемых терминов, суждений, выражений и т.п.;</w:t>
      </w:r>
    </w:p>
    <w:p w14:paraId="0F39A5AF"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14:paraId="3195D3C9" w14:textId="77777777" w:rsidR="00281891" w:rsidRPr="00281891" w:rsidRDefault="00281891" w:rsidP="00281891">
      <w:pPr>
        <w:pStyle w:val="list-bullet"/>
        <w:rPr>
          <w:rFonts w:ascii="Times New Roman" w:hAnsi="Times New Roman" w:cs="Times New Roman"/>
          <w:sz w:val="24"/>
          <w:szCs w:val="24"/>
        </w:rPr>
      </w:pPr>
      <w:r w:rsidRPr="00281891">
        <w:rPr>
          <w:rFonts w:ascii="Times New Roman" w:hAnsi="Times New Roman" w:cs="Times New Roman"/>
          <w:sz w:val="24"/>
          <w:szCs w:val="24"/>
        </w:rPr>
        <w:t>ставить исследовательские вопросы, предлагать гипотезы, схемы экспериментов, предложения по изобретательству.</w:t>
      </w:r>
    </w:p>
    <w:p w14:paraId="1F75436E" w14:textId="77777777" w:rsidR="00281891" w:rsidRDefault="00281891" w:rsidP="00DE1DA7">
      <w:pPr>
        <w:pStyle w:val="body"/>
        <w:rPr>
          <w:rFonts w:ascii="Times New Roman" w:hAnsi="Times New Roman" w:cs="Times New Roman"/>
          <w:sz w:val="24"/>
          <w:szCs w:val="24"/>
        </w:rPr>
      </w:pPr>
    </w:p>
    <w:p w14:paraId="36DEF564" w14:textId="77777777" w:rsidR="00DE1DA7" w:rsidRDefault="00DE1DA7" w:rsidP="00DE1DA7">
      <w:pPr>
        <w:pStyle w:val="body"/>
        <w:rPr>
          <w:rFonts w:ascii="Times New Roman" w:hAnsi="Times New Roman" w:cs="Times New Roman"/>
          <w:sz w:val="24"/>
          <w:szCs w:val="24"/>
        </w:rPr>
      </w:pPr>
    </w:p>
    <w:p w14:paraId="2278C530" w14:textId="28AEFCF8" w:rsidR="00DE1DA7" w:rsidRPr="00281891" w:rsidRDefault="00DE1DA7" w:rsidP="00DE1DA7">
      <w:pPr>
        <w:pStyle w:val="body"/>
        <w:jc w:val="center"/>
        <w:rPr>
          <w:rFonts w:ascii="Times New Roman" w:hAnsi="Times New Roman" w:cs="Times New Roman"/>
          <w:b/>
          <w:sz w:val="24"/>
          <w:szCs w:val="24"/>
        </w:rPr>
      </w:pPr>
      <w:r w:rsidRPr="00281891">
        <w:rPr>
          <w:rFonts w:ascii="Times New Roman" w:hAnsi="Times New Roman" w:cs="Times New Roman"/>
          <w:b/>
          <w:sz w:val="24"/>
          <w:szCs w:val="24"/>
        </w:rPr>
        <w:t>Содержание курса по шести направлениям фу</w:t>
      </w:r>
      <w:r w:rsidR="00962552">
        <w:rPr>
          <w:rFonts w:ascii="Times New Roman" w:hAnsi="Times New Roman" w:cs="Times New Roman"/>
          <w:b/>
          <w:sz w:val="24"/>
          <w:szCs w:val="24"/>
        </w:rPr>
        <w:t xml:space="preserve">нкциональной грамотности для </w:t>
      </w:r>
      <w:r w:rsidR="00826B51">
        <w:rPr>
          <w:rFonts w:ascii="Times New Roman" w:hAnsi="Times New Roman" w:cs="Times New Roman"/>
          <w:b/>
          <w:sz w:val="24"/>
          <w:szCs w:val="24"/>
        </w:rPr>
        <w:t>10-11</w:t>
      </w:r>
      <w:r w:rsidRPr="00281891">
        <w:rPr>
          <w:rFonts w:ascii="Times New Roman" w:hAnsi="Times New Roman" w:cs="Times New Roman"/>
          <w:b/>
          <w:sz w:val="24"/>
          <w:szCs w:val="24"/>
        </w:rPr>
        <w:t xml:space="preserve"> классов</w:t>
      </w:r>
    </w:p>
    <w:p w14:paraId="6329AFEA" w14:textId="0BA2B381" w:rsidR="00281891" w:rsidRPr="00826B51" w:rsidRDefault="00826B51" w:rsidP="00281891">
      <w:pPr>
        <w:pStyle w:val="h3"/>
        <w:rPr>
          <w:rFonts w:ascii="Times New Roman" w:hAnsi="Times New Roman" w:cs="Times New Roman"/>
          <w:b w:val="0"/>
          <w:bCs w:val="0"/>
          <w:sz w:val="24"/>
        </w:rPr>
      </w:pPr>
      <w:r w:rsidRPr="00826B51">
        <w:rPr>
          <w:rFonts w:ascii="Times New Roman" w:hAnsi="Times New Roman" w:cs="Times New Roman"/>
          <w:b w:val="0"/>
          <w:bCs w:val="0"/>
          <w:sz w:val="24"/>
        </w:rPr>
        <w:t>10</w:t>
      </w:r>
      <w:r w:rsidR="00281891" w:rsidRPr="00826B51">
        <w:rPr>
          <w:rFonts w:ascii="Times New Roman" w:hAnsi="Times New Roman" w:cs="Times New Roman"/>
          <w:b w:val="0"/>
          <w:bCs w:val="0"/>
          <w:sz w:val="24"/>
        </w:rPr>
        <w:t xml:space="preserve"> класс</w:t>
      </w:r>
    </w:p>
    <w:tbl>
      <w:tblPr>
        <w:tblW w:w="0" w:type="auto"/>
        <w:tblInd w:w="80" w:type="dxa"/>
        <w:tblLayout w:type="fixed"/>
        <w:tblCellMar>
          <w:left w:w="0" w:type="dxa"/>
          <w:right w:w="0" w:type="dxa"/>
        </w:tblCellMar>
        <w:tblLook w:val="0000" w:firstRow="0" w:lastRow="0" w:firstColumn="0" w:lastColumn="0" w:noHBand="0" w:noVBand="0"/>
      </w:tblPr>
      <w:tblGrid>
        <w:gridCol w:w="500"/>
        <w:gridCol w:w="60"/>
        <w:gridCol w:w="15033"/>
      </w:tblGrid>
      <w:tr w:rsidR="00281891" w:rsidRPr="00281891" w14:paraId="4D66A6AC" w14:textId="77777777" w:rsidTr="00281891">
        <w:trPr>
          <w:trHeight w:val="591"/>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4E8C3B" w14:textId="230F3B50" w:rsidR="00281891" w:rsidRPr="00281891" w:rsidRDefault="00281891" w:rsidP="00B71526">
            <w:pPr>
              <w:pStyle w:val="table-head"/>
              <w:spacing w:after="0"/>
              <w:jc w:val="left"/>
              <w:rPr>
                <w:sz w:val="24"/>
                <w:szCs w:val="24"/>
              </w:rPr>
            </w:pPr>
            <w:r w:rsidRPr="00281891">
              <w:rPr>
                <w:sz w:val="24"/>
                <w:szCs w:val="24"/>
              </w:rPr>
              <w:t>Модуль: Читательская грамотность «</w:t>
            </w:r>
            <w:r w:rsidR="00B71526">
              <w:rPr>
                <w:sz w:val="24"/>
                <w:szCs w:val="24"/>
              </w:rPr>
              <w:t>Текст: Понятие текста и виды его обработки</w:t>
            </w:r>
            <w:r w:rsidRPr="00281891">
              <w:rPr>
                <w:sz w:val="24"/>
                <w:szCs w:val="24"/>
              </w:rPr>
              <w:t>» (5 ч)</w:t>
            </w:r>
          </w:p>
        </w:tc>
      </w:tr>
      <w:tr w:rsidR="00281891" w:rsidRPr="00281891" w14:paraId="0E4CE2B5"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14FC42"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E1E5FC6" w14:textId="24B267CE" w:rsidR="00281891" w:rsidRPr="00281891" w:rsidRDefault="00B71526" w:rsidP="00281891">
            <w:pPr>
              <w:pStyle w:val="table-body"/>
              <w:spacing w:after="0"/>
              <w:rPr>
                <w:rFonts w:ascii="Times New Roman" w:hAnsi="Times New Roman" w:cs="Times New Roman"/>
                <w:sz w:val="24"/>
                <w:szCs w:val="24"/>
              </w:rPr>
            </w:pPr>
            <w:r>
              <w:rPr>
                <w:rFonts w:ascii="Times New Roman" w:hAnsi="Times New Roman" w:cs="Times New Roman"/>
                <w:sz w:val="24"/>
                <w:szCs w:val="24"/>
              </w:rPr>
              <w:t>Виды обработки текста</w:t>
            </w:r>
          </w:p>
        </w:tc>
      </w:tr>
      <w:tr w:rsidR="00281891" w:rsidRPr="00281891" w14:paraId="37782871"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A200F0"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0AC019" w14:textId="41FB31E0" w:rsidR="00281891" w:rsidRPr="00281891" w:rsidRDefault="00B71526" w:rsidP="00281891">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Копирайтинг и рерайтинг как виды работы с текстом</w:t>
            </w:r>
          </w:p>
        </w:tc>
      </w:tr>
      <w:tr w:rsidR="00281891" w:rsidRPr="00281891" w14:paraId="77AFCD7B" w14:textId="77777777" w:rsidTr="00281891">
        <w:trPr>
          <w:trHeight w:val="34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B45B16"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17088C" w14:textId="3C2A6F41" w:rsidR="00281891" w:rsidRPr="00281891" w:rsidRDefault="00B71526" w:rsidP="00281891">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Практикум. Переработка текстов как вид вторичной текстовой деятельности</w:t>
            </w:r>
          </w:p>
        </w:tc>
      </w:tr>
      <w:tr w:rsidR="00281891" w:rsidRPr="00281891" w14:paraId="534C63DF" w14:textId="77777777" w:rsidTr="00281891">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6AD3CE" w14:textId="77777777" w:rsidR="00281891" w:rsidRPr="00281891" w:rsidRDefault="00281891" w:rsidP="00281891">
            <w:pPr>
              <w:pStyle w:val="table-head"/>
              <w:spacing w:after="0"/>
              <w:jc w:val="left"/>
              <w:rPr>
                <w:sz w:val="24"/>
                <w:szCs w:val="24"/>
              </w:rPr>
            </w:pPr>
            <w:r w:rsidRPr="00281891">
              <w:rPr>
                <w:sz w:val="24"/>
                <w:szCs w:val="24"/>
              </w:rPr>
              <w:t>Модуль: Естественно-научная грамотность «Как применяют знания?» (5 ч)</w:t>
            </w:r>
          </w:p>
        </w:tc>
      </w:tr>
      <w:tr w:rsidR="00281891" w:rsidRPr="00281891" w14:paraId="51B2CD55"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A03A47"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1E88E96"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Наука и технологии</w:t>
            </w:r>
          </w:p>
        </w:tc>
      </w:tr>
      <w:tr w:rsidR="00281891" w:rsidRPr="00281891" w14:paraId="5CE27116" w14:textId="77777777" w:rsidTr="00281891">
        <w:trPr>
          <w:trHeight w:val="48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7C229A"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484DED"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Мир живого</w:t>
            </w:r>
          </w:p>
        </w:tc>
      </w:tr>
      <w:tr w:rsidR="00281891" w:rsidRPr="00281891" w14:paraId="615DC534"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1939B9"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lastRenderedPageBreak/>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C85B27"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Вещества, которые нас окружают</w:t>
            </w:r>
          </w:p>
        </w:tc>
      </w:tr>
      <w:tr w:rsidR="00281891" w:rsidRPr="00281891" w14:paraId="61231BFE"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633427"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D4BB53"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Наше здоровье</w:t>
            </w:r>
          </w:p>
        </w:tc>
      </w:tr>
      <w:tr w:rsidR="00281891" w:rsidRPr="00281891" w14:paraId="629FBE9D" w14:textId="77777777" w:rsidTr="00281891">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F5CBFF" w14:textId="4A95FD15" w:rsidR="00281891" w:rsidRPr="00281891" w:rsidRDefault="00281891" w:rsidP="00A729DC">
            <w:pPr>
              <w:pStyle w:val="table-head"/>
              <w:spacing w:after="0"/>
              <w:jc w:val="left"/>
              <w:rPr>
                <w:sz w:val="24"/>
                <w:szCs w:val="24"/>
              </w:rPr>
            </w:pPr>
            <w:r w:rsidRPr="00281891">
              <w:rPr>
                <w:sz w:val="24"/>
                <w:szCs w:val="24"/>
              </w:rPr>
              <w:t>Модуль: Креативное мышление «</w:t>
            </w:r>
            <w:r w:rsidR="00A729DC">
              <w:rPr>
                <w:sz w:val="24"/>
                <w:szCs w:val="24"/>
              </w:rPr>
              <w:t>Креативное и критическое мышление</w:t>
            </w:r>
            <w:r w:rsidRPr="00281891">
              <w:rPr>
                <w:sz w:val="24"/>
                <w:szCs w:val="24"/>
              </w:rPr>
              <w:t>» (5 ч)</w:t>
            </w:r>
          </w:p>
        </w:tc>
      </w:tr>
      <w:tr w:rsidR="00281891" w:rsidRPr="00281891" w14:paraId="6CD8B07F"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608A18"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B2C4825" w14:textId="549597E3" w:rsidR="00281891" w:rsidRPr="00281891" w:rsidRDefault="00A729DC" w:rsidP="00A729DC">
            <w:pPr>
              <w:pStyle w:val="table-body"/>
              <w:rPr>
                <w:rFonts w:ascii="Times New Roman" w:hAnsi="Times New Roman" w:cs="Times New Roman"/>
                <w:sz w:val="24"/>
                <w:szCs w:val="24"/>
              </w:rPr>
            </w:pPr>
            <w:r w:rsidRPr="00A729DC">
              <w:rPr>
                <w:rFonts w:ascii="Times New Roman" w:hAnsi="Times New Roman" w:cs="Times New Roman"/>
                <w:sz w:val="24"/>
                <w:szCs w:val="24"/>
              </w:rPr>
              <w:t>Что такое критическое мышление? Ключевая поз</w:t>
            </w:r>
            <w:r>
              <w:rPr>
                <w:rFonts w:ascii="Times New Roman" w:hAnsi="Times New Roman" w:cs="Times New Roman"/>
                <w:sz w:val="24"/>
                <w:szCs w:val="24"/>
              </w:rPr>
              <w:t xml:space="preserve">иция креативного и критического </w:t>
            </w:r>
            <w:r w:rsidRPr="00A729DC">
              <w:rPr>
                <w:rFonts w:ascii="Times New Roman" w:hAnsi="Times New Roman" w:cs="Times New Roman"/>
                <w:sz w:val="24"/>
                <w:szCs w:val="24"/>
              </w:rPr>
              <w:t>мышления в современной жизни. Работа с текстом.</w:t>
            </w:r>
          </w:p>
        </w:tc>
      </w:tr>
      <w:tr w:rsidR="00281891" w:rsidRPr="00281891" w14:paraId="7384C711"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F7D81F"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2AEAF6" w14:textId="7F413798" w:rsidR="00281891" w:rsidRPr="00281891" w:rsidRDefault="00A729DC" w:rsidP="00A729DC">
            <w:pPr>
              <w:pStyle w:val="table-body"/>
              <w:rPr>
                <w:rFonts w:ascii="Times New Roman" w:hAnsi="Times New Roman" w:cs="Times New Roman"/>
                <w:sz w:val="24"/>
                <w:szCs w:val="24"/>
              </w:rPr>
            </w:pPr>
            <w:r w:rsidRPr="00A729DC">
              <w:rPr>
                <w:rFonts w:ascii="Times New Roman" w:hAnsi="Times New Roman" w:cs="Times New Roman"/>
                <w:sz w:val="24"/>
                <w:szCs w:val="24"/>
              </w:rPr>
              <w:t>Поиск и осмысление информации (Инсерт, Двойной дне</w:t>
            </w:r>
            <w:r>
              <w:rPr>
                <w:rFonts w:ascii="Times New Roman" w:hAnsi="Times New Roman" w:cs="Times New Roman"/>
                <w:sz w:val="24"/>
                <w:szCs w:val="24"/>
              </w:rPr>
              <w:t>вник, Сюжетная таблица, Таблица-</w:t>
            </w:r>
            <w:r w:rsidRPr="00A729DC">
              <w:rPr>
                <w:rFonts w:ascii="Times New Roman" w:hAnsi="Times New Roman" w:cs="Times New Roman"/>
                <w:sz w:val="24"/>
                <w:szCs w:val="24"/>
              </w:rPr>
              <w:t>синтез)</w:t>
            </w:r>
          </w:p>
        </w:tc>
      </w:tr>
      <w:tr w:rsidR="00281891" w:rsidRPr="00281891" w14:paraId="4D4E1704"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7D5C000"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339E55" w14:textId="38C5C0BC" w:rsidR="00281891" w:rsidRPr="00281891" w:rsidRDefault="00A729DC" w:rsidP="00281891">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Обобщение и систематизация информации (Кластер, Денотатный граф, Интеллект-карта)</w:t>
            </w:r>
          </w:p>
        </w:tc>
      </w:tr>
      <w:tr w:rsidR="00281891" w:rsidRPr="00281891" w14:paraId="6E66F900" w14:textId="77777777" w:rsidTr="00281891">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17DC30" w14:textId="6D150608" w:rsidR="00281891" w:rsidRPr="00281891" w:rsidRDefault="00281891" w:rsidP="00076BE4">
            <w:pPr>
              <w:pStyle w:val="table-head"/>
              <w:spacing w:after="0"/>
              <w:jc w:val="left"/>
              <w:rPr>
                <w:sz w:val="24"/>
                <w:szCs w:val="24"/>
              </w:rPr>
            </w:pPr>
            <w:r w:rsidRPr="00281891">
              <w:rPr>
                <w:sz w:val="24"/>
                <w:szCs w:val="24"/>
              </w:rPr>
              <w:t>Модуль: Математическая грамотность «</w:t>
            </w:r>
            <w:r w:rsidR="00076BE4">
              <w:rPr>
                <w:sz w:val="24"/>
                <w:szCs w:val="24"/>
              </w:rPr>
              <w:t>Геометрия на плоскости</w:t>
            </w:r>
            <w:r w:rsidRPr="00281891">
              <w:rPr>
                <w:sz w:val="24"/>
                <w:szCs w:val="24"/>
              </w:rPr>
              <w:t>» (4 ч)</w:t>
            </w:r>
          </w:p>
        </w:tc>
      </w:tr>
      <w:tr w:rsidR="00281891" w:rsidRPr="00281891" w14:paraId="46DAC5BD"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6B58F3"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406E78" w14:textId="27DAABD0" w:rsidR="00281891" w:rsidRPr="00281891" w:rsidRDefault="00076BE4" w:rsidP="00281891">
            <w:pPr>
              <w:pStyle w:val="table-body"/>
              <w:spacing w:after="0"/>
              <w:rPr>
                <w:rFonts w:ascii="Times New Roman" w:hAnsi="Times New Roman" w:cs="Times New Roman"/>
                <w:sz w:val="24"/>
                <w:szCs w:val="24"/>
              </w:rPr>
            </w:pPr>
            <w:r w:rsidRPr="00076BE4">
              <w:rPr>
                <w:rFonts w:ascii="Times New Roman" w:hAnsi="Times New Roman" w:cs="Times New Roman"/>
                <w:sz w:val="24"/>
                <w:szCs w:val="24"/>
              </w:rPr>
              <w:t>Теоремы синусов и косинусов</w:t>
            </w:r>
            <w:r>
              <w:rPr>
                <w:rFonts w:ascii="Times New Roman" w:hAnsi="Times New Roman" w:cs="Times New Roman"/>
                <w:sz w:val="24"/>
                <w:szCs w:val="24"/>
              </w:rPr>
              <w:t xml:space="preserve">. Свойство биссектрисы угла </w:t>
            </w:r>
            <w:r w:rsidRPr="00076BE4">
              <w:rPr>
                <w:rFonts w:ascii="Times New Roman" w:hAnsi="Times New Roman" w:cs="Times New Roman"/>
                <w:sz w:val="24"/>
                <w:szCs w:val="24"/>
              </w:rPr>
              <w:t>треугольника</w:t>
            </w:r>
          </w:p>
        </w:tc>
      </w:tr>
      <w:tr w:rsidR="00281891" w:rsidRPr="00281891" w14:paraId="0D371D5C"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E0BCD3"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B8CA56" w14:textId="3B96FDEE" w:rsidR="00281891" w:rsidRPr="00281891"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Величина угла между хордой и касательной. Величина угла с вершиной </w:t>
            </w:r>
            <w:r w:rsidRPr="00076BE4">
              <w:rPr>
                <w:rFonts w:ascii="Times New Roman" w:hAnsi="Times New Roman" w:cs="Times New Roman"/>
                <w:sz w:val="24"/>
                <w:szCs w:val="24"/>
              </w:rPr>
              <w:t>внутри угла и вне круга.</w:t>
            </w:r>
          </w:p>
        </w:tc>
      </w:tr>
      <w:tr w:rsidR="00281891" w:rsidRPr="00281891" w14:paraId="76FD0A58"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6E1D47"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65F1E1" w14:textId="41AC234D" w:rsidR="00281891" w:rsidRPr="00281891"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Окружности, вписанные в треугольники и описанные около </w:t>
            </w:r>
            <w:r w:rsidRPr="00076BE4">
              <w:rPr>
                <w:rFonts w:ascii="Times New Roman" w:hAnsi="Times New Roman" w:cs="Times New Roman"/>
                <w:sz w:val="24"/>
                <w:szCs w:val="24"/>
              </w:rPr>
              <w:t>треугольников</w:t>
            </w:r>
            <w:r>
              <w:rPr>
                <w:rFonts w:ascii="Times New Roman" w:hAnsi="Times New Roman" w:cs="Times New Roman"/>
                <w:sz w:val="24"/>
                <w:szCs w:val="24"/>
              </w:rPr>
              <w:t xml:space="preserve">. Вписанные и описанные </w:t>
            </w:r>
            <w:r w:rsidRPr="00076BE4">
              <w:rPr>
                <w:rFonts w:ascii="Times New Roman" w:hAnsi="Times New Roman" w:cs="Times New Roman"/>
                <w:sz w:val="24"/>
                <w:szCs w:val="24"/>
              </w:rPr>
              <w:t>четырехугольники.</w:t>
            </w:r>
          </w:p>
        </w:tc>
      </w:tr>
      <w:tr w:rsidR="00281891" w:rsidRPr="00281891" w14:paraId="1281DDBF"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82C85B"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4D249A" w14:textId="1317EC6C" w:rsidR="00281891" w:rsidRPr="00281891"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Формулы для вычисления площади правильного многоугольника, его стороны и </w:t>
            </w:r>
            <w:r w:rsidRPr="00076BE4">
              <w:rPr>
                <w:rFonts w:ascii="Times New Roman" w:hAnsi="Times New Roman" w:cs="Times New Roman"/>
                <w:sz w:val="24"/>
                <w:szCs w:val="24"/>
              </w:rPr>
              <w:t>радиуса вписанной окружности</w:t>
            </w:r>
            <w:r>
              <w:rPr>
                <w:rFonts w:ascii="Times New Roman" w:hAnsi="Times New Roman" w:cs="Times New Roman"/>
                <w:sz w:val="24"/>
                <w:szCs w:val="24"/>
              </w:rPr>
              <w:t xml:space="preserve">. Формулы для вычисления площади правильного многоугольника, его стороны и радиуса вписанной окружности. </w:t>
            </w:r>
          </w:p>
        </w:tc>
      </w:tr>
      <w:tr w:rsidR="00281891" w:rsidRPr="00281891" w14:paraId="68E36347" w14:textId="77777777" w:rsidTr="00281891">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24ABE6" w14:textId="7E767B5A" w:rsidR="00281891" w:rsidRPr="00281891" w:rsidRDefault="00281891" w:rsidP="002A51E0">
            <w:pPr>
              <w:pStyle w:val="table-head"/>
              <w:spacing w:after="0"/>
              <w:jc w:val="left"/>
              <w:rPr>
                <w:sz w:val="24"/>
                <w:szCs w:val="24"/>
              </w:rPr>
            </w:pPr>
            <w:r w:rsidRPr="00281891">
              <w:rPr>
                <w:sz w:val="24"/>
                <w:szCs w:val="24"/>
              </w:rPr>
              <w:t>Модуль: Финансовая грамотность «</w:t>
            </w:r>
            <w:r w:rsidR="002A51E0">
              <w:rPr>
                <w:sz w:val="24"/>
                <w:szCs w:val="24"/>
              </w:rPr>
              <w:t>Государство и финансовая система</w:t>
            </w:r>
            <w:r w:rsidRPr="00281891">
              <w:rPr>
                <w:sz w:val="24"/>
                <w:szCs w:val="24"/>
              </w:rPr>
              <w:t>» (4 ч)</w:t>
            </w:r>
          </w:p>
        </w:tc>
      </w:tr>
      <w:tr w:rsidR="00281891" w:rsidRPr="00281891" w14:paraId="3081823D"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649AFE"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9AFA50" w14:textId="5ED9C5FF" w:rsidR="00281891" w:rsidRPr="002A51E0" w:rsidRDefault="002A51E0" w:rsidP="00281891">
            <w:pPr>
              <w:pStyle w:val="table-body"/>
              <w:spacing w:after="0"/>
              <w:rPr>
                <w:rFonts w:ascii="Times New Roman" w:hAnsi="Times New Roman" w:cs="Times New Roman"/>
                <w:sz w:val="24"/>
                <w:szCs w:val="24"/>
              </w:rPr>
            </w:pPr>
            <w:r w:rsidRPr="002A51E0">
              <w:rPr>
                <w:rFonts w:ascii="Times New Roman" w:hAnsi="Times New Roman" w:cs="Times New Roman"/>
                <w:sz w:val="24"/>
              </w:rPr>
              <w:t>Понятие</w:t>
            </w:r>
            <w:r w:rsidRPr="002A51E0">
              <w:rPr>
                <w:rFonts w:ascii="Times New Roman" w:hAnsi="Times New Roman" w:cs="Times New Roman"/>
                <w:spacing w:val="-4"/>
                <w:sz w:val="24"/>
              </w:rPr>
              <w:t xml:space="preserve"> </w:t>
            </w:r>
            <w:r w:rsidRPr="002A51E0">
              <w:rPr>
                <w:rFonts w:ascii="Times New Roman" w:hAnsi="Times New Roman" w:cs="Times New Roman"/>
                <w:sz w:val="24"/>
              </w:rPr>
              <w:t>«финансовая</w:t>
            </w:r>
            <w:r w:rsidRPr="002A51E0">
              <w:rPr>
                <w:rFonts w:ascii="Times New Roman" w:hAnsi="Times New Roman" w:cs="Times New Roman"/>
                <w:spacing w:val="-3"/>
                <w:sz w:val="24"/>
              </w:rPr>
              <w:t xml:space="preserve"> </w:t>
            </w:r>
            <w:r w:rsidRPr="002A51E0">
              <w:rPr>
                <w:rFonts w:ascii="Times New Roman" w:hAnsi="Times New Roman" w:cs="Times New Roman"/>
                <w:sz w:val="24"/>
              </w:rPr>
              <w:t>система». Компоненты</w:t>
            </w:r>
            <w:r w:rsidRPr="002A51E0">
              <w:rPr>
                <w:rFonts w:ascii="Times New Roman" w:hAnsi="Times New Roman" w:cs="Times New Roman"/>
                <w:spacing w:val="-4"/>
                <w:sz w:val="24"/>
              </w:rPr>
              <w:t xml:space="preserve"> </w:t>
            </w:r>
            <w:r w:rsidRPr="002A51E0">
              <w:rPr>
                <w:rFonts w:ascii="Times New Roman" w:hAnsi="Times New Roman" w:cs="Times New Roman"/>
                <w:sz w:val="24"/>
              </w:rPr>
              <w:t>финансовой</w:t>
            </w:r>
            <w:r w:rsidRPr="002A51E0">
              <w:rPr>
                <w:rFonts w:ascii="Times New Roman" w:hAnsi="Times New Roman" w:cs="Times New Roman"/>
                <w:spacing w:val="-3"/>
                <w:sz w:val="24"/>
              </w:rPr>
              <w:t xml:space="preserve"> </w:t>
            </w:r>
            <w:r w:rsidRPr="002A51E0">
              <w:rPr>
                <w:rFonts w:ascii="Times New Roman" w:hAnsi="Times New Roman" w:cs="Times New Roman"/>
                <w:sz w:val="24"/>
              </w:rPr>
              <w:t>системы. Государственный</w:t>
            </w:r>
            <w:r w:rsidRPr="002A51E0">
              <w:rPr>
                <w:rFonts w:ascii="Times New Roman" w:hAnsi="Times New Roman" w:cs="Times New Roman"/>
                <w:spacing w:val="-6"/>
                <w:sz w:val="24"/>
              </w:rPr>
              <w:t xml:space="preserve"> </w:t>
            </w:r>
            <w:r w:rsidRPr="002A51E0">
              <w:rPr>
                <w:rFonts w:ascii="Times New Roman" w:hAnsi="Times New Roman" w:cs="Times New Roman"/>
                <w:sz w:val="24"/>
              </w:rPr>
              <w:t>бюджет</w:t>
            </w:r>
            <w:r w:rsidRPr="002A51E0">
              <w:rPr>
                <w:rFonts w:ascii="Times New Roman" w:hAnsi="Times New Roman" w:cs="Times New Roman"/>
                <w:spacing w:val="-3"/>
                <w:sz w:val="24"/>
              </w:rPr>
              <w:t xml:space="preserve"> </w:t>
            </w:r>
            <w:r w:rsidRPr="002A51E0">
              <w:rPr>
                <w:rFonts w:ascii="Times New Roman" w:hAnsi="Times New Roman" w:cs="Times New Roman"/>
                <w:sz w:val="24"/>
              </w:rPr>
              <w:t>и</w:t>
            </w:r>
            <w:r w:rsidRPr="002A51E0">
              <w:rPr>
                <w:rFonts w:ascii="Times New Roman" w:hAnsi="Times New Roman" w:cs="Times New Roman"/>
                <w:spacing w:val="-5"/>
                <w:sz w:val="24"/>
              </w:rPr>
              <w:t xml:space="preserve"> </w:t>
            </w:r>
            <w:r w:rsidRPr="002A51E0">
              <w:rPr>
                <w:rFonts w:ascii="Times New Roman" w:hAnsi="Times New Roman" w:cs="Times New Roman"/>
                <w:sz w:val="24"/>
              </w:rPr>
              <w:t>интересы</w:t>
            </w:r>
            <w:r w:rsidRPr="002A51E0">
              <w:rPr>
                <w:rFonts w:ascii="Times New Roman" w:hAnsi="Times New Roman" w:cs="Times New Roman"/>
                <w:spacing w:val="-2"/>
                <w:sz w:val="24"/>
              </w:rPr>
              <w:t xml:space="preserve"> </w:t>
            </w:r>
            <w:r w:rsidRPr="002A51E0">
              <w:rPr>
                <w:rFonts w:ascii="Times New Roman" w:hAnsi="Times New Roman" w:cs="Times New Roman"/>
                <w:sz w:val="24"/>
              </w:rPr>
              <w:t>граждан. Инфляция</w:t>
            </w:r>
            <w:r w:rsidRPr="002A51E0">
              <w:rPr>
                <w:rFonts w:ascii="Times New Roman" w:hAnsi="Times New Roman" w:cs="Times New Roman"/>
                <w:spacing w:val="-5"/>
                <w:sz w:val="24"/>
              </w:rPr>
              <w:t xml:space="preserve"> </w:t>
            </w:r>
            <w:r w:rsidRPr="002A51E0">
              <w:rPr>
                <w:rFonts w:ascii="Times New Roman" w:hAnsi="Times New Roman" w:cs="Times New Roman"/>
                <w:sz w:val="24"/>
              </w:rPr>
              <w:t>и</w:t>
            </w:r>
            <w:r w:rsidRPr="002A51E0">
              <w:rPr>
                <w:rFonts w:ascii="Times New Roman" w:hAnsi="Times New Roman" w:cs="Times New Roman"/>
                <w:spacing w:val="-1"/>
                <w:sz w:val="24"/>
              </w:rPr>
              <w:t xml:space="preserve"> </w:t>
            </w:r>
            <w:r w:rsidRPr="002A51E0">
              <w:rPr>
                <w:rFonts w:ascii="Times New Roman" w:hAnsi="Times New Roman" w:cs="Times New Roman"/>
                <w:sz w:val="24"/>
              </w:rPr>
              <w:t>её</w:t>
            </w:r>
            <w:r w:rsidRPr="002A51E0">
              <w:rPr>
                <w:rFonts w:ascii="Times New Roman" w:hAnsi="Times New Roman" w:cs="Times New Roman"/>
                <w:spacing w:val="-2"/>
                <w:sz w:val="24"/>
              </w:rPr>
              <w:t xml:space="preserve"> </w:t>
            </w:r>
            <w:r w:rsidRPr="002A51E0">
              <w:rPr>
                <w:rFonts w:ascii="Times New Roman" w:hAnsi="Times New Roman" w:cs="Times New Roman"/>
                <w:sz w:val="24"/>
              </w:rPr>
              <w:t>последствия</w:t>
            </w:r>
          </w:p>
        </w:tc>
      </w:tr>
      <w:tr w:rsidR="00281891" w:rsidRPr="00281891" w14:paraId="793D578E"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6E3A52"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C045A9" w14:textId="2781B82C" w:rsidR="00281891" w:rsidRPr="002A51E0" w:rsidRDefault="002A51E0" w:rsidP="00281891">
            <w:pPr>
              <w:pStyle w:val="table-body"/>
              <w:spacing w:after="0"/>
              <w:rPr>
                <w:rFonts w:ascii="Times New Roman" w:hAnsi="Times New Roman" w:cs="Times New Roman"/>
                <w:sz w:val="24"/>
                <w:szCs w:val="24"/>
              </w:rPr>
            </w:pPr>
            <w:r w:rsidRPr="002A51E0">
              <w:rPr>
                <w:rFonts w:ascii="Times New Roman" w:hAnsi="Times New Roman" w:cs="Times New Roman"/>
                <w:sz w:val="24"/>
              </w:rPr>
              <w:t>Государственный</w:t>
            </w:r>
            <w:r w:rsidRPr="002A51E0">
              <w:rPr>
                <w:rFonts w:ascii="Times New Roman" w:hAnsi="Times New Roman" w:cs="Times New Roman"/>
                <w:spacing w:val="-6"/>
                <w:sz w:val="24"/>
              </w:rPr>
              <w:t xml:space="preserve"> </w:t>
            </w:r>
            <w:r w:rsidRPr="002A51E0">
              <w:rPr>
                <w:rFonts w:ascii="Times New Roman" w:hAnsi="Times New Roman" w:cs="Times New Roman"/>
                <w:sz w:val="24"/>
              </w:rPr>
              <w:t>бюджет</w:t>
            </w:r>
            <w:r w:rsidRPr="002A51E0">
              <w:rPr>
                <w:rFonts w:ascii="Times New Roman" w:hAnsi="Times New Roman" w:cs="Times New Roman"/>
                <w:spacing w:val="-3"/>
                <w:sz w:val="24"/>
              </w:rPr>
              <w:t xml:space="preserve"> </w:t>
            </w:r>
            <w:r w:rsidRPr="002A51E0">
              <w:rPr>
                <w:rFonts w:ascii="Times New Roman" w:hAnsi="Times New Roman" w:cs="Times New Roman"/>
                <w:sz w:val="24"/>
              </w:rPr>
              <w:t>и</w:t>
            </w:r>
            <w:r w:rsidRPr="002A51E0">
              <w:rPr>
                <w:rFonts w:ascii="Times New Roman" w:hAnsi="Times New Roman" w:cs="Times New Roman"/>
                <w:spacing w:val="-5"/>
                <w:sz w:val="24"/>
              </w:rPr>
              <w:t xml:space="preserve"> </w:t>
            </w:r>
            <w:r w:rsidRPr="002A51E0">
              <w:rPr>
                <w:rFonts w:ascii="Times New Roman" w:hAnsi="Times New Roman" w:cs="Times New Roman"/>
                <w:sz w:val="24"/>
              </w:rPr>
              <w:t>интересы</w:t>
            </w:r>
            <w:r w:rsidRPr="002A51E0">
              <w:rPr>
                <w:rFonts w:ascii="Times New Roman" w:hAnsi="Times New Roman" w:cs="Times New Roman"/>
                <w:spacing w:val="-2"/>
                <w:sz w:val="24"/>
              </w:rPr>
              <w:t xml:space="preserve"> </w:t>
            </w:r>
            <w:r w:rsidRPr="002A51E0">
              <w:rPr>
                <w:rFonts w:ascii="Times New Roman" w:hAnsi="Times New Roman" w:cs="Times New Roman"/>
                <w:sz w:val="24"/>
              </w:rPr>
              <w:t>граждан. Инфляция</w:t>
            </w:r>
            <w:r w:rsidRPr="002A51E0">
              <w:rPr>
                <w:rFonts w:ascii="Times New Roman" w:hAnsi="Times New Roman" w:cs="Times New Roman"/>
                <w:spacing w:val="-5"/>
                <w:sz w:val="24"/>
              </w:rPr>
              <w:t xml:space="preserve"> </w:t>
            </w:r>
            <w:r w:rsidRPr="002A51E0">
              <w:rPr>
                <w:rFonts w:ascii="Times New Roman" w:hAnsi="Times New Roman" w:cs="Times New Roman"/>
                <w:sz w:val="24"/>
              </w:rPr>
              <w:t>и</w:t>
            </w:r>
            <w:r w:rsidRPr="002A51E0">
              <w:rPr>
                <w:rFonts w:ascii="Times New Roman" w:hAnsi="Times New Roman" w:cs="Times New Roman"/>
                <w:spacing w:val="-1"/>
                <w:sz w:val="24"/>
              </w:rPr>
              <w:t xml:space="preserve"> </w:t>
            </w:r>
            <w:r w:rsidRPr="002A51E0">
              <w:rPr>
                <w:rFonts w:ascii="Times New Roman" w:hAnsi="Times New Roman" w:cs="Times New Roman"/>
                <w:sz w:val="24"/>
              </w:rPr>
              <w:t>её</w:t>
            </w:r>
            <w:r w:rsidRPr="002A51E0">
              <w:rPr>
                <w:rFonts w:ascii="Times New Roman" w:hAnsi="Times New Roman" w:cs="Times New Roman"/>
                <w:spacing w:val="-2"/>
                <w:sz w:val="24"/>
              </w:rPr>
              <w:t xml:space="preserve"> </w:t>
            </w:r>
            <w:r w:rsidRPr="002A51E0">
              <w:rPr>
                <w:rFonts w:ascii="Times New Roman" w:hAnsi="Times New Roman" w:cs="Times New Roman"/>
                <w:sz w:val="24"/>
              </w:rPr>
              <w:t>последствия</w:t>
            </w:r>
          </w:p>
        </w:tc>
      </w:tr>
      <w:tr w:rsidR="00281891" w:rsidRPr="00281891" w14:paraId="03343750"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54E9C2"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1988506" w14:textId="1F541B6A" w:rsidR="00281891" w:rsidRPr="002A51E0" w:rsidRDefault="002A51E0" w:rsidP="00281891">
            <w:pPr>
              <w:pStyle w:val="table-body"/>
              <w:spacing w:after="0"/>
              <w:rPr>
                <w:rFonts w:ascii="Times New Roman" w:hAnsi="Times New Roman" w:cs="Times New Roman"/>
                <w:sz w:val="24"/>
                <w:szCs w:val="24"/>
              </w:rPr>
            </w:pPr>
            <w:r w:rsidRPr="002A51E0">
              <w:rPr>
                <w:rFonts w:ascii="Times New Roman" w:hAnsi="Times New Roman" w:cs="Times New Roman"/>
                <w:sz w:val="24"/>
              </w:rPr>
              <w:t>Государственная</w:t>
            </w:r>
            <w:r w:rsidRPr="002A51E0">
              <w:rPr>
                <w:rFonts w:ascii="Times New Roman" w:hAnsi="Times New Roman" w:cs="Times New Roman"/>
                <w:sz w:val="24"/>
              </w:rPr>
              <w:tab/>
              <w:t>политика</w:t>
            </w:r>
            <w:r w:rsidRPr="002A51E0">
              <w:rPr>
                <w:rFonts w:ascii="Times New Roman" w:hAnsi="Times New Roman" w:cs="Times New Roman"/>
                <w:sz w:val="24"/>
              </w:rPr>
              <w:tab/>
            </w:r>
            <w:r w:rsidRPr="002A51E0">
              <w:rPr>
                <w:rFonts w:ascii="Times New Roman" w:hAnsi="Times New Roman" w:cs="Times New Roman"/>
                <w:spacing w:val="-1"/>
                <w:sz w:val="24"/>
              </w:rPr>
              <w:t>устойчивого</w:t>
            </w:r>
            <w:r w:rsidRPr="002A51E0">
              <w:rPr>
                <w:rFonts w:ascii="Times New Roman" w:hAnsi="Times New Roman" w:cs="Times New Roman"/>
                <w:spacing w:val="-67"/>
                <w:sz w:val="24"/>
              </w:rPr>
              <w:t xml:space="preserve"> </w:t>
            </w:r>
            <w:r w:rsidRPr="002A51E0">
              <w:rPr>
                <w:rFonts w:ascii="Times New Roman" w:hAnsi="Times New Roman" w:cs="Times New Roman"/>
                <w:sz w:val="24"/>
              </w:rPr>
              <w:t>развития</w:t>
            </w:r>
          </w:p>
        </w:tc>
      </w:tr>
      <w:tr w:rsidR="00281891" w:rsidRPr="00281891" w14:paraId="487D7B16"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3A9C8E"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94B8AC" w14:textId="145862B2" w:rsidR="00281891" w:rsidRPr="002A51E0" w:rsidRDefault="002A51E0" w:rsidP="00281891">
            <w:pPr>
              <w:pStyle w:val="table-body"/>
              <w:spacing w:after="0"/>
              <w:rPr>
                <w:rFonts w:ascii="Times New Roman" w:hAnsi="Times New Roman" w:cs="Times New Roman"/>
                <w:sz w:val="24"/>
                <w:szCs w:val="24"/>
              </w:rPr>
            </w:pPr>
            <w:r w:rsidRPr="002A51E0">
              <w:rPr>
                <w:rFonts w:ascii="Times New Roman" w:hAnsi="Times New Roman" w:cs="Times New Roman"/>
                <w:sz w:val="24"/>
              </w:rPr>
              <w:t>Международная</w:t>
            </w:r>
            <w:r w:rsidRPr="002A51E0">
              <w:rPr>
                <w:rFonts w:ascii="Times New Roman" w:hAnsi="Times New Roman" w:cs="Times New Roman"/>
                <w:spacing w:val="-4"/>
                <w:sz w:val="24"/>
              </w:rPr>
              <w:t xml:space="preserve"> </w:t>
            </w:r>
            <w:r w:rsidRPr="002A51E0">
              <w:rPr>
                <w:rFonts w:ascii="Times New Roman" w:hAnsi="Times New Roman" w:cs="Times New Roman"/>
                <w:sz w:val="24"/>
              </w:rPr>
              <w:t>финансовая</w:t>
            </w:r>
            <w:r w:rsidRPr="002A51E0">
              <w:rPr>
                <w:rFonts w:ascii="Times New Roman" w:hAnsi="Times New Roman" w:cs="Times New Roman"/>
                <w:spacing w:val="-4"/>
                <w:sz w:val="24"/>
              </w:rPr>
              <w:t xml:space="preserve"> </w:t>
            </w:r>
            <w:r w:rsidRPr="002A51E0">
              <w:rPr>
                <w:rFonts w:ascii="Times New Roman" w:hAnsi="Times New Roman" w:cs="Times New Roman"/>
                <w:sz w:val="24"/>
              </w:rPr>
              <w:t>система</w:t>
            </w:r>
          </w:p>
        </w:tc>
      </w:tr>
      <w:tr w:rsidR="00281891" w:rsidRPr="00281891" w14:paraId="297F29B5" w14:textId="77777777" w:rsidTr="00281891">
        <w:trPr>
          <w:trHeight w:val="502"/>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E7D911" w14:textId="77777777" w:rsidR="00281891" w:rsidRPr="00281891" w:rsidRDefault="00281891" w:rsidP="00281891">
            <w:pPr>
              <w:pStyle w:val="table-head"/>
              <w:spacing w:after="0"/>
              <w:jc w:val="left"/>
              <w:rPr>
                <w:sz w:val="24"/>
                <w:szCs w:val="24"/>
              </w:rPr>
            </w:pPr>
            <w:r w:rsidRPr="00281891">
              <w:rPr>
                <w:sz w:val="24"/>
                <w:szCs w:val="24"/>
              </w:rPr>
              <w:t>Интегрированные занятия: Финансовая грамотность + Математика (2 ч)</w:t>
            </w:r>
          </w:p>
        </w:tc>
      </w:tr>
      <w:tr w:rsidR="00281891" w:rsidRPr="00281891" w14:paraId="663423D6" w14:textId="77777777" w:rsidTr="00281891">
        <w:trPr>
          <w:trHeight w:val="38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6FD801"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BE4A45"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«Сосчитать – после не хлопотать»</w:t>
            </w:r>
          </w:p>
        </w:tc>
      </w:tr>
      <w:tr w:rsidR="00281891" w:rsidRPr="00281891" w14:paraId="03F10832" w14:textId="77777777" w:rsidTr="00281891">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4FC2CC" w14:textId="77777777" w:rsidR="00281891" w:rsidRPr="00281891" w:rsidRDefault="00281891" w:rsidP="00281891">
            <w:pPr>
              <w:pStyle w:val="table-head"/>
              <w:spacing w:after="0"/>
              <w:jc w:val="left"/>
              <w:rPr>
                <w:sz w:val="24"/>
                <w:szCs w:val="24"/>
              </w:rPr>
            </w:pPr>
            <w:r w:rsidRPr="00281891">
              <w:rPr>
                <w:sz w:val="24"/>
                <w:szCs w:val="24"/>
              </w:rPr>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281891" w:rsidRPr="00281891" w14:paraId="6C0BBE02"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D411D9"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BD87B2"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Социальные нормы – основа общения</w:t>
            </w:r>
          </w:p>
        </w:tc>
      </w:tr>
      <w:tr w:rsidR="00281891" w:rsidRPr="00281891" w14:paraId="0AC23D54"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8546CB"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2-3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F99B29"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 xml:space="preserve">Общаемся со старшими и с младшими. Общаемся «по правилам» и достигаем общих целей </w:t>
            </w:r>
          </w:p>
        </w:tc>
      </w:tr>
      <w:tr w:rsidR="00281891" w:rsidRPr="00281891" w14:paraId="685F03DD"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8B7734A"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lastRenderedPageBreak/>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CECB6E"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Прошлое и будущее: причины и способы решения глобальных проблем</w:t>
            </w:r>
          </w:p>
        </w:tc>
      </w:tr>
      <w:tr w:rsidR="00281891" w:rsidRPr="00281891" w14:paraId="7FE0FDC6" w14:textId="77777777" w:rsidTr="00281891">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242B60" w14:textId="77777777" w:rsidR="00281891" w:rsidRPr="00281891" w:rsidRDefault="00281891" w:rsidP="00281891">
            <w:pPr>
              <w:pStyle w:val="table-body"/>
              <w:spacing w:after="0"/>
              <w:jc w:val="center"/>
              <w:rPr>
                <w:rFonts w:ascii="Times New Roman" w:hAnsi="Times New Roman" w:cs="Times New Roman"/>
                <w:sz w:val="24"/>
                <w:szCs w:val="24"/>
              </w:rPr>
            </w:pPr>
            <w:r w:rsidRPr="00281891">
              <w:rPr>
                <w:rFonts w:ascii="Times New Roman" w:hAnsi="Times New Roman" w:cs="Times New Roman"/>
                <w:sz w:val="24"/>
                <w:szCs w:val="24"/>
              </w:rPr>
              <w:t>5</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A0BF8B" w14:textId="77777777" w:rsidR="00281891" w:rsidRPr="00281891" w:rsidRDefault="00281891" w:rsidP="00281891">
            <w:pPr>
              <w:pStyle w:val="table-body"/>
              <w:spacing w:after="0"/>
              <w:rPr>
                <w:rFonts w:ascii="Times New Roman" w:hAnsi="Times New Roman" w:cs="Times New Roman"/>
                <w:sz w:val="24"/>
                <w:szCs w:val="24"/>
              </w:rPr>
            </w:pPr>
            <w:r w:rsidRPr="00281891">
              <w:rPr>
                <w:rFonts w:ascii="Times New Roman" w:hAnsi="Times New Roman" w:cs="Times New Roman"/>
                <w:sz w:val="24"/>
                <w:szCs w:val="24"/>
              </w:rPr>
              <w:t>Действуем для будущего: сохраняем природные ресурсы</w:t>
            </w:r>
          </w:p>
        </w:tc>
      </w:tr>
    </w:tbl>
    <w:p w14:paraId="00EA7DE7" w14:textId="162916FA" w:rsidR="00962552" w:rsidRPr="00962552" w:rsidRDefault="00826B51" w:rsidP="00962552">
      <w:pPr>
        <w:pStyle w:val="h3"/>
        <w:rPr>
          <w:rFonts w:ascii="Times New Roman" w:hAnsi="Times New Roman" w:cs="Times New Roman"/>
          <w:b w:val="0"/>
          <w:bCs w:val="0"/>
          <w:sz w:val="24"/>
          <w:szCs w:val="24"/>
        </w:rPr>
      </w:pPr>
      <w:r>
        <w:rPr>
          <w:rFonts w:ascii="Times New Roman" w:hAnsi="Times New Roman" w:cs="Times New Roman"/>
          <w:b w:val="0"/>
          <w:bCs w:val="0"/>
          <w:sz w:val="24"/>
          <w:szCs w:val="24"/>
        </w:rPr>
        <w:t>11</w:t>
      </w:r>
      <w:r w:rsidR="00962552" w:rsidRPr="00962552">
        <w:rPr>
          <w:rFonts w:ascii="Times New Roman" w:hAnsi="Times New Roman" w:cs="Times New Roman"/>
          <w:b w:val="0"/>
          <w:bCs w:val="0"/>
          <w:sz w:val="24"/>
          <w:szCs w:val="24"/>
        </w:rPr>
        <w:t xml:space="preserve"> класс</w:t>
      </w:r>
    </w:p>
    <w:tbl>
      <w:tblPr>
        <w:tblW w:w="0" w:type="auto"/>
        <w:tblInd w:w="80" w:type="dxa"/>
        <w:tblLayout w:type="fixed"/>
        <w:tblCellMar>
          <w:left w:w="0" w:type="dxa"/>
          <w:right w:w="0" w:type="dxa"/>
        </w:tblCellMar>
        <w:tblLook w:val="0000" w:firstRow="0" w:lastRow="0" w:firstColumn="0" w:lastColumn="0" w:noHBand="0" w:noVBand="0"/>
      </w:tblPr>
      <w:tblGrid>
        <w:gridCol w:w="500"/>
        <w:gridCol w:w="60"/>
        <w:gridCol w:w="15033"/>
      </w:tblGrid>
      <w:tr w:rsidR="00962552" w:rsidRPr="00962552" w14:paraId="188CBF54"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ECABEF" w14:textId="06B38A22" w:rsidR="00962552" w:rsidRPr="00962552" w:rsidRDefault="00962552" w:rsidP="007A0E03">
            <w:pPr>
              <w:pStyle w:val="table-head"/>
              <w:spacing w:after="0"/>
              <w:jc w:val="left"/>
              <w:rPr>
                <w:sz w:val="24"/>
                <w:szCs w:val="24"/>
              </w:rPr>
            </w:pPr>
            <w:r w:rsidRPr="00962552">
              <w:rPr>
                <w:sz w:val="24"/>
                <w:szCs w:val="24"/>
              </w:rPr>
              <w:t>Модуль: Читательская грамотность «</w:t>
            </w:r>
            <w:r w:rsidR="007A0E03">
              <w:rPr>
                <w:sz w:val="24"/>
                <w:szCs w:val="24"/>
              </w:rPr>
              <w:t>Виды структурной переработки текста. Виды функциональной переработки текста</w:t>
            </w:r>
            <w:r w:rsidRPr="00962552">
              <w:rPr>
                <w:sz w:val="24"/>
                <w:szCs w:val="24"/>
              </w:rPr>
              <w:t>» (5 ч)</w:t>
            </w:r>
          </w:p>
        </w:tc>
      </w:tr>
      <w:tr w:rsidR="00962552" w:rsidRPr="00962552" w14:paraId="1E8A0936"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94ADBD"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DA1CA6" w14:textId="7376D6ED" w:rsidR="00962552" w:rsidRPr="00962552" w:rsidRDefault="007A0E03" w:rsidP="00962552">
            <w:pPr>
              <w:pStyle w:val="table-body"/>
              <w:spacing w:after="0"/>
              <w:rPr>
                <w:rFonts w:ascii="Times New Roman" w:hAnsi="Times New Roman" w:cs="Times New Roman"/>
                <w:sz w:val="24"/>
                <w:szCs w:val="24"/>
              </w:rPr>
            </w:pPr>
            <w:r w:rsidRPr="007A0E03">
              <w:rPr>
                <w:rFonts w:ascii="Times New Roman" w:hAnsi="Times New Roman" w:cs="Times New Roman"/>
                <w:sz w:val="24"/>
                <w:szCs w:val="24"/>
              </w:rPr>
              <w:t>Компрессия и декомпрессия. Развернутые, полуразвернутые и свернутые тексты</w:t>
            </w:r>
          </w:p>
        </w:tc>
      </w:tr>
      <w:tr w:rsidR="00962552" w:rsidRPr="00962552" w14:paraId="1EAD4138"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0902E97"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5825C2" w14:textId="53BB6EB1" w:rsidR="00962552" w:rsidRPr="00962552" w:rsidRDefault="007A0E03" w:rsidP="00962552">
            <w:pPr>
              <w:pStyle w:val="table-body"/>
              <w:spacing w:after="0"/>
              <w:rPr>
                <w:rFonts w:ascii="Times New Roman" w:hAnsi="Times New Roman" w:cs="Times New Roman"/>
                <w:sz w:val="24"/>
                <w:szCs w:val="24"/>
              </w:rPr>
            </w:pPr>
            <w:r w:rsidRPr="007A0E03">
              <w:rPr>
                <w:rFonts w:ascii="Times New Roman" w:hAnsi="Times New Roman" w:cs="Times New Roman"/>
                <w:sz w:val="24"/>
                <w:szCs w:val="24"/>
              </w:rPr>
              <w:t>Тексты репродуктивного типа и преднамеренная переработка текста. Пересказ. Конспект</w:t>
            </w:r>
            <w:r>
              <w:rPr>
                <w:rFonts w:ascii="Times New Roman" w:hAnsi="Times New Roman" w:cs="Times New Roman"/>
                <w:sz w:val="24"/>
                <w:szCs w:val="24"/>
              </w:rPr>
              <w:t xml:space="preserve">. </w:t>
            </w:r>
            <w:r w:rsidRPr="007A0E03">
              <w:rPr>
                <w:rFonts w:ascii="Times New Roman" w:hAnsi="Times New Roman" w:cs="Times New Roman"/>
                <w:sz w:val="24"/>
                <w:szCs w:val="24"/>
              </w:rPr>
              <w:t>Интерпретация, адаптация и имитация как виды переработки текста</w:t>
            </w:r>
          </w:p>
        </w:tc>
      </w:tr>
      <w:tr w:rsidR="00962552" w:rsidRPr="00962552" w14:paraId="4170DA4B"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ABCE97"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21817A" w14:textId="7C571D48" w:rsidR="00962552" w:rsidRPr="00962552" w:rsidRDefault="007A0E03" w:rsidP="007A0E03">
            <w:pPr>
              <w:pStyle w:val="table-body"/>
              <w:rPr>
                <w:rFonts w:ascii="Times New Roman" w:hAnsi="Times New Roman" w:cs="Times New Roman"/>
                <w:sz w:val="24"/>
                <w:szCs w:val="24"/>
              </w:rPr>
            </w:pPr>
            <w:r w:rsidRPr="007A0E03">
              <w:rPr>
                <w:rFonts w:ascii="Times New Roman" w:hAnsi="Times New Roman" w:cs="Times New Roman"/>
                <w:sz w:val="24"/>
                <w:szCs w:val="24"/>
              </w:rPr>
              <w:t>Интертекстуальные явления в обработке и переработке текстов. Правил</w:t>
            </w:r>
            <w:r>
              <w:rPr>
                <w:rFonts w:ascii="Times New Roman" w:hAnsi="Times New Roman" w:cs="Times New Roman"/>
                <w:sz w:val="24"/>
                <w:szCs w:val="24"/>
              </w:rPr>
              <w:t xml:space="preserve">а включения </w:t>
            </w:r>
            <w:r w:rsidRPr="007A0E03">
              <w:rPr>
                <w:rFonts w:ascii="Times New Roman" w:hAnsi="Times New Roman" w:cs="Times New Roman"/>
                <w:sz w:val="24"/>
                <w:szCs w:val="24"/>
              </w:rPr>
              <w:t>чужой речи в ткань текста</w:t>
            </w:r>
            <w:r>
              <w:rPr>
                <w:rFonts w:ascii="Times New Roman" w:hAnsi="Times New Roman" w:cs="Times New Roman"/>
                <w:sz w:val="24"/>
                <w:szCs w:val="24"/>
              </w:rPr>
              <w:t xml:space="preserve">. </w:t>
            </w:r>
            <w:r w:rsidRPr="007A0E03">
              <w:rPr>
                <w:rFonts w:ascii="Times New Roman" w:hAnsi="Times New Roman" w:cs="Times New Roman"/>
                <w:sz w:val="24"/>
                <w:szCs w:val="24"/>
              </w:rPr>
              <w:t>Типы нелинейного текста Нелинейное и линейное представление информации.</w:t>
            </w:r>
          </w:p>
        </w:tc>
      </w:tr>
      <w:tr w:rsidR="00962552" w:rsidRPr="00962552" w14:paraId="6131A6DB"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735932" w14:textId="77777777" w:rsidR="00962552" w:rsidRPr="00962552" w:rsidRDefault="00962552" w:rsidP="00962552">
            <w:pPr>
              <w:pStyle w:val="table-head"/>
              <w:spacing w:after="0"/>
              <w:jc w:val="left"/>
              <w:rPr>
                <w:sz w:val="24"/>
                <w:szCs w:val="24"/>
              </w:rPr>
            </w:pPr>
            <w:r w:rsidRPr="00962552">
              <w:rPr>
                <w:sz w:val="24"/>
                <w:szCs w:val="24"/>
              </w:rPr>
              <w:t>Модуль: Естественно-научная грамотность «Знания в действии» (5 ч)</w:t>
            </w:r>
          </w:p>
        </w:tc>
      </w:tr>
      <w:tr w:rsidR="00962552" w:rsidRPr="00962552" w14:paraId="20AFB3FF"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DB1BA4"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8C034A1"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Наука и технологии</w:t>
            </w:r>
          </w:p>
        </w:tc>
      </w:tr>
      <w:tr w:rsidR="00962552" w:rsidRPr="00962552" w14:paraId="471D30AD"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F98F743"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526C99"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Вещества, которые нас окружают</w:t>
            </w:r>
          </w:p>
        </w:tc>
      </w:tr>
      <w:tr w:rsidR="00962552" w:rsidRPr="00962552" w14:paraId="7CC25111"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E149DE"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DBAE80"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Наше здоровье</w:t>
            </w:r>
          </w:p>
        </w:tc>
      </w:tr>
      <w:tr w:rsidR="00962552" w:rsidRPr="00962552" w14:paraId="233107C1"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AD0105"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0D02CC"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Заботимся о Земле</w:t>
            </w:r>
          </w:p>
        </w:tc>
      </w:tr>
      <w:tr w:rsidR="00962552" w:rsidRPr="00962552" w14:paraId="36E40DBB"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034112" w14:textId="3F7BA316" w:rsidR="00962552" w:rsidRPr="00962552" w:rsidRDefault="002313BA" w:rsidP="00962552">
            <w:pPr>
              <w:pStyle w:val="table-head"/>
              <w:spacing w:after="0"/>
              <w:jc w:val="left"/>
              <w:rPr>
                <w:sz w:val="24"/>
                <w:szCs w:val="24"/>
              </w:rPr>
            </w:pPr>
            <w:r w:rsidRPr="002313BA">
              <w:rPr>
                <w:sz w:val="24"/>
                <w:szCs w:val="24"/>
              </w:rPr>
              <w:t>Модуль: Креативное мышление «Креативное и критическое мышление» (5 ч)</w:t>
            </w:r>
          </w:p>
        </w:tc>
      </w:tr>
      <w:tr w:rsidR="00962552" w:rsidRPr="00962552" w14:paraId="4B5440BD"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EF8FA1"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35E9B9" w14:textId="42905313" w:rsidR="00962552" w:rsidRPr="00962552" w:rsidRDefault="002313BA" w:rsidP="00962552">
            <w:pPr>
              <w:pStyle w:val="table-list-bullet"/>
              <w:rPr>
                <w:rFonts w:ascii="Times New Roman" w:hAnsi="Times New Roman" w:cs="Times New Roman"/>
                <w:sz w:val="24"/>
                <w:szCs w:val="24"/>
              </w:rPr>
            </w:pPr>
            <w:r w:rsidRPr="002313BA">
              <w:rPr>
                <w:rFonts w:ascii="Times New Roman" w:hAnsi="Times New Roman" w:cs="Times New Roman"/>
                <w:sz w:val="24"/>
                <w:szCs w:val="24"/>
              </w:rPr>
              <w:t>Что такое критическое мышление? Ключевая позиция креативного и критического мышления в современной жизни. Работа с текстом.</w:t>
            </w:r>
          </w:p>
        </w:tc>
      </w:tr>
      <w:tr w:rsidR="00962552" w:rsidRPr="00962552" w14:paraId="5B140B6E"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446707"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D31659D" w14:textId="7D490338" w:rsidR="00962552" w:rsidRPr="00962552" w:rsidRDefault="002313BA" w:rsidP="00962552">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Поиск и осмысление информации (Инсерт, Двойной дневник, Сюжетная таблица, Таблица-синтез)</w:t>
            </w:r>
          </w:p>
        </w:tc>
      </w:tr>
      <w:tr w:rsidR="00962552" w:rsidRPr="00962552" w14:paraId="6B85A389"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075B2C"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416327" w14:textId="4D33CCD9" w:rsidR="00962552" w:rsidRPr="00962552" w:rsidRDefault="002313BA" w:rsidP="00962552">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Обобщение и систематизация информации (Кластер, Денотатный граф, Интеллект-карта)</w:t>
            </w:r>
          </w:p>
        </w:tc>
      </w:tr>
      <w:tr w:rsidR="00962552" w:rsidRPr="00962552" w14:paraId="171442D7"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61E82A" w14:textId="0985EE94" w:rsidR="00962552" w:rsidRPr="00962552" w:rsidRDefault="00962552" w:rsidP="00076BE4">
            <w:pPr>
              <w:pStyle w:val="table-head"/>
              <w:spacing w:after="0"/>
              <w:jc w:val="left"/>
              <w:rPr>
                <w:sz w:val="24"/>
                <w:szCs w:val="24"/>
              </w:rPr>
            </w:pPr>
            <w:r w:rsidRPr="00962552">
              <w:rPr>
                <w:sz w:val="24"/>
                <w:szCs w:val="24"/>
              </w:rPr>
              <w:t>Модуль: Математическая грамотность «</w:t>
            </w:r>
            <w:r w:rsidR="00076BE4">
              <w:rPr>
                <w:sz w:val="24"/>
                <w:szCs w:val="24"/>
              </w:rPr>
              <w:t>Текстовые задачи</w:t>
            </w:r>
            <w:r w:rsidRPr="00962552">
              <w:rPr>
                <w:sz w:val="24"/>
                <w:szCs w:val="24"/>
              </w:rPr>
              <w:t>» (4 ч)</w:t>
            </w:r>
          </w:p>
        </w:tc>
      </w:tr>
      <w:tr w:rsidR="00962552" w:rsidRPr="00962552" w14:paraId="124932CE"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54F2B1"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EF602A" w14:textId="4A7111B5" w:rsidR="00962552" w:rsidRPr="00962552" w:rsidRDefault="00076BE4" w:rsidP="00076BE4">
            <w:pPr>
              <w:pStyle w:val="table-body"/>
              <w:rPr>
                <w:rFonts w:ascii="Times New Roman" w:hAnsi="Times New Roman" w:cs="Times New Roman"/>
                <w:sz w:val="24"/>
                <w:szCs w:val="24"/>
              </w:rPr>
            </w:pPr>
            <w:r w:rsidRPr="00076BE4">
              <w:rPr>
                <w:rFonts w:ascii="Times New Roman" w:hAnsi="Times New Roman" w:cs="Times New Roman"/>
                <w:sz w:val="24"/>
                <w:szCs w:val="24"/>
              </w:rPr>
              <w:t>Задачи на движение</w:t>
            </w:r>
            <w:r>
              <w:rPr>
                <w:rFonts w:ascii="Times New Roman" w:hAnsi="Times New Roman" w:cs="Times New Roman"/>
                <w:sz w:val="24"/>
                <w:szCs w:val="24"/>
              </w:rPr>
              <w:t xml:space="preserve">. Задачи на </w:t>
            </w:r>
            <w:r w:rsidRPr="00076BE4">
              <w:rPr>
                <w:rFonts w:ascii="Times New Roman" w:hAnsi="Times New Roman" w:cs="Times New Roman"/>
                <w:sz w:val="24"/>
                <w:szCs w:val="24"/>
              </w:rPr>
              <w:t>совместную работу</w:t>
            </w:r>
          </w:p>
        </w:tc>
      </w:tr>
      <w:tr w:rsidR="00962552" w:rsidRPr="00962552" w14:paraId="674E62AA"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2ED2F1"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5F33AE" w14:textId="1F8FEBA2" w:rsidR="00962552" w:rsidRPr="00962552"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Процентные вычисления в жизненных </w:t>
            </w:r>
            <w:r w:rsidRPr="00076BE4">
              <w:rPr>
                <w:rFonts w:ascii="Times New Roman" w:hAnsi="Times New Roman" w:cs="Times New Roman"/>
                <w:sz w:val="24"/>
                <w:szCs w:val="24"/>
              </w:rPr>
              <w:t>ситуациях</w:t>
            </w:r>
          </w:p>
        </w:tc>
      </w:tr>
      <w:tr w:rsidR="00962552" w:rsidRPr="00962552" w14:paraId="6AEDF8CF"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2C0666"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FE4D72" w14:textId="4A1D6129" w:rsidR="00962552" w:rsidRPr="00962552"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Задачи, связанные с банковскими </w:t>
            </w:r>
            <w:r w:rsidRPr="00076BE4">
              <w:rPr>
                <w:rFonts w:ascii="Times New Roman" w:hAnsi="Times New Roman" w:cs="Times New Roman"/>
                <w:sz w:val="24"/>
                <w:szCs w:val="24"/>
              </w:rPr>
              <w:t>расчётами</w:t>
            </w:r>
          </w:p>
        </w:tc>
      </w:tr>
      <w:tr w:rsidR="00962552" w:rsidRPr="00962552" w14:paraId="1CBCA98E"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6F1AB4"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604ED2" w14:textId="754B6EDF" w:rsidR="00962552" w:rsidRPr="00962552" w:rsidRDefault="00076BE4" w:rsidP="00076BE4">
            <w:pPr>
              <w:pStyle w:val="table-body"/>
              <w:rPr>
                <w:rFonts w:ascii="Times New Roman" w:hAnsi="Times New Roman" w:cs="Times New Roman"/>
                <w:sz w:val="24"/>
                <w:szCs w:val="24"/>
              </w:rPr>
            </w:pPr>
            <w:r>
              <w:rPr>
                <w:rFonts w:ascii="Times New Roman" w:hAnsi="Times New Roman" w:cs="Times New Roman"/>
                <w:sz w:val="24"/>
                <w:szCs w:val="24"/>
              </w:rPr>
              <w:t xml:space="preserve">Задачи на смеси, </w:t>
            </w:r>
            <w:r w:rsidRPr="00076BE4">
              <w:rPr>
                <w:rFonts w:ascii="Times New Roman" w:hAnsi="Times New Roman" w:cs="Times New Roman"/>
                <w:sz w:val="24"/>
                <w:szCs w:val="24"/>
              </w:rPr>
              <w:t>сплавы, растворы.</w:t>
            </w:r>
          </w:p>
        </w:tc>
      </w:tr>
      <w:tr w:rsidR="00962552" w:rsidRPr="00962552" w14:paraId="72EDC7B4"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C16935" w14:textId="4EEF8373" w:rsidR="00962552" w:rsidRPr="00962552" w:rsidRDefault="00962552" w:rsidP="00962552">
            <w:pPr>
              <w:pStyle w:val="table-head"/>
              <w:spacing w:after="0"/>
              <w:jc w:val="left"/>
              <w:rPr>
                <w:sz w:val="24"/>
                <w:szCs w:val="24"/>
              </w:rPr>
            </w:pPr>
            <w:r w:rsidRPr="00962552">
              <w:rPr>
                <w:sz w:val="24"/>
                <w:szCs w:val="24"/>
              </w:rPr>
              <w:lastRenderedPageBreak/>
              <w:t>Модуль: Финансовая грамотность «</w:t>
            </w:r>
            <w:r w:rsidR="00D35E8E" w:rsidRPr="00D35E8E">
              <w:rPr>
                <w:sz w:val="24"/>
                <w:szCs w:val="24"/>
              </w:rPr>
              <w:t>Профессия и финансовое благополучие человека</w:t>
            </w:r>
            <w:r w:rsidRPr="00962552">
              <w:rPr>
                <w:sz w:val="24"/>
                <w:szCs w:val="24"/>
              </w:rPr>
              <w:t xml:space="preserve">» (4 ч) </w:t>
            </w:r>
          </w:p>
        </w:tc>
      </w:tr>
      <w:tr w:rsidR="00962552" w:rsidRPr="00962552" w14:paraId="0A83AEA7"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134019"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8ED4BA" w14:textId="144CD475" w:rsidR="00962552" w:rsidRPr="00962552" w:rsidRDefault="00D35E8E" w:rsidP="00962552">
            <w:pPr>
              <w:pStyle w:val="table-body"/>
              <w:spacing w:after="0"/>
              <w:rPr>
                <w:rFonts w:ascii="Times New Roman" w:hAnsi="Times New Roman" w:cs="Times New Roman"/>
                <w:sz w:val="24"/>
                <w:szCs w:val="24"/>
              </w:rPr>
            </w:pPr>
            <w:r w:rsidRPr="00D35E8E">
              <w:rPr>
                <w:rFonts w:ascii="Times New Roman" w:hAnsi="Times New Roman" w:cs="Times New Roman"/>
                <w:sz w:val="24"/>
                <w:szCs w:val="24"/>
              </w:rPr>
              <w:t>Выбор профессии</w:t>
            </w:r>
          </w:p>
        </w:tc>
      </w:tr>
      <w:tr w:rsidR="00962552" w:rsidRPr="00962552" w14:paraId="768B3EB4"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CFF04A"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424CDA" w14:textId="6734B0F6" w:rsidR="00962552" w:rsidRPr="00962552" w:rsidRDefault="00D35E8E" w:rsidP="00962552">
            <w:pPr>
              <w:pStyle w:val="table-body"/>
              <w:spacing w:after="0"/>
              <w:rPr>
                <w:rFonts w:ascii="Times New Roman" w:hAnsi="Times New Roman" w:cs="Times New Roman"/>
                <w:sz w:val="24"/>
                <w:szCs w:val="24"/>
              </w:rPr>
            </w:pPr>
            <w:r w:rsidRPr="00D35E8E">
              <w:rPr>
                <w:rFonts w:ascii="Times New Roman" w:hAnsi="Times New Roman" w:cs="Times New Roman"/>
                <w:sz w:val="24"/>
                <w:szCs w:val="24"/>
              </w:rPr>
              <w:t>Ценности и трудовая деятельность</w:t>
            </w:r>
          </w:p>
        </w:tc>
      </w:tr>
      <w:tr w:rsidR="00962552" w:rsidRPr="00962552" w14:paraId="1930B8D1"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F174BA"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17EECC" w14:textId="7914DD1E" w:rsidR="00962552" w:rsidRPr="00962552" w:rsidRDefault="00D35E8E" w:rsidP="00962552">
            <w:pPr>
              <w:pStyle w:val="table-body"/>
              <w:spacing w:after="0"/>
              <w:rPr>
                <w:rFonts w:ascii="Times New Roman" w:hAnsi="Times New Roman" w:cs="Times New Roman"/>
                <w:sz w:val="24"/>
                <w:szCs w:val="24"/>
              </w:rPr>
            </w:pPr>
            <w:r w:rsidRPr="00D35E8E">
              <w:rPr>
                <w:rFonts w:ascii="Times New Roman" w:hAnsi="Times New Roman" w:cs="Times New Roman"/>
                <w:sz w:val="24"/>
                <w:szCs w:val="24"/>
              </w:rPr>
              <w:t>Профессиональная мобильность</w:t>
            </w:r>
          </w:p>
        </w:tc>
      </w:tr>
      <w:tr w:rsidR="00962552" w:rsidRPr="00962552" w14:paraId="11487E08"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2EDFF2"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4</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5245B2" w14:textId="7C05B154" w:rsidR="00962552" w:rsidRPr="00962552" w:rsidRDefault="00D35E8E" w:rsidP="00962552">
            <w:pPr>
              <w:pStyle w:val="table-body"/>
              <w:spacing w:after="0"/>
              <w:rPr>
                <w:rFonts w:ascii="Times New Roman" w:hAnsi="Times New Roman" w:cs="Times New Roman"/>
                <w:sz w:val="24"/>
                <w:szCs w:val="24"/>
              </w:rPr>
            </w:pPr>
            <w:r w:rsidRPr="00D35E8E">
              <w:rPr>
                <w:rFonts w:ascii="Times New Roman" w:hAnsi="Times New Roman" w:cs="Times New Roman"/>
                <w:sz w:val="24"/>
                <w:szCs w:val="24"/>
              </w:rPr>
              <w:t>Финансовые отношения с работодателем</w:t>
            </w:r>
          </w:p>
        </w:tc>
      </w:tr>
      <w:tr w:rsidR="00962552" w:rsidRPr="00962552" w14:paraId="18681B56"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17AD82" w14:textId="77777777" w:rsidR="00962552" w:rsidRPr="00962552" w:rsidRDefault="00962552" w:rsidP="00962552">
            <w:pPr>
              <w:pStyle w:val="table-head"/>
              <w:spacing w:after="0"/>
              <w:jc w:val="left"/>
              <w:rPr>
                <w:sz w:val="24"/>
                <w:szCs w:val="24"/>
              </w:rPr>
            </w:pPr>
            <w:r w:rsidRPr="00962552">
              <w:rPr>
                <w:sz w:val="24"/>
                <w:szCs w:val="24"/>
              </w:rPr>
              <w:t>Интегрированные занятия: Финансовая грамотность+ Математика (2 ч)</w:t>
            </w:r>
          </w:p>
        </w:tc>
      </w:tr>
      <w:tr w:rsidR="00962552" w:rsidRPr="00962552" w14:paraId="3FB01751" w14:textId="77777777" w:rsidTr="00962552">
        <w:trPr>
          <w:trHeight w:val="6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ED742D"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8EDC8E"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«Труд, зарплата и налог — важный опыт и урок»</w:t>
            </w:r>
          </w:p>
        </w:tc>
      </w:tr>
      <w:tr w:rsidR="00962552" w:rsidRPr="00962552" w14:paraId="529D09E5" w14:textId="77777777" w:rsidTr="00962552">
        <w:trPr>
          <w:trHeight w:val="60"/>
        </w:trPr>
        <w:tc>
          <w:tcPr>
            <w:tcW w:w="1559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7B4F46" w14:textId="77777777" w:rsidR="00962552" w:rsidRPr="00962552" w:rsidRDefault="00962552" w:rsidP="00962552">
            <w:pPr>
              <w:pStyle w:val="table-head"/>
              <w:spacing w:after="0"/>
              <w:jc w:val="left"/>
              <w:rPr>
                <w:sz w:val="24"/>
                <w:szCs w:val="24"/>
              </w:rPr>
            </w:pPr>
            <w:r w:rsidRPr="00962552">
              <w:rPr>
                <w:sz w:val="24"/>
                <w:szCs w:val="24"/>
              </w:rPr>
              <w:t>Модуль: Глобальные компетенции «Роскошь общения. Ты, я, мы отвечаем за планету. Мы будем жить и работать в изменяющемся цифровом мире» (5 ч)</w:t>
            </w:r>
          </w:p>
        </w:tc>
      </w:tr>
      <w:tr w:rsidR="00962552" w:rsidRPr="00962552" w14:paraId="45A5C5EF"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916B62"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1</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D17C98"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Какое общение называют эффективным. Расшифруем «4к»</w:t>
            </w:r>
          </w:p>
        </w:tc>
      </w:tr>
      <w:tr w:rsidR="00962552" w:rsidRPr="00962552" w14:paraId="2E38C21B"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A73F44"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2-3</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32B439"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Общаемся в сетевых сообществах, сталкиваемся со стереотипами, действуем сообща</w:t>
            </w:r>
          </w:p>
        </w:tc>
      </w:tr>
      <w:tr w:rsidR="00962552" w:rsidRPr="00962552" w14:paraId="59B794E5" w14:textId="77777777" w:rsidTr="00962552">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7B3FA7" w14:textId="77777777" w:rsidR="00962552" w:rsidRPr="00962552" w:rsidRDefault="00962552" w:rsidP="00962552">
            <w:pPr>
              <w:pStyle w:val="table-body"/>
              <w:spacing w:after="0"/>
              <w:jc w:val="center"/>
              <w:rPr>
                <w:rFonts w:ascii="Times New Roman" w:hAnsi="Times New Roman" w:cs="Times New Roman"/>
                <w:sz w:val="24"/>
                <w:szCs w:val="24"/>
              </w:rPr>
            </w:pPr>
            <w:r w:rsidRPr="00962552">
              <w:rPr>
                <w:rFonts w:ascii="Times New Roman" w:hAnsi="Times New Roman" w:cs="Times New Roman"/>
                <w:sz w:val="24"/>
                <w:szCs w:val="24"/>
              </w:rPr>
              <w:t>4-5</w:t>
            </w:r>
          </w:p>
        </w:tc>
        <w:tc>
          <w:tcPr>
            <w:tcW w:w="1509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45CC32" w14:textId="77777777" w:rsidR="00962552" w:rsidRPr="00962552" w:rsidRDefault="00962552" w:rsidP="00962552">
            <w:pPr>
              <w:pStyle w:val="table-body"/>
              <w:spacing w:after="0"/>
              <w:rPr>
                <w:rFonts w:ascii="Times New Roman" w:hAnsi="Times New Roman" w:cs="Times New Roman"/>
                <w:sz w:val="24"/>
                <w:szCs w:val="24"/>
              </w:rPr>
            </w:pPr>
            <w:r w:rsidRPr="00962552">
              <w:rPr>
                <w:rFonts w:ascii="Times New Roman" w:hAnsi="Times New Roman" w:cs="Times New Roman"/>
                <w:sz w:val="24"/>
                <w:szCs w:val="24"/>
              </w:rPr>
              <w:t xml:space="preserve">Почему и для чего в современном мире нужно быть глобально компетентным? </w:t>
            </w:r>
            <w:r w:rsidRPr="00962552">
              <w:rPr>
                <w:rFonts w:ascii="Times New Roman" w:hAnsi="Times New Roman" w:cs="Times New Roman"/>
                <w:sz w:val="24"/>
                <w:szCs w:val="24"/>
              </w:rPr>
              <w:br/>
              <w:t xml:space="preserve">Действуем для будущего: учитываем цели устойчивого развития </w:t>
            </w:r>
          </w:p>
        </w:tc>
      </w:tr>
    </w:tbl>
    <w:p w14:paraId="6CB964B2" w14:textId="672D3614" w:rsidR="00ED1FBD" w:rsidRPr="0015173C" w:rsidRDefault="00162F7A" w:rsidP="00281891">
      <w:pPr>
        <w:spacing w:before="240"/>
        <w:jc w:val="center"/>
        <w:outlineLvl w:val="2"/>
        <w:rPr>
          <w:b/>
          <w:bCs/>
          <w:sz w:val="24"/>
          <w:szCs w:val="26"/>
        </w:rPr>
      </w:pPr>
      <w:r w:rsidRPr="0015173C">
        <w:rPr>
          <w:b/>
          <w:bCs/>
          <w:sz w:val="24"/>
          <w:szCs w:val="26"/>
        </w:rPr>
        <w:t>Тематическое планирование с указанием: количества академических часов, отводимых на освоение каждой темы, использования по этой теме ЭОР или ЦОР, форм работы</w:t>
      </w:r>
      <w:r w:rsidR="00ED1FBD" w:rsidRPr="0015173C">
        <w:rPr>
          <w:b/>
          <w:bCs/>
          <w:sz w:val="24"/>
          <w:szCs w:val="26"/>
        </w:rPr>
        <w:br/>
      </w:r>
      <w:r w:rsidR="00826B51">
        <w:rPr>
          <w:b/>
          <w:bCs/>
          <w:sz w:val="24"/>
          <w:szCs w:val="26"/>
        </w:rPr>
        <w:t>10</w:t>
      </w:r>
      <w:r w:rsidR="00ED1FBD" w:rsidRPr="0015173C">
        <w:rPr>
          <w:b/>
          <w:bCs/>
          <w:sz w:val="24"/>
          <w:szCs w:val="26"/>
        </w:rPr>
        <w:t>–</w:t>
      </w:r>
      <w:r w:rsidR="00826B51">
        <w:rPr>
          <w:b/>
          <w:bCs/>
          <w:sz w:val="24"/>
          <w:szCs w:val="26"/>
        </w:rPr>
        <w:t>11</w:t>
      </w:r>
      <w:r w:rsidR="00ED1FBD" w:rsidRPr="0015173C">
        <w:rPr>
          <w:b/>
          <w:bCs/>
          <w:sz w:val="24"/>
          <w:szCs w:val="26"/>
        </w:rPr>
        <w:t xml:space="preserve"> классы (1 час в неделю)</w:t>
      </w:r>
    </w:p>
    <w:p w14:paraId="22A3EA5F" w14:textId="77777777" w:rsidR="0015173C" w:rsidRPr="0034642A" w:rsidRDefault="0015173C" w:rsidP="0015173C">
      <w:pPr>
        <w:rPr>
          <w:sz w:val="24"/>
          <w:szCs w:val="24"/>
        </w:rPr>
      </w:pPr>
    </w:p>
    <w:p w14:paraId="05630BD7" w14:textId="79D8BC49" w:rsidR="0015173C" w:rsidRPr="0034642A" w:rsidRDefault="00826B51" w:rsidP="00B24465">
      <w:pPr>
        <w:pStyle w:val="2"/>
        <w:ind w:left="0"/>
        <w:jc w:val="left"/>
        <w:rPr>
          <w:sz w:val="24"/>
          <w:szCs w:val="24"/>
        </w:rPr>
      </w:pPr>
      <w:bookmarkStart w:id="2" w:name="_Toc118724569"/>
      <w:r>
        <w:rPr>
          <w:sz w:val="24"/>
          <w:szCs w:val="24"/>
        </w:rPr>
        <w:t>10</w:t>
      </w:r>
      <w:r w:rsidR="0015173C" w:rsidRPr="0034642A">
        <w:rPr>
          <w:sz w:val="24"/>
          <w:szCs w:val="24"/>
        </w:rPr>
        <w:t xml:space="preserve"> класс</w:t>
      </w:r>
      <w:bookmarkEnd w:id="2"/>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4617"/>
        <w:gridCol w:w="3119"/>
        <w:gridCol w:w="2268"/>
        <w:gridCol w:w="3260"/>
      </w:tblGrid>
      <w:tr w:rsidR="0015173C" w:rsidRPr="0034642A" w14:paraId="66991CC9"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C9FBF7" w14:textId="77777777" w:rsidR="0015173C" w:rsidRPr="0034642A" w:rsidRDefault="0015173C" w:rsidP="00211F4A">
            <w:pPr>
              <w:pStyle w:val="table-head"/>
              <w:spacing w:after="0"/>
              <w:rPr>
                <w:sz w:val="24"/>
                <w:szCs w:val="24"/>
              </w:rPr>
            </w:pPr>
            <w:r w:rsidRPr="0034642A">
              <w:rPr>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D409CC" w14:textId="77777777" w:rsidR="0015173C" w:rsidRPr="0034642A" w:rsidRDefault="0015173C" w:rsidP="00211F4A">
            <w:pPr>
              <w:pStyle w:val="table-head"/>
              <w:spacing w:after="0"/>
              <w:rPr>
                <w:sz w:val="24"/>
                <w:szCs w:val="24"/>
              </w:rPr>
            </w:pPr>
            <w:r w:rsidRPr="0034642A">
              <w:rPr>
                <w:sz w:val="24"/>
                <w:szCs w:val="24"/>
              </w:rPr>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88B37E" w14:textId="77777777" w:rsidR="0015173C" w:rsidRPr="0034642A" w:rsidRDefault="0015173C" w:rsidP="00211F4A">
            <w:pPr>
              <w:pStyle w:val="table-head"/>
              <w:spacing w:after="0"/>
              <w:rPr>
                <w:sz w:val="24"/>
                <w:szCs w:val="24"/>
              </w:rPr>
            </w:pPr>
            <w:r w:rsidRPr="0034642A">
              <w:rPr>
                <w:sz w:val="24"/>
                <w:szCs w:val="24"/>
              </w:rPr>
              <w:t>Кол-во часов</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5AE78E" w14:textId="77777777" w:rsidR="0015173C" w:rsidRPr="0034642A" w:rsidRDefault="0015173C" w:rsidP="00211F4A">
            <w:pPr>
              <w:pStyle w:val="table-head"/>
              <w:spacing w:after="0"/>
              <w:rPr>
                <w:sz w:val="24"/>
                <w:szCs w:val="24"/>
              </w:rPr>
            </w:pPr>
            <w:r w:rsidRPr="0034642A">
              <w:rPr>
                <w:sz w:val="24"/>
                <w:szCs w:val="24"/>
              </w:rPr>
              <w:t>Основное содержание</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71F2F3" w14:textId="77777777" w:rsidR="0015173C" w:rsidRPr="0034642A" w:rsidRDefault="0015173C" w:rsidP="00211F4A">
            <w:pPr>
              <w:pStyle w:val="table-head"/>
              <w:spacing w:after="0"/>
              <w:rPr>
                <w:sz w:val="24"/>
                <w:szCs w:val="24"/>
              </w:rPr>
            </w:pPr>
            <w:r w:rsidRPr="0034642A">
              <w:rPr>
                <w:sz w:val="24"/>
                <w:szCs w:val="24"/>
              </w:rPr>
              <w:t>Основные виды деятельности</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822F3D" w14:textId="77777777" w:rsidR="0015173C" w:rsidRPr="0034642A" w:rsidRDefault="0015173C" w:rsidP="00211F4A">
            <w:pPr>
              <w:pStyle w:val="table-head"/>
              <w:spacing w:after="0"/>
              <w:rPr>
                <w:sz w:val="24"/>
                <w:szCs w:val="24"/>
              </w:rPr>
            </w:pPr>
            <w:r w:rsidRPr="0034642A">
              <w:rPr>
                <w:sz w:val="24"/>
                <w:szCs w:val="24"/>
              </w:rPr>
              <w:t>Формы проведения занятий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5B24A0" w14:textId="77777777" w:rsidR="0015173C" w:rsidRPr="0034642A" w:rsidRDefault="0015173C" w:rsidP="00211F4A">
            <w:pPr>
              <w:pStyle w:val="table-head"/>
              <w:spacing w:after="0"/>
              <w:rPr>
                <w:sz w:val="24"/>
                <w:szCs w:val="24"/>
              </w:rPr>
            </w:pPr>
            <w:r w:rsidRPr="0034642A">
              <w:rPr>
                <w:sz w:val="24"/>
                <w:szCs w:val="24"/>
              </w:rPr>
              <w:t>Электронные (цифровые) образовательные ресурсы</w:t>
            </w:r>
          </w:p>
        </w:tc>
      </w:tr>
      <w:tr w:rsidR="0015173C" w:rsidRPr="0034642A" w14:paraId="5B56A5B9"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F2453B" w14:textId="7D9CD6E8" w:rsidR="0015173C" w:rsidRPr="0034642A" w:rsidRDefault="0015173C" w:rsidP="00A6559B">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 xml:space="preserve">Введение в курс «Функциональная грамотность» для учащихся </w:t>
            </w:r>
            <w:r w:rsidR="00A6559B">
              <w:rPr>
                <w:rStyle w:val="Bold"/>
                <w:rFonts w:ascii="Times New Roman" w:hAnsi="Times New Roman" w:cs="Times New Roman"/>
                <w:bCs/>
                <w:sz w:val="24"/>
                <w:szCs w:val="24"/>
              </w:rPr>
              <w:t>10</w:t>
            </w:r>
            <w:r w:rsidRPr="0034642A">
              <w:rPr>
                <w:rStyle w:val="Bold"/>
                <w:rFonts w:ascii="Times New Roman" w:hAnsi="Times New Roman" w:cs="Times New Roman"/>
                <w:bCs/>
                <w:sz w:val="24"/>
                <w:szCs w:val="24"/>
              </w:rPr>
              <w:t xml:space="preserve"> класса.</w:t>
            </w:r>
          </w:p>
        </w:tc>
      </w:tr>
      <w:tr w:rsidR="0015173C" w:rsidRPr="0034642A" w14:paraId="39C5F435"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209A6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BCF2B7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C459B6"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B28C4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w:t>
            </w:r>
            <w:r w:rsidRPr="0034642A">
              <w:rPr>
                <w:rFonts w:ascii="Times New Roman" w:hAnsi="Times New Roman" w:cs="Times New Roman"/>
                <w:sz w:val="24"/>
                <w:szCs w:val="24"/>
              </w:rPr>
              <w:lastRenderedPageBreak/>
              <w:t xml:space="preserve">грамотность, глобальные компетенции, креативное мышление). Ожидания каждого школьника и группы в целом от совместной работы. Обсуждение планов и организации работы в рамках программы.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BBA475" w14:textId="5F5001E0"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Развить мотивацию к целенаправленной социально значимой деятельности; стремление быть полезным, интерес к социальному </w:t>
            </w:r>
            <w:r w:rsidRPr="0034642A">
              <w:rPr>
                <w:rFonts w:ascii="Times New Roman" w:hAnsi="Times New Roman" w:cs="Times New Roman"/>
                <w:sz w:val="24"/>
                <w:szCs w:val="24"/>
              </w:rPr>
              <w:lastRenderedPageBreak/>
              <w:t>сотрудничеству; Сформировать внутреннюю позиции личности как особого ценностного отношения к себе, окружающим людям и жизни в целом; Сформировать установку на активное участие в решении практических задач, осознанием важности образования на протяжении всей жизни для успеш</w:t>
            </w:r>
            <w:r w:rsidR="00E020B7" w:rsidRPr="0034642A">
              <w:rPr>
                <w:rFonts w:ascii="Times New Roman" w:hAnsi="Times New Roman" w:cs="Times New Roman"/>
                <w:sz w:val="24"/>
                <w:szCs w:val="24"/>
              </w:rPr>
              <w:t>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A0E63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Игры и упражнения, помогающие объединить участников программы, которые будут </w:t>
            </w:r>
            <w:r w:rsidRPr="0034642A">
              <w:rPr>
                <w:rFonts w:ascii="Times New Roman" w:hAnsi="Times New Roman" w:cs="Times New Roman"/>
                <w:sz w:val="24"/>
                <w:szCs w:val="24"/>
              </w:rPr>
              <w:lastRenderedPageBreak/>
              <w:t>посещать занятия. Беседа, работа в группах, планирование работы.</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AD5B7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Портал Российской электронной школы (https://fg.resh.edu.ru/)  </w:t>
            </w:r>
          </w:p>
          <w:p w14:paraId="559A017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Портал ФГБНУ ИСРО РАО, Сетевой комплекс информационного </w:t>
            </w:r>
            <w:r w:rsidRPr="0034642A">
              <w:rPr>
                <w:rFonts w:ascii="Times New Roman" w:hAnsi="Times New Roman" w:cs="Times New Roman"/>
                <w:sz w:val="24"/>
                <w:szCs w:val="24"/>
              </w:rPr>
              <w:lastRenderedPageBreak/>
              <w:t xml:space="preserve">взаимодействия субъектов Российской Федерации в проекте «Мониторинг формирования функциональной грамотности учащихся» </w:t>
            </w:r>
            <w:r w:rsidRPr="0034642A">
              <w:rPr>
                <w:rFonts w:ascii="Times New Roman" w:hAnsi="Times New Roman" w:cs="Times New Roman"/>
                <w:sz w:val="24"/>
                <w:szCs w:val="24"/>
              </w:rPr>
              <w:br/>
              <w:t xml:space="preserve">(http://skiv.instrao.ru/);  </w:t>
            </w:r>
          </w:p>
          <w:p w14:paraId="3748DD05" w14:textId="77777777" w:rsidR="00E020B7"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Материалы из пособий «Функциональная грамотность.</w:t>
            </w:r>
            <w:r w:rsidRPr="0034642A">
              <w:rPr>
                <w:rFonts w:ascii="Times New Roman" w:hAnsi="Times New Roman" w:cs="Times New Roman"/>
                <w:sz w:val="24"/>
                <w:szCs w:val="24"/>
              </w:rPr>
              <w:br/>
              <w:t>Учимся для жизни» издательства «Просвещение»</w:t>
            </w:r>
            <w:r w:rsidR="00E020B7" w:rsidRPr="0034642A">
              <w:rPr>
                <w:rFonts w:ascii="Times New Roman" w:hAnsi="Times New Roman" w:cs="Times New Roman"/>
                <w:sz w:val="24"/>
                <w:szCs w:val="24"/>
              </w:rPr>
              <w:t xml:space="preserve"> </w:t>
            </w:r>
          </w:p>
          <w:p w14:paraId="10376FBA" w14:textId="0153E2BC" w:rsidR="0015173C" w:rsidRPr="0034642A" w:rsidRDefault="00E020B7"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Материалы образовательного ресурса издательства «Просвещение» </w:t>
            </w:r>
            <w:r w:rsidRPr="0034642A">
              <w:rPr>
                <w:rFonts w:ascii="Times New Roman" w:hAnsi="Times New Roman" w:cs="Times New Roman"/>
                <w:sz w:val="24"/>
                <w:szCs w:val="24"/>
              </w:rPr>
              <w:br/>
              <w:t>(https://media.prosv.ru/func/)</w:t>
            </w:r>
          </w:p>
        </w:tc>
      </w:tr>
      <w:tr w:rsidR="0015173C" w:rsidRPr="0034642A" w14:paraId="25CDC5D0"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0A723F"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Модуль 1: Читательская грамотность: «Шаг за пределы текста: пробуем действовать» (5 ч)</w:t>
            </w:r>
          </w:p>
        </w:tc>
      </w:tr>
      <w:tr w:rsidR="0015173C" w:rsidRPr="0034642A" w14:paraId="5E6489C7"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2A77C1" w14:textId="40C6F084" w:rsidR="0015173C" w:rsidRPr="0034642A" w:rsidRDefault="00B71526" w:rsidP="00211F4A">
            <w:pPr>
              <w:pStyle w:val="table-body"/>
              <w:spacing w:after="0"/>
              <w:rPr>
                <w:rFonts w:ascii="Times New Roman" w:hAnsi="Times New Roman" w:cs="Times New Roman"/>
                <w:sz w:val="24"/>
                <w:szCs w:val="24"/>
              </w:rPr>
            </w:pPr>
            <w:r>
              <w:rPr>
                <w:rFonts w:ascii="Times New Roman" w:hAnsi="Times New Roman" w:cs="Times New Roman"/>
                <w:sz w:val="24"/>
                <w:szCs w:val="24"/>
              </w:rPr>
              <w:t>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4113FD" w14:textId="7C2421AC" w:rsidR="0015173C" w:rsidRPr="0034642A" w:rsidRDefault="00B71526" w:rsidP="00211F4A">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Виды обработки текста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A88176" w14:textId="16CA4764" w:rsidR="0015173C" w:rsidRPr="0034642A" w:rsidRDefault="00B71526" w:rsidP="00211F4A">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C7B80AF" w14:textId="6B8F6A29" w:rsidR="0015173C" w:rsidRPr="0034642A"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Виды обработки текста в когнитивной теории: обрабо</w:t>
            </w:r>
            <w:r>
              <w:rPr>
                <w:rFonts w:ascii="Times New Roman" w:hAnsi="Times New Roman" w:cs="Times New Roman"/>
                <w:sz w:val="24"/>
                <w:szCs w:val="24"/>
              </w:rPr>
              <w:t xml:space="preserve">тка содержания текста с позиций </w:t>
            </w:r>
            <w:r w:rsidRPr="00B71526">
              <w:rPr>
                <w:rFonts w:ascii="Times New Roman" w:hAnsi="Times New Roman" w:cs="Times New Roman"/>
                <w:sz w:val="24"/>
                <w:szCs w:val="24"/>
              </w:rPr>
              <w:t>соответствия замыслу автора и по</w:t>
            </w:r>
            <w:r>
              <w:rPr>
                <w:rFonts w:ascii="Times New Roman" w:hAnsi="Times New Roman" w:cs="Times New Roman"/>
                <w:sz w:val="24"/>
                <w:szCs w:val="24"/>
              </w:rPr>
              <w:t xml:space="preserve">ниманию читателя. Свертывание и развертывание текста как его основные динамические механизмы. Виды обработки текста при чтении и письме. </w:t>
            </w:r>
            <w:r w:rsidRPr="00B71526">
              <w:rPr>
                <w:rFonts w:ascii="Times New Roman" w:hAnsi="Times New Roman" w:cs="Times New Roman"/>
                <w:sz w:val="24"/>
                <w:szCs w:val="24"/>
              </w:rPr>
              <w:t>Коммуникативный принцип организации текста: те</w:t>
            </w:r>
            <w:r>
              <w:rPr>
                <w:rFonts w:ascii="Times New Roman" w:hAnsi="Times New Roman" w:cs="Times New Roman"/>
                <w:sz w:val="24"/>
                <w:szCs w:val="24"/>
              </w:rPr>
              <w:t xml:space="preserve">кст «для других».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0473D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Использовать информацию из текста для различных целей</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DDF1A0" w14:textId="5A5F58A3" w:rsidR="0015173C" w:rsidRPr="0034642A" w:rsidRDefault="00B71526" w:rsidP="00211F4A">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Творческая лаборатория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6C71071"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https://edsoo.ru/Funkcionalnaya_gramotnost.htm</w:t>
            </w:r>
          </w:p>
          <w:p w14:paraId="3DCE7F7D"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http://skiv.instrao.ru/bank-zadaniy/</w:t>
            </w:r>
          </w:p>
          <w:p w14:paraId="35FDC058"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https://fg.resh.edu.ru/</w:t>
            </w:r>
          </w:p>
          <w:p w14:paraId="62C8B2F4"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http://svb.ucoz.ru/index/0-2</w:t>
            </w:r>
          </w:p>
          <w:p w14:paraId="524FE72D" w14:textId="48862351" w:rsidR="0015173C" w:rsidRPr="0034642A"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http://ege.edu.ru</w:t>
            </w:r>
          </w:p>
        </w:tc>
      </w:tr>
      <w:tr w:rsidR="0015173C" w:rsidRPr="0034642A" w14:paraId="2A8A4211"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068EBA" w14:textId="2A28529F" w:rsidR="0015173C" w:rsidRPr="0034642A" w:rsidRDefault="00B71526" w:rsidP="00211F4A">
            <w:pPr>
              <w:pStyle w:val="table-body"/>
              <w:spacing w:after="0"/>
              <w:rPr>
                <w:rFonts w:ascii="Times New Roman" w:hAnsi="Times New Roman" w:cs="Times New Roman"/>
                <w:sz w:val="24"/>
                <w:szCs w:val="24"/>
              </w:rPr>
            </w:pPr>
            <w:r>
              <w:rPr>
                <w:rFonts w:ascii="Times New Roman" w:hAnsi="Times New Roman" w:cs="Times New Roman"/>
                <w:sz w:val="24"/>
                <w:szCs w:val="24"/>
              </w:rPr>
              <w:t>3-4</w:t>
            </w:r>
            <w:r w:rsidR="0015173C" w:rsidRPr="0034642A">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9E63F0" w14:textId="17414316" w:rsidR="0015173C" w:rsidRPr="0034642A" w:rsidRDefault="00B71526" w:rsidP="00211F4A">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 xml:space="preserve">Копирайтинг и </w:t>
            </w:r>
            <w:r w:rsidRPr="00B71526">
              <w:rPr>
                <w:rFonts w:ascii="Times New Roman" w:hAnsi="Times New Roman" w:cs="Times New Roman"/>
                <w:sz w:val="24"/>
                <w:szCs w:val="24"/>
              </w:rPr>
              <w:lastRenderedPageBreak/>
              <w:t>рерайтинг как виды работы с текстом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6CDD62"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75C15B" w14:textId="236D1D79" w:rsidR="0015173C" w:rsidRPr="0034642A" w:rsidRDefault="00B71526" w:rsidP="00B71526">
            <w:pPr>
              <w:pStyle w:val="table-body"/>
              <w:spacing w:after="0"/>
              <w:rPr>
                <w:rFonts w:ascii="Times New Roman" w:hAnsi="Times New Roman" w:cs="Times New Roman"/>
                <w:sz w:val="24"/>
                <w:szCs w:val="24"/>
              </w:rPr>
            </w:pPr>
            <w:r>
              <w:rPr>
                <w:rFonts w:ascii="Times New Roman" w:hAnsi="Times New Roman" w:cs="Times New Roman"/>
                <w:sz w:val="24"/>
                <w:szCs w:val="24"/>
              </w:rPr>
              <w:t xml:space="preserve">Копирайтинг и рерайтинг как виды работы с текстом. </w:t>
            </w:r>
            <w:r w:rsidRPr="00B71526">
              <w:rPr>
                <w:rFonts w:ascii="Times New Roman" w:hAnsi="Times New Roman" w:cs="Times New Roman"/>
                <w:sz w:val="24"/>
                <w:szCs w:val="24"/>
              </w:rPr>
              <w:t xml:space="preserve">Уровни понимания и обработки </w:t>
            </w:r>
            <w:r w:rsidRPr="00B71526">
              <w:rPr>
                <w:rFonts w:ascii="Times New Roman" w:hAnsi="Times New Roman" w:cs="Times New Roman"/>
                <w:sz w:val="24"/>
                <w:szCs w:val="24"/>
              </w:rPr>
              <w:lastRenderedPageBreak/>
              <w:t>текста. Уровни поним</w:t>
            </w:r>
            <w:r>
              <w:rPr>
                <w:rFonts w:ascii="Times New Roman" w:hAnsi="Times New Roman" w:cs="Times New Roman"/>
                <w:sz w:val="24"/>
                <w:szCs w:val="24"/>
              </w:rPr>
              <w:t xml:space="preserve">ания текста: языковой, речевой, </w:t>
            </w:r>
            <w:r w:rsidRPr="00B71526">
              <w:rPr>
                <w:rFonts w:ascii="Times New Roman" w:hAnsi="Times New Roman" w:cs="Times New Roman"/>
                <w:sz w:val="24"/>
                <w:szCs w:val="24"/>
              </w:rPr>
              <w:t>предметно-содержательный, модальный, смысловой. Лингви</w:t>
            </w:r>
            <w:r>
              <w:rPr>
                <w:rFonts w:ascii="Times New Roman" w:hAnsi="Times New Roman" w:cs="Times New Roman"/>
                <w:sz w:val="24"/>
                <w:szCs w:val="24"/>
              </w:rPr>
              <w:t xml:space="preserve">стические основания переработки </w:t>
            </w:r>
            <w:r w:rsidRPr="00B71526">
              <w:rPr>
                <w:rFonts w:ascii="Times New Roman" w:hAnsi="Times New Roman" w:cs="Times New Roman"/>
                <w:sz w:val="24"/>
                <w:szCs w:val="24"/>
              </w:rPr>
              <w:t>текста.</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87A835"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Использовать информацию из текста для различных </w:t>
            </w:r>
            <w:r w:rsidRPr="0034642A">
              <w:rPr>
                <w:rFonts w:ascii="Times New Roman" w:hAnsi="Times New Roman" w:cs="Times New Roman"/>
                <w:sz w:val="24"/>
                <w:szCs w:val="24"/>
              </w:rPr>
              <w:lastRenderedPageBreak/>
              <w:t>целей</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4CE586"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Конференция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386770"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https://edsoo.ru/Funkcionalnaya_gramotnost.htm</w:t>
            </w:r>
          </w:p>
          <w:p w14:paraId="4CE51D90"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lastRenderedPageBreak/>
              <w:t>http://skiv.instrao.ru/bank-zadaniy/</w:t>
            </w:r>
          </w:p>
          <w:p w14:paraId="0CABEA0B"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https://fg.resh.edu.ru/</w:t>
            </w:r>
          </w:p>
          <w:p w14:paraId="3A3E5B79"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http://svb.ucoz.ru/index/0-2</w:t>
            </w:r>
          </w:p>
          <w:p w14:paraId="7DB52CF2" w14:textId="054802A2" w:rsidR="0015173C" w:rsidRPr="0034642A"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http://ege.edu.ru</w:t>
            </w:r>
          </w:p>
        </w:tc>
      </w:tr>
      <w:tr w:rsidR="0015173C" w:rsidRPr="0034642A" w14:paraId="14916078"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154D49" w14:textId="67F67906" w:rsidR="0015173C" w:rsidRPr="0034642A" w:rsidRDefault="00B71526" w:rsidP="00211F4A">
            <w:pPr>
              <w:pStyle w:val="table-body"/>
              <w:spacing w:after="0"/>
              <w:rPr>
                <w:rFonts w:ascii="Times New Roman" w:hAnsi="Times New Roman" w:cs="Times New Roman"/>
                <w:sz w:val="24"/>
                <w:szCs w:val="24"/>
              </w:rPr>
            </w:pPr>
            <w:r>
              <w:rPr>
                <w:rFonts w:ascii="Times New Roman" w:hAnsi="Times New Roman" w:cs="Times New Roman"/>
                <w:sz w:val="24"/>
                <w:szCs w:val="24"/>
              </w:rPr>
              <w:lastRenderedPageBreak/>
              <w:t>5-</w:t>
            </w:r>
            <w:r w:rsidR="0015173C" w:rsidRPr="0034642A">
              <w:rPr>
                <w:rFonts w:ascii="Times New Roman" w:hAnsi="Times New Roman" w:cs="Times New Roman"/>
                <w:sz w:val="24"/>
                <w:szCs w:val="24"/>
              </w:rPr>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42AB74" w14:textId="5BC8632A" w:rsidR="0015173C" w:rsidRPr="0034642A" w:rsidRDefault="00B71526" w:rsidP="00211F4A">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Практикум. Переработка текстов как вид вторичной текстовой деятельности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B87B5A" w14:textId="59C502B6" w:rsidR="0015173C" w:rsidRPr="0034642A" w:rsidRDefault="00B71526" w:rsidP="00211F4A">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D60E911" w14:textId="1FF93B95" w:rsidR="0015173C" w:rsidRPr="0034642A" w:rsidRDefault="00B71526" w:rsidP="00B71526">
            <w:pPr>
              <w:pStyle w:val="table-body"/>
              <w:spacing w:after="0"/>
              <w:rPr>
                <w:rFonts w:ascii="Times New Roman" w:hAnsi="Times New Roman" w:cs="Times New Roman"/>
                <w:sz w:val="24"/>
                <w:szCs w:val="24"/>
              </w:rPr>
            </w:pPr>
            <w:r>
              <w:rPr>
                <w:rFonts w:ascii="Times New Roman" w:hAnsi="Times New Roman" w:cs="Times New Roman"/>
                <w:sz w:val="24"/>
                <w:szCs w:val="24"/>
              </w:rPr>
              <w:t xml:space="preserve">Переработка текста как вид вторичной текстовой деятельности. Преднамеренная и </w:t>
            </w:r>
            <w:r w:rsidRPr="00B71526">
              <w:rPr>
                <w:rFonts w:ascii="Times New Roman" w:hAnsi="Times New Roman" w:cs="Times New Roman"/>
                <w:sz w:val="24"/>
                <w:szCs w:val="24"/>
              </w:rPr>
              <w:t>непред</w:t>
            </w:r>
            <w:r>
              <w:rPr>
                <w:rFonts w:ascii="Times New Roman" w:hAnsi="Times New Roman" w:cs="Times New Roman"/>
                <w:sz w:val="24"/>
                <w:szCs w:val="24"/>
              </w:rPr>
              <w:t xml:space="preserve">намеренная переработка текстов. </w:t>
            </w:r>
            <w:r w:rsidRPr="00B71526">
              <w:rPr>
                <w:rFonts w:ascii="Times New Roman" w:hAnsi="Times New Roman" w:cs="Times New Roman"/>
                <w:sz w:val="24"/>
                <w:szCs w:val="24"/>
              </w:rPr>
              <w:t xml:space="preserve">Виды ремейков. Виды </w:t>
            </w:r>
            <w:r>
              <w:rPr>
                <w:rFonts w:ascii="Times New Roman" w:hAnsi="Times New Roman" w:cs="Times New Roman"/>
                <w:sz w:val="24"/>
                <w:szCs w:val="24"/>
              </w:rPr>
              <w:t xml:space="preserve">структурной переработки текста. </w:t>
            </w:r>
            <w:r w:rsidRPr="00B71526">
              <w:rPr>
                <w:rFonts w:ascii="Times New Roman" w:hAnsi="Times New Roman" w:cs="Times New Roman"/>
                <w:sz w:val="24"/>
                <w:szCs w:val="24"/>
              </w:rPr>
              <w:t>Компрессия и декомпрессия как механизмы с</w:t>
            </w:r>
            <w:r>
              <w:rPr>
                <w:rFonts w:ascii="Times New Roman" w:hAnsi="Times New Roman" w:cs="Times New Roman"/>
                <w:sz w:val="24"/>
                <w:szCs w:val="24"/>
              </w:rPr>
              <w:t xml:space="preserve">труктурной переработки текстов. </w:t>
            </w:r>
            <w:r w:rsidRPr="00B71526">
              <w:rPr>
                <w:rFonts w:ascii="Times New Roman" w:hAnsi="Times New Roman" w:cs="Times New Roman"/>
                <w:sz w:val="24"/>
                <w:szCs w:val="24"/>
              </w:rPr>
              <w:t>Развернутые, полу</w:t>
            </w:r>
            <w:r>
              <w:rPr>
                <w:rFonts w:ascii="Times New Roman" w:hAnsi="Times New Roman" w:cs="Times New Roman"/>
                <w:sz w:val="24"/>
                <w:szCs w:val="24"/>
              </w:rPr>
              <w:t xml:space="preserve">развернутые и свернутые тексты. Понятие текста-примитива. Виды </w:t>
            </w:r>
            <w:r w:rsidRPr="00B71526">
              <w:rPr>
                <w:rFonts w:ascii="Times New Roman" w:hAnsi="Times New Roman" w:cs="Times New Roman"/>
                <w:sz w:val="24"/>
                <w:szCs w:val="24"/>
              </w:rPr>
              <w:t>анал</w:t>
            </w:r>
            <w:r>
              <w:rPr>
                <w:rFonts w:ascii="Times New Roman" w:hAnsi="Times New Roman" w:cs="Times New Roman"/>
                <w:sz w:val="24"/>
                <w:szCs w:val="24"/>
              </w:rPr>
              <w:t xml:space="preserve">итико-синтетической переработки </w:t>
            </w:r>
            <w:r w:rsidRPr="00B71526">
              <w:rPr>
                <w:rFonts w:ascii="Times New Roman" w:hAnsi="Times New Roman" w:cs="Times New Roman"/>
                <w:sz w:val="24"/>
                <w:szCs w:val="24"/>
              </w:rPr>
              <w:t>информации: составлен</w:t>
            </w:r>
            <w:r>
              <w:rPr>
                <w:rFonts w:ascii="Times New Roman" w:hAnsi="Times New Roman" w:cs="Times New Roman"/>
                <w:sz w:val="24"/>
                <w:szCs w:val="24"/>
              </w:rPr>
              <w:t xml:space="preserve">ие библиографического описания, </w:t>
            </w:r>
            <w:r w:rsidRPr="00B71526">
              <w:rPr>
                <w:rFonts w:ascii="Times New Roman" w:hAnsi="Times New Roman" w:cs="Times New Roman"/>
                <w:sz w:val="24"/>
                <w:szCs w:val="24"/>
              </w:rPr>
              <w:t>индексирование (систематизация, индексирование с помощью</w:t>
            </w:r>
            <w:r>
              <w:rPr>
                <w:rFonts w:ascii="Times New Roman" w:hAnsi="Times New Roman" w:cs="Times New Roman"/>
                <w:sz w:val="24"/>
                <w:szCs w:val="24"/>
              </w:rPr>
              <w:t xml:space="preserve"> ключевых слов), аннотирование, </w:t>
            </w:r>
            <w:r w:rsidRPr="00B71526">
              <w:rPr>
                <w:rFonts w:ascii="Times New Roman" w:hAnsi="Times New Roman" w:cs="Times New Roman"/>
                <w:sz w:val="24"/>
                <w:szCs w:val="24"/>
              </w:rPr>
              <w:t>реферирование, выделение фактов, составление обзоров.</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D9DB95"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Интегрировать и интерпретировать информацию</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C9DBFE" w14:textId="2CDDBCF1" w:rsidR="0015173C" w:rsidRPr="0034642A" w:rsidRDefault="00B7152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968CF7"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https://edsoo.ru/Funkcionalnaya_gramotnost.htm</w:t>
            </w:r>
          </w:p>
          <w:p w14:paraId="47AAAB7C"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http://skiv.instrao.ru/bank-zadaniy/</w:t>
            </w:r>
          </w:p>
          <w:p w14:paraId="79818005"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https://fg.resh.edu.ru/</w:t>
            </w:r>
          </w:p>
          <w:p w14:paraId="7819470F" w14:textId="77777777" w:rsidR="00B71526" w:rsidRPr="00B71526"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http://svb.ucoz.ru/index/0-2</w:t>
            </w:r>
          </w:p>
          <w:p w14:paraId="0CA44255" w14:textId="7CC80567" w:rsidR="0015173C" w:rsidRPr="0034642A" w:rsidRDefault="00B71526" w:rsidP="00B71526">
            <w:pPr>
              <w:pStyle w:val="table-body"/>
              <w:spacing w:after="0"/>
              <w:rPr>
                <w:rFonts w:ascii="Times New Roman" w:hAnsi="Times New Roman" w:cs="Times New Roman"/>
                <w:sz w:val="24"/>
                <w:szCs w:val="24"/>
              </w:rPr>
            </w:pPr>
            <w:r w:rsidRPr="00B71526">
              <w:rPr>
                <w:rFonts w:ascii="Times New Roman" w:hAnsi="Times New Roman" w:cs="Times New Roman"/>
                <w:sz w:val="24"/>
                <w:szCs w:val="24"/>
              </w:rPr>
              <w:t>http://ege.edu.ru</w:t>
            </w:r>
          </w:p>
        </w:tc>
      </w:tr>
      <w:tr w:rsidR="0015173C" w:rsidRPr="0034642A" w14:paraId="45545458"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89D8F0"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Модуль 2: Естественно-научная грамотность: «Как применяют знания?» (5 ч)</w:t>
            </w:r>
          </w:p>
        </w:tc>
      </w:tr>
      <w:tr w:rsidR="0015173C" w:rsidRPr="0034642A" w14:paraId="415A17F3"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347B26"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7-8.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655013"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Наука и технологии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BDB8A0"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60B627"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Выполнение заданий «Поехали на водороде» и «На всех парусах»</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38E2D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Объяснение принципов действия технологий. Выдвижение идей по использованию знаний для разработки и совершенствования технологий.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622DF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4892B0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«Поехали на водороде»: образовательный ресурс издательства «Просвещение» (https://media.prosv.ru/func/) </w:t>
            </w:r>
          </w:p>
          <w:p w14:paraId="1D437E8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pacing w:val="-4"/>
                <w:sz w:val="24"/>
                <w:szCs w:val="24"/>
              </w:rPr>
              <w:t xml:space="preserve">Естественно-научная грамотность. Сборник эталонных заданий. Выпуск 2: учеб. пособие для общеобразовательных организаций / под ред. Г. С. Ковалевой, А. Ю. Пентина. — М. ; СПб. : Просвещение, 2021.  Портал РЭШ (https://fg.resh.edu.ru) </w:t>
            </w:r>
          </w:p>
        </w:tc>
      </w:tr>
      <w:tr w:rsidR="0015173C" w:rsidRPr="0034642A" w14:paraId="5E8DB1C9"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55986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C35F36"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Мир живого</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286745"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0E94F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Выполнение задания «Что вы знаете о клонах?»</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7490F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Объяснение происходящих процессов на основе полученных новых знаний.  Анализ методов исследования и интерпретация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EAC633"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C26447"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Естественно-научная грамотность. Сборник эталонных заданий. Выпуск 2: учеб. пособие для общеобразовательных организаций /</w:t>
            </w:r>
          </w:p>
        </w:tc>
      </w:tr>
      <w:tr w:rsidR="0015173C" w:rsidRPr="0034642A" w14:paraId="1B34CB3C"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EA5C7C"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EAF38A"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8DBD96"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AF1623"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F0ECB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результатов экспериментов.</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B71F6C"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3D496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под ред. Г. С. Ковалёвой, А. Ю. Пентина. — М. ; СПб. : Просвещение, 2021.</w:t>
            </w:r>
          </w:p>
        </w:tc>
      </w:tr>
      <w:tr w:rsidR="0015173C" w:rsidRPr="0034642A" w14:paraId="3E141DAF"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656AB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BC48A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Вещества, которые нас окружают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3CC5EC"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81EE0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Выполнение задания «От газировки к «газированному» океану»</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95C07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Получение выводов на основе нтерпретации данных (табличных, числовых), построение рассуждений. Проведение простых исследований и анализ их результатов.</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06407F"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Работа в парах или группах.  Презентация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E50DBF"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«Углекислый газ: от газировки к «газированному» океану»: образовательный ресурс издательства «Просвещение» (https://media.prosv.ru/func/)  </w:t>
            </w:r>
          </w:p>
          <w:p w14:paraId="2F4D286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Естественно-научная грамотность. Сборник эталонных заданий. Выпуск 2: учеб. пособие для общеобразовательных организаций / под ред. Г. С. Ковалёвой, А. Ю. Пентина. — М. ; СПб. : Просвещение, 2021.</w:t>
            </w:r>
          </w:p>
        </w:tc>
      </w:tr>
      <w:tr w:rsidR="0015173C" w:rsidRPr="0034642A" w14:paraId="0126A8B9"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C39EBD"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AD7C2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Наше здоровье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8170B6"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CDCFF5"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Выполнение задания «Экстремальные профессии»</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AFBBAD"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Объяснение происходящих процессов.  Анализ методов исследования и интерпретация результатов экспериментов.</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BFB53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98B362" w14:textId="41BB64B0"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Сетевой комплекс информационного взаимодействия субъектов Российской Федерации в проекте «Мониторинг формирования </w:t>
            </w:r>
            <w:r w:rsidR="00E020B7" w:rsidRPr="0034642A">
              <w:rPr>
                <w:rFonts w:ascii="Times New Roman" w:hAnsi="Times New Roman" w:cs="Times New Roman"/>
                <w:sz w:val="24"/>
                <w:szCs w:val="24"/>
              </w:rPr>
              <w:t>функциональной грамотности учащихся» (http://skiv.instrao.ru)</w:t>
            </w:r>
          </w:p>
        </w:tc>
      </w:tr>
      <w:tr w:rsidR="0015173C" w:rsidRPr="0034642A" w14:paraId="51D85B70"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49D0B4" w14:textId="52FBF0EA" w:rsidR="0015173C" w:rsidRPr="0034642A" w:rsidRDefault="0015173C" w:rsidP="00A729DC">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 xml:space="preserve"> Модуль 3: Креативное мышление «</w:t>
            </w:r>
            <w:r w:rsidR="00A729DC">
              <w:rPr>
                <w:rStyle w:val="Bold"/>
                <w:rFonts w:ascii="Times New Roman" w:hAnsi="Times New Roman" w:cs="Times New Roman"/>
                <w:bCs/>
                <w:sz w:val="24"/>
                <w:szCs w:val="24"/>
              </w:rPr>
              <w:t>Креативное и критическое мышление</w:t>
            </w:r>
            <w:r w:rsidRPr="0034642A">
              <w:rPr>
                <w:rStyle w:val="Bold"/>
                <w:rFonts w:ascii="Times New Roman" w:hAnsi="Times New Roman" w:cs="Times New Roman"/>
                <w:bCs/>
                <w:sz w:val="24"/>
                <w:szCs w:val="24"/>
              </w:rPr>
              <w:t>» (5 ч)</w:t>
            </w:r>
          </w:p>
        </w:tc>
      </w:tr>
      <w:tr w:rsidR="0015173C" w:rsidRPr="0034642A" w14:paraId="1ADAE1D3"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38AD8D"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670092" w14:textId="36699B33" w:rsidR="0015173C" w:rsidRPr="0034642A" w:rsidRDefault="00A729DC" w:rsidP="00211F4A">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 xml:space="preserve">Что </w:t>
            </w:r>
            <w:r w:rsidRPr="00A729DC">
              <w:rPr>
                <w:rFonts w:ascii="Times New Roman" w:hAnsi="Times New Roman" w:cs="Times New Roman"/>
                <w:sz w:val="24"/>
                <w:szCs w:val="24"/>
              </w:rPr>
              <w:lastRenderedPageBreak/>
              <w:t>такое критическое мышление? Ключевая позиция креативного и критического мышления в современной жизни. Работа с текстом.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8DAEBE"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75705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Анализ моделей и ситуаций. </w:t>
            </w:r>
          </w:p>
          <w:p w14:paraId="7D64623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Модели заданий:  </w:t>
            </w:r>
          </w:p>
          <w:p w14:paraId="0F19E926"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тематика и названия, слоганы, имена героев </w:t>
            </w:r>
          </w:p>
          <w:p w14:paraId="70121DC2"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схемы, опорные конспекты, </w:t>
            </w:r>
          </w:p>
          <w:p w14:paraId="020C9C35"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социальные инициативы и взаимодействия </w:t>
            </w:r>
          </w:p>
          <w:p w14:paraId="38D15321"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изобретательство и рационализаторство.</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6EE37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Совместное чтение текста </w:t>
            </w:r>
            <w:r w:rsidRPr="0034642A">
              <w:rPr>
                <w:rFonts w:ascii="Times New Roman" w:hAnsi="Times New Roman" w:cs="Times New Roman"/>
                <w:sz w:val="24"/>
                <w:szCs w:val="24"/>
              </w:rPr>
              <w:lastRenderedPageBreak/>
              <w:t>заданий. Маркировка текста с целью выделения главного. Совместная деятельность по анализу предложенных ситуаций.</w:t>
            </w:r>
          </w:p>
          <w:p w14:paraId="26195234"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Выдвижение идей и обсуждение различных способов проявления креативности в ситуациях: </w:t>
            </w:r>
          </w:p>
          <w:p w14:paraId="3473660A"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создания сюжетов и сценариев, </w:t>
            </w:r>
          </w:p>
          <w:p w14:paraId="022C4290" w14:textId="77777777" w:rsidR="00E020B7" w:rsidRPr="0034642A" w:rsidRDefault="0015173C"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создания эмблем, плакатов, постеров и других аналогичных рисунков, </w:t>
            </w:r>
            <w:r w:rsidR="00E020B7" w:rsidRPr="0034642A">
              <w:rPr>
                <w:rFonts w:ascii="Times New Roman" w:hAnsi="Times New Roman" w:cs="Times New Roman"/>
                <w:sz w:val="24"/>
                <w:szCs w:val="24"/>
              </w:rPr>
              <w:t xml:space="preserve">решения экологических проблем (ресурсо- и энергосбережения, утилизации и переработки и др.), </w:t>
            </w:r>
          </w:p>
          <w:p w14:paraId="4A1E5C9B" w14:textId="77024289" w:rsidR="0015173C"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выдвижения гипотез.</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D3916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Работа в парах и </w:t>
            </w:r>
            <w:r w:rsidRPr="0034642A">
              <w:rPr>
                <w:rFonts w:ascii="Times New Roman" w:hAnsi="Times New Roman" w:cs="Times New Roman"/>
                <w:sz w:val="24"/>
                <w:szCs w:val="24"/>
              </w:rPr>
              <w:lastRenderedPageBreak/>
              <w:t>малых группах над различными комплексными заданиями. Презентация результатов обсуждения и подведение итогов</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CDE39B"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lastRenderedPageBreak/>
              <w:t>https://edsoo.ru/Funkcionalnaya</w:t>
            </w:r>
            <w:r w:rsidRPr="00A729DC">
              <w:rPr>
                <w:rFonts w:ascii="Times New Roman" w:hAnsi="Times New Roman" w:cs="Times New Roman"/>
                <w:sz w:val="24"/>
                <w:szCs w:val="24"/>
              </w:rPr>
              <w:lastRenderedPageBreak/>
              <w:t>_gramotnost.htm</w:t>
            </w:r>
          </w:p>
          <w:p w14:paraId="05A189E1"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213324AD"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05EAC6D7" w14:textId="4212D392" w:rsidR="0015173C" w:rsidRPr="0034642A" w:rsidRDefault="00A729DC" w:rsidP="00A729DC">
            <w:pPr>
              <w:pStyle w:val="table-list-bullet"/>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5173C" w:rsidRPr="0034642A" w14:paraId="4FD6E58A"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7A167F" w14:textId="68373EDD"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13</w:t>
            </w:r>
            <w:r w:rsidR="00A729DC">
              <w:rPr>
                <w:rFonts w:ascii="Times New Roman" w:hAnsi="Times New Roman" w:cs="Times New Roman"/>
                <w:sz w:val="24"/>
                <w:szCs w:val="24"/>
              </w:rPr>
              <w:t>-14</w:t>
            </w:r>
            <w:r w:rsidRPr="0034642A">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7DB707" w14:textId="77777777" w:rsidR="00A729DC" w:rsidRPr="00A729DC" w:rsidRDefault="00A729DC" w:rsidP="00A729DC">
            <w:pPr>
              <w:pStyle w:val="table-body"/>
              <w:rPr>
                <w:rFonts w:ascii="Times New Roman" w:hAnsi="Times New Roman" w:cs="Times New Roman"/>
                <w:sz w:val="24"/>
                <w:szCs w:val="24"/>
              </w:rPr>
            </w:pPr>
            <w:r w:rsidRPr="00A729DC">
              <w:rPr>
                <w:rFonts w:ascii="Times New Roman" w:hAnsi="Times New Roman" w:cs="Times New Roman"/>
                <w:sz w:val="24"/>
                <w:szCs w:val="24"/>
              </w:rPr>
              <w:t>Поиск и осмысление информации (Инсерт, Двойной дневник, Сюжетная таблица,Таблица-</w:t>
            </w:r>
          </w:p>
          <w:p w14:paraId="6EBDDFAC" w14:textId="78E3486D" w:rsidR="0015173C" w:rsidRPr="0034642A"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синтез)</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3ACC03" w14:textId="3FC79F4E" w:rsidR="0015173C" w:rsidRPr="0034642A" w:rsidRDefault="00A729DC" w:rsidP="00211F4A">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B152C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Выдвижение разнообразных идей. Проявляем гибкость и беглость мышления при решении школьных проблем. Использование имеющихся знаний для креативного решения учебных проблем.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C06A6A" w14:textId="194BA4BC"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и сюжетов. Моделирование ситуаций, требующих применения дивергентного мышления. Примеры: Описание областей применимости, Выявление разных точек зрения Преобразование утверждений, например, </w:t>
            </w:r>
            <w:r w:rsidR="00E020B7" w:rsidRPr="0034642A">
              <w:rPr>
                <w:rFonts w:ascii="Times New Roman" w:hAnsi="Times New Roman" w:cs="Times New Roman"/>
                <w:sz w:val="24"/>
                <w:szCs w:val="24"/>
              </w:rPr>
              <w:t xml:space="preserve">«Скажи по-другому», Поиск альтернатив, Поиск связей и отношений Подведение </w:t>
            </w:r>
            <w:r w:rsidR="00E020B7" w:rsidRPr="0034642A">
              <w:rPr>
                <w:rFonts w:ascii="Times New Roman" w:hAnsi="Times New Roman" w:cs="Times New Roman"/>
                <w:sz w:val="24"/>
                <w:szCs w:val="24"/>
              </w:rPr>
              <w:lastRenderedPageBreak/>
              <w:t xml:space="preserve">итогов: </w:t>
            </w:r>
            <w:r w:rsidR="00E020B7" w:rsidRPr="0034642A">
              <w:rPr>
                <w:rFonts w:ascii="Times New Roman" w:hAnsi="Times New Roman" w:cs="Times New Roman"/>
                <w:sz w:val="24"/>
                <w:szCs w:val="24"/>
              </w:rPr>
              <w:br/>
              <w:t>– для ответа на какие вопросы на уроке обычно требуется выдвижение разнообразных идей? (Кому нужно/важно это знание? Где это применяется? Как это связано с …? И т..п.)</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BF361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Работа в парах и малых группах. Презентация результатов обсуждения и подведение итогов</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F160DF"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0D1E36FD"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5B3031A5"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2EFD8B54" w14:textId="62ED6772" w:rsidR="0015173C" w:rsidRPr="0034642A" w:rsidRDefault="00A729DC" w:rsidP="00A729DC">
            <w:pPr>
              <w:pStyle w:val="table-list-bullet"/>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5173C" w:rsidRPr="0034642A" w14:paraId="5F9664E1"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F1DB57B" w14:textId="53866D5C" w:rsidR="0015173C" w:rsidRPr="0034642A" w:rsidRDefault="00A729DC" w:rsidP="00211F4A">
            <w:pPr>
              <w:pStyle w:val="table-body"/>
              <w:spacing w:after="0"/>
              <w:rPr>
                <w:rFonts w:ascii="Times New Roman" w:hAnsi="Times New Roman" w:cs="Times New Roman"/>
                <w:sz w:val="24"/>
                <w:szCs w:val="24"/>
              </w:rPr>
            </w:pPr>
            <w:r>
              <w:rPr>
                <w:rFonts w:ascii="Times New Roman" w:hAnsi="Times New Roman" w:cs="Times New Roman"/>
                <w:sz w:val="24"/>
                <w:szCs w:val="24"/>
              </w:rPr>
              <w:t>15-16</w:t>
            </w:r>
            <w:r w:rsidR="0015173C" w:rsidRPr="0034642A">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C82D1D" w14:textId="60EF7D0C" w:rsidR="0015173C" w:rsidRPr="0034642A" w:rsidRDefault="00A729DC" w:rsidP="00211F4A">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Обобщение и систематизация информации (Кластер, Денотатный граф, Интеллект-карта)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778E12" w14:textId="0D738E18" w:rsidR="0015173C" w:rsidRPr="0034642A" w:rsidRDefault="00A729DC" w:rsidP="00211F4A">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0922EE3"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Оригинальность и проработанность. Обсуждение проблемы: Когда на уроке мне помогла креативность?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E7FBE2" w14:textId="77777777" w:rsidR="00E020B7" w:rsidRPr="0034642A" w:rsidRDefault="0015173C" w:rsidP="00E020B7">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w:t>
            </w:r>
            <w:r w:rsidR="00E020B7" w:rsidRPr="0034642A">
              <w:rPr>
                <w:rFonts w:ascii="Times New Roman" w:hAnsi="Times New Roman" w:cs="Times New Roman"/>
                <w:sz w:val="24"/>
                <w:szCs w:val="24"/>
              </w:rPr>
              <w:t>Моделируем ситуацию: как можно проявить креативность при выполнении задания? Моделирование ситуаций, требующих применения креативного мышления при изучении нового материала.</w:t>
            </w:r>
          </w:p>
          <w:p w14:paraId="7AB6F194" w14:textId="77777777" w:rsidR="00E020B7" w:rsidRPr="0034642A" w:rsidRDefault="00E020B7" w:rsidP="00E020B7">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Примеры: </w:t>
            </w:r>
          </w:p>
          <w:p w14:paraId="575EAADB" w14:textId="77777777" w:rsidR="00E020B7"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Описание свойств изучаемого объекта с опорой на воображение, </w:t>
            </w:r>
          </w:p>
          <w:p w14:paraId="65CD8992" w14:textId="77777777" w:rsidR="00E020B7"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Преобразование утверждений,  </w:t>
            </w:r>
          </w:p>
          <w:p w14:paraId="1923831A" w14:textId="77777777" w:rsidR="00E020B7"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Проверка утверждений «на прочность», определение границ применимости, </w:t>
            </w:r>
          </w:p>
          <w:p w14:paraId="026946DA" w14:textId="77777777" w:rsidR="00E020B7"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Выявление главного, </w:t>
            </w:r>
          </w:p>
          <w:p w14:paraId="1BCFDAD6" w14:textId="77777777" w:rsidR="00E020B7" w:rsidRPr="0034642A" w:rsidRDefault="00E020B7" w:rsidP="00E020B7">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Представление результатов, </w:t>
            </w:r>
          </w:p>
          <w:p w14:paraId="331DBF50" w14:textId="4D606D39" w:rsidR="0015173C" w:rsidRPr="0034642A" w:rsidRDefault="00E020B7" w:rsidP="00E020B7">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Поиск связей и отношений</w:t>
            </w:r>
            <w:r w:rsidRPr="0034642A">
              <w:rPr>
                <w:rFonts w:ascii="Times New Roman" w:hAnsi="Times New Roman" w:cs="Times New Roman"/>
                <w:spacing w:val="-2"/>
                <w:sz w:val="24"/>
                <w:szCs w:val="24"/>
              </w:rPr>
              <w:t xml:space="preserve"> Подведение итогов: – для ответа на какие вопросы на уроке обычно требуется выдвигать креативные идеи? </w:t>
            </w:r>
            <w:r w:rsidRPr="0034642A">
              <w:rPr>
                <w:rFonts w:ascii="Times New Roman" w:hAnsi="Times New Roman" w:cs="Times New Roman"/>
                <w:spacing w:val="-2"/>
                <w:sz w:val="24"/>
                <w:szCs w:val="24"/>
              </w:rPr>
              <w:lastRenderedPageBreak/>
              <w:t>(Какой ответ напрашивается? А как еще можно рассуждать? Какой другой ответ можно дать?) - для ответа на какие вопросы на уроке обычно требуется доработка идей? (Удобно ли это решение? Можно ли сделать лучше/ быстрее / экономнее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413BDA" w14:textId="2AF2C73B"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Работа в малых группах по поиску аналогий, связей, ассоциаций Работа в парах и малых группах по анализу и моделированию ситуаций, </w:t>
            </w:r>
            <w:r w:rsidR="00E020B7" w:rsidRPr="0034642A">
              <w:rPr>
                <w:rFonts w:ascii="Times New Roman" w:hAnsi="Times New Roman" w:cs="Times New Roman"/>
                <w:sz w:val="24"/>
                <w:szCs w:val="24"/>
              </w:rPr>
              <w:t>по подведению итогов. Презентация результатов обсуждения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A3FA47"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5EC54FEE"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52984B01" w14:textId="77777777" w:rsidR="00A729DC" w:rsidRPr="00A729DC" w:rsidRDefault="00A729DC" w:rsidP="00A729DC">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22D4FA63" w14:textId="378254A2" w:rsidR="0015173C" w:rsidRPr="0034642A" w:rsidRDefault="00A729DC" w:rsidP="00A729DC">
            <w:pPr>
              <w:pStyle w:val="table-list-bullet"/>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5173C" w:rsidRPr="0034642A" w14:paraId="2746C881"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45E0DDF"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Подведение итогов первой части программы: Рефлексивное занятие 1.</w:t>
            </w:r>
          </w:p>
        </w:tc>
      </w:tr>
      <w:tr w:rsidR="0015173C" w:rsidRPr="0034642A" w14:paraId="6C4B3A78"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86C1F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CB4CE4"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Подведение итогов первой части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51707D"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 xml:space="preserve">1 </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5544F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Самооценка уверенности при решении жизненных проблем. Обсуждение результатов самооценки с целью достижения большей уверенности при решении задач по функциональной грамотности.</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42FA7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pacing w:val="-2"/>
                <w:sz w:val="24"/>
                <w:szCs w:val="24"/>
              </w:rPr>
              <w:t>Оценивать результаты своей деятельности. Аргументировать и обосновывать свою позицию. Задавать вопросы, необходимые для организации собственной деятельности. Предлагать варианты решений поставленной проблемы.</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8E848F"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Беседа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80550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Приложение</w:t>
            </w:r>
          </w:p>
        </w:tc>
      </w:tr>
      <w:tr w:rsidR="0015173C" w:rsidRPr="0034642A" w14:paraId="6457CB07"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0F05A2" w14:textId="4C7DB7E6" w:rsidR="0015173C" w:rsidRPr="0034642A" w:rsidRDefault="0015173C" w:rsidP="00C436E5">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Модуль 4: Математическая грамотность: «</w:t>
            </w:r>
            <w:r w:rsidR="00C436E5">
              <w:rPr>
                <w:rStyle w:val="Bold"/>
                <w:rFonts w:ascii="Times New Roman" w:hAnsi="Times New Roman" w:cs="Times New Roman"/>
                <w:bCs/>
                <w:sz w:val="24"/>
                <w:szCs w:val="24"/>
              </w:rPr>
              <w:t>Геометрия на плоскости</w:t>
            </w:r>
            <w:r w:rsidRPr="0034642A">
              <w:rPr>
                <w:rStyle w:val="Bold"/>
                <w:rFonts w:ascii="Times New Roman" w:hAnsi="Times New Roman" w:cs="Times New Roman"/>
                <w:bCs/>
                <w:sz w:val="24"/>
                <w:szCs w:val="24"/>
              </w:rPr>
              <w:t>» (4 ч)</w:t>
            </w:r>
          </w:p>
        </w:tc>
      </w:tr>
      <w:tr w:rsidR="008D736B" w:rsidRPr="0034642A" w14:paraId="2DE34ACB" w14:textId="77777777" w:rsidTr="00C32CFE">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14A7B5"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3A4B82"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Теоремы синусов и косинусов</w:t>
            </w:r>
            <w:r>
              <w:rPr>
                <w:rFonts w:ascii="Times New Roman" w:hAnsi="Times New Roman" w:cs="Times New Roman"/>
                <w:sz w:val="24"/>
                <w:szCs w:val="24"/>
              </w:rPr>
              <w:t xml:space="preserve">. </w:t>
            </w:r>
            <w:r w:rsidRPr="00C436E5">
              <w:rPr>
                <w:rFonts w:ascii="Times New Roman" w:hAnsi="Times New Roman" w:cs="Times New Roman"/>
                <w:sz w:val="24"/>
                <w:szCs w:val="24"/>
              </w:rPr>
              <w:t>Свойство биссектрисы угла</w:t>
            </w:r>
          </w:p>
          <w:p w14:paraId="0E728E45" w14:textId="756F932A" w:rsidR="008D736B" w:rsidRPr="0034642A"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треуголь</w:t>
            </w:r>
            <w:r w:rsidRPr="00C436E5">
              <w:rPr>
                <w:rFonts w:ascii="Times New Roman" w:hAnsi="Times New Roman" w:cs="Times New Roman"/>
                <w:sz w:val="24"/>
                <w:szCs w:val="24"/>
              </w:rPr>
              <w:lastRenderedPageBreak/>
              <w:t>ника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C8936E" w14:textId="77777777" w:rsidR="008D736B" w:rsidRPr="0034642A" w:rsidRDefault="008D736B"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CCBCCD" w14:textId="1E48AF0A" w:rsidR="008D736B" w:rsidRPr="0034642A"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Теоремы синусов и косин</w:t>
            </w:r>
            <w:r>
              <w:rPr>
                <w:rFonts w:ascii="Times New Roman" w:hAnsi="Times New Roman" w:cs="Times New Roman"/>
                <w:sz w:val="24"/>
                <w:szCs w:val="24"/>
              </w:rPr>
              <w:t xml:space="preserve">усов. Свойство биссектрисы угла </w:t>
            </w:r>
            <w:r w:rsidRPr="00C436E5">
              <w:rPr>
                <w:rFonts w:ascii="Times New Roman" w:hAnsi="Times New Roman" w:cs="Times New Roman"/>
                <w:sz w:val="24"/>
                <w:szCs w:val="24"/>
              </w:rPr>
              <w:t>треугольника</w:t>
            </w:r>
          </w:p>
        </w:tc>
        <w:tc>
          <w:tcPr>
            <w:tcW w:w="3119" w:type="dxa"/>
            <w:vMerge w:val="restart"/>
            <w:tcBorders>
              <w:top w:val="single" w:sz="8" w:space="0" w:color="000000"/>
              <w:left w:val="single" w:sz="8" w:space="0" w:color="000000"/>
              <w:right w:val="single" w:sz="8" w:space="0" w:color="000000"/>
            </w:tcBorders>
            <w:tcMar>
              <w:top w:w="80" w:type="dxa"/>
              <w:left w:w="80" w:type="dxa"/>
              <w:bottom w:w="80" w:type="dxa"/>
              <w:right w:w="80" w:type="dxa"/>
            </w:tcMar>
          </w:tcPr>
          <w:p w14:paraId="2173D626" w14:textId="2ED51557" w:rsidR="008D736B" w:rsidRPr="0034642A" w:rsidRDefault="008D736B" w:rsidP="00C436E5">
            <w:pPr>
              <w:pStyle w:val="table-body"/>
              <w:spacing w:after="0"/>
              <w:rPr>
                <w:rFonts w:ascii="Times New Roman" w:hAnsi="Times New Roman" w:cs="Times New Roman"/>
                <w:sz w:val="24"/>
                <w:szCs w:val="24"/>
              </w:rPr>
            </w:pPr>
            <w:r>
              <w:rPr>
                <w:rFonts w:ascii="Times New Roman" w:hAnsi="Times New Roman" w:cs="Times New Roman"/>
                <w:sz w:val="24"/>
                <w:szCs w:val="24"/>
              </w:rPr>
              <w:t xml:space="preserve">Формулировать определения, доказывать свойства планиметрических фигур, анализировать формулировки определений и теорем. Применять методы  решения задач вычисления и доказательства. Решать </w:t>
            </w:r>
            <w:r w:rsidRPr="00C436E5">
              <w:rPr>
                <w:rFonts w:ascii="Times New Roman" w:hAnsi="Times New Roman" w:cs="Times New Roman"/>
                <w:sz w:val="24"/>
                <w:szCs w:val="24"/>
              </w:rPr>
              <w:t>сл</w:t>
            </w:r>
            <w:r>
              <w:rPr>
                <w:rFonts w:ascii="Times New Roman" w:hAnsi="Times New Roman" w:cs="Times New Roman"/>
                <w:sz w:val="24"/>
                <w:szCs w:val="24"/>
              </w:rPr>
              <w:t xml:space="preserve">ожные задачи построение, </w:t>
            </w:r>
            <w:r>
              <w:rPr>
                <w:rFonts w:ascii="Times New Roman" w:hAnsi="Times New Roman" w:cs="Times New Roman"/>
                <w:sz w:val="24"/>
                <w:szCs w:val="24"/>
              </w:rPr>
              <w:lastRenderedPageBreak/>
              <w:t xml:space="preserve">доказательство и вычисление с анализом условия задачи, определением хода решения задачи. Приводить примеры </w:t>
            </w:r>
            <w:r w:rsidRPr="00C436E5">
              <w:rPr>
                <w:rFonts w:ascii="Times New Roman" w:hAnsi="Times New Roman" w:cs="Times New Roman"/>
                <w:sz w:val="24"/>
                <w:szCs w:val="24"/>
              </w:rPr>
              <w:t>реальных объектов,</w:t>
            </w:r>
            <w:r>
              <w:rPr>
                <w:rFonts w:ascii="Times New Roman" w:hAnsi="Times New Roman" w:cs="Times New Roman"/>
                <w:sz w:val="24"/>
                <w:szCs w:val="24"/>
              </w:rPr>
              <w:t xml:space="preserve"> характеристики которых описываются исходя из условий задачи, составлять числовые выражения, уравнения и находить значение искомых </w:t>
            </w:r>
            <w:r w:rsidRPr="00C436E5">
              <w:rPr>
                <w:rFonts w:ascii="Times New Roman" w:hAnsi="Times New Roman" w:cs="Times New Roman"/>
                <w:sz w:val="24"/>
                <w:szCs w:val="24"/>
              </w:rPr>
              <w:t>величин.</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EB22D4" w14:textId="2F93F96A"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Беседа, групповая работа, индивидуальная работа, практическая работа (моделирование)</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C0B8A4"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4E785F57"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7AEE7EDE"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1790ED10" w14:textId="2A860AED" w:rsidR="008D736B" w:rsidRPr="0034642A"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8D736B" w:rsidRPr="0034642A" w14:paraId="7659A838" w14:textId="77777777" w:rsidTr="00A716CA">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C0452C"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7240F7"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Величина угла между хордой и</w:t>
            </w:r>
          </w:p>
          <w:p w14:paraId="12D67FE8"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касательной.</w:t>
            </w:r>
            <w:r>
              <w:rPr>
                <w:rFonts w:ascii="Times New Roman" w:hAnsi="Times New Roman" w:cs="Times New Roman"/>
                <w:sz w:val="24"/>
                <w:szCs w:val="24"/>
              </w:rPr>
              <w:t xml:space="preserve"> </w:t>
            </w:r>
            <w:r w:rsidRPr="00C436E5">
              <w:rPr>
                <w:rFonts w:ascii="Times New Roman" w:hAnsi="Times New Roman" w:cs="Times New Roman"/>
                <w:sz w:val="24"/>
                <w:szCs w:val="24"/>
              </w:rPr>
              <w:t>Величина угла с вершиной</w:t>
            </w:r>
          </w:p>
          <w:p w14:paraId="272A9A5A" w14:textId="49F5A792" w:rsidR="008D736B" w:rsidRPr="0034642A"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внутри угла и вне круга.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7041CB" w14:textId="77777777" w:rsidR="008D736B" w:rsidRPr="0034642A" w:rsidRDefault="008D736B"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D8011D" w14:textId="77777777" w:rsidR="008D736B" w:rsidRPr="00C436E5"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Величина угла между хордой и</w:t>
            </w:r>
          </w:p>
          <w:p w14:paraId="2FAF7A52" w14:textId="77777777" w:rsidR="008D736B" w:rsidRPr="00C436E5"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касательной. Величина угла с вершиной</w:t>
            </w:r>
          </w:p>
          <w:p w14:paraId="7598CD14" w14:textId="79F46BE2" w:rsidR="008D736B" w:rsidRPr="0034642A"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внутри угла и вне круга.</w:t>
            </w:r>
          </w:p>
        </w:tc>
        <w:tc>
          <w:tcPr>
            <w:tcW w:w="3119" w:type="dxa"/>
            <w:vMerge/>
            <w:tcBorders>
              <w:left w:val="single" w:sz="8" w:space="0" w:color="000000"/>
              <w:right w:val="single" w:sz="8" w:space="0" w:color="000000"/>
            </w:tcBorders>
          </w:tcPr>
          <w:p w14:paraId="02006B49" w14:textId="761693B2" w:rsidR="008D736B" w:rsidRPr="0034642A" w:rsidRDefault="008D736B" w:rsidP="00211F4A">
            <w:pPr>
              <w:pStyle w:val="NoParagraphStyle"/>
              <w:spacing w:line="240" w:lineRule="auto"/>
              <w:textAlignment w:val="auto"/>
              <w:rPr>
                <w:rFonts w:ascii="Times New Roman" w:hAnsi="Times New Roman" w:cs="Times New Roman"/>
                <w:color w:val="auto"/>
                <w:lang w:val="ru-RU"/>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5207C1A"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Групповая работа, индивидуальная работа, мозговой штурм</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9A55EC"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01DF4695"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6DA381BE"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5304B326" w14:textId="34B53808" w:rsidR="008D736B" w:rsidRPr="0034642A"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8D736B" w:rsidRPr="0034642A" w14:paraId="20CA2161" w14:textId="77777777" w:rsidTr="00BD0B12">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97705E"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A29FC0"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Окружности, вписанные в</w:t>
            </w:r>
          </w:p>
          <w:p w14:paraId="0AD770E7"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треугольники и описанные около</w:t>
            </w:r>
          </w:p>
          <w:p w14:paraId="171143C7" w14:textId="77777777" w:rsidR="008D736B" w:rsidRPr="00C436E5" w:rsidRDefault="008D736B" w:rsidP="00C436E5">
            <w:pPr>
              <w:pStyle w:val="table-body"/>
              <w:rPr>
                <w:rFonts w:ascii="Times New Roman" w:hAnsi="Times New Roman" w:cs="Times New Roman"/>
                <w:sz w:val="24"/>
                <w:szCs w:val="24"/>
              </w:rPr>
            </w:pPr>
            <w:r w:rsidRPr="00C436E5">
              <w:rPr>
                <w:rFonts w:ascii="Times New Roman" w:hAnsi="Times New Roman" w:cs="Times New Roman"/>
                <w:sz w:val="24"/>
                <w:szCs w:val="24"/>
              </w:rPr>
              <w:t>треугольников</w:t>
            </w:r>
            <w:r>
              <w:rPr>
                <w:rFonts w:ascii="Times New Roman" w:hAnsi="Times New Roman" w:cs="Times New Roman"/>
                <w:sz w:val="24"/>
                <w:szCs w:val="24"/>
              </w:rPr>
              <w:t xml:space="preserve">. </w:t>
            </w:r>
            <w:r w:rsidRPr="00C436E5">
              <w:rPr>
                <w:rFonts w:ascii="Times New Roman" w:hAnsi="Times New Roman" w:cs="Times New Roman"/>
                <w:sz w:val="24"/>
                <w:szCs w:val="24"/>
              </w:rPr>
              <w:t>Вписанные и описанные</w:t>
            </w:r>
          </w:p>
          <w:p w14:paraId="14BEA217" w14:textId="0C61DA13" w:rsidR="008D736B" w:rsidRPr="0034642A"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четырехугольники.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05CFAF5" w14:textId="77777777" w:rsidR="008D736B" w:rsidRPr="0034642A" w:rsidRDefault="008D736B"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27F50F" w14:textId="77777777" w:rsidR="008D736B" w:rsidRPr="00C436E5"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Окружности, вписанные в</w:t>
            </w:r>
          </w:p>
          <w:p w14:paraId="05F12B60" w14:textId="77777777" w:rsidR="008D736B" w:rsidRPr="00C436E5"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треугольники и описанные около</w:t>
            </w:r>
          </w:p>
          <w:p w14:paraId="1019BD12" w14:textId="77777777" w:rsidR="008D736B" w:rsidRPr="00C436E5"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треугольников. Вписанные и описанные</w:t>
            </w:r>
          </w:p>
          <w:p w14:paraId="3A148875" w14:textId="4677220C" w:rsidR="008D736B" w:rsidRPr="0034642A" w:rsidRDefault="008D736B" w:rsidP="00C436E5">
            <w:pPr>
              <w:pStyle w:val="table-body"/>
              <w:spacing w:after="0"/>
              <w:rPr>
                <w:rFonts w:ascii="Times New Roman" w:hAnsi="Times New Roman" w:cs="Times New Roman"/>
                <w:sz w:val="24"/>
                <w:szCs w:val="24"/>
              </w:rPr>
            </w:pPr>
            <w:r w:rsidRPr="00C436E5">
              <w:rPr>
                <w:rFonts w:ascii="Times New Roman" w:hAnsi="Times New Roman" w:cs="Times New Roman"/>
                <w:sz w:val="24"/>
                <w:szCs w:val="24"/>
              </w:rPr>
              <w:t>четырехугольники.</w:t>
            </w:r>
          </w:p>
        </w:tc>
        <w:tc>
          <w:tcPr>
            <w:tcW w:w="3119" w:type="dxa"/>
            <w:vMerge/>
            <w:tcBorders>
              <w:left w:val="single" w:sz="8" w:space="0" w:color="000000"/>
              <w:right w:val="single" w:sz="8" w:space="0" w:color="000000"/>
            </w:tcBorders>
          </w:tcPr>
          <w:p w14:paraId="40C3C94B" w14:textId="6361FD46" w:rsidR="008D736B" w:rsidRPr="0034642A" w:rsidRDefault="008D736B" w:rsidP="00211F4A">
            <w:pPr>
              <w:pStyle w:val="NoParagraphStyle"/>
              <w:spacing w:line="240" w:lineRule="auto"/>
              <w:textAlignment w:val="auto"/>
              <w:rPr>
                <w:rFonts w:ascii="Times New Roman" w:hAnsi="Times New Roman" w:cs="Times New Roman"/>
                <w:color w:val="auto"/>
                <w:lang w:val="ru-RU"/>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8BD334"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Беседа, групповая работа, индивидуальная работа, исследование источников информации, презентация (инфографика) </w:t>
            </w:r>
          </w:p>
          <w:p w14:paraId="320E2574" w14:textId="17323015"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Беседа, групповая работа, индивидуальная работа, Практическая работа (моделирование), презентация (техническое задание, смета)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EFDCA0"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3AEF9674"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146BC00D"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48708C7B" w14:textId="04B37962" w:rsidR="008D736B" w:rsidRPr="0034642A"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8D736B" w:rsidRPr="0034642A" w14:paraId="5F8392E0" w14:textId="77777777" w:rsidTr="00BD0B12">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0B42E24" w14:textId="77777777" w:rsidR="008D736B" w:rsidRPr="0034642A" w:rsidRDefault="008D736B"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BA5C93" w14:textId="77777777" w:rsidR="008D736B" w:rsidRPr="008D736B" w:rsidRDefault="008D736B" w:rsidP="008D736B">
            <w:pPr>
              <w:pStyle w:val="table-body"/>
              <w:rPr>
                <w:rFonts w:ascii="Times New Roman" w:hAnsi="Times New Roman" w:cs="Times New Roman"/>
                <w:sz w:val="24"/>
                <w:szCs w:val="24"/>
              </w:rPr>
            </w:pPr>
            <w:r w:rsidRPr="008D736B">
              <w:rPr>
                <w:rFonts w:ascii="Times New Roman" w:hAnsi="Times New Roman" w:cs="Times New Roman"/>
                <w:sz w:val="24"/>
                <w:szCs w:val="24"/>
              </w:rPr>
              <w:t xml:space="preserve">Формулы для </w:t>
            </w:r>
            <w:r w:rsidRPr="008D736B">
              <w:rPr>
                <w:rFonts w:ascii="Times New Roman" w:hAnsi="Times New Roman" w:cs="Times New Roman"/>
                <w:sz w:val="24"/>
                <w:szCs w:val="24"/>
              </w:rPr>
              <w:lastRenderedPageBreak/>
              <w:t>вычисления</w:t>
            </w:r>
          </w:p>
          <w:p w14:paraId="687E52A2" w14:textId="77777777" w:rsidR="008D736B" w:rsidRPr="008D736B" w:rsidRDefault="008D736B" w:rsidP="008D736B">
            <w:pPr>
              <w:pStyle w:val="table-body"/>
              <w:rPr>
                <w:rFonts w:ascii="Times New Roman" w:hAnsi="Times New Roman" w:cs="Times New Roman"/>
                <w:sz w:val="24"/>
                <w:szCs w:val="24"/>
              </w:rPr>
            </w:pPr>
            <w:r w:rsidRPr="008D736B">
              <w:rPr>
                <w:rFonts w:ascii="Times New Roman" w:hAnsi="Times New Roman" w:cs="Times New Roman"/>
                <w:sz w:val="24"/>
                <w:szCs w:val="24"/>
              </w:rPr>
              <w:t>площади правильного</w:t>
            </w:r>
          </w:p>
          <w:p w14:paraId="51350BE2" w14:textId="77777777" w:rsidR="008D736B" w:rsidRPr="008D736B" w:rsidRDefault="008D736B" w:rsidP="008D736B">
            <w:pPr>
              <w:pStyle w:val="table-body"/>
              <w:rPr>
                <w:rFonts w:ascii="Times New Roman" w:hAnsi="Times New Roman" w:cs="Times New Roman"/>
                <w:sz w:val="24"/>
                <w:szCs w:val="24"/>
              </w:rPr>
            </w:pPr>
            <w:r w:rsidRPr="008D736B">
              <w:rPr>
                <w:rFonts w:ascii="Times New Roman" w:hAnsi="Times New Roman" w:cs="Times New Roman"/>
                <w:sz w:val="24"/>
                <w:szCs w:val="24"/>
              </w:rPr>
              <w:t>многоугольника, его стороны и</w:t>
            </w:r>
          </w:p>
          <w:p w14:paraId="3B5ADD8A" w14:textId="7B15C0AE" w:rsidR="008D736B" w:rsidRPr="0034642A" w:rsidRDefault="008D736B" w:rsidP="008D736B">
            <w:pPr>
              <w:pStyle w:val="table-body"/>
              <w:spacing w:after="0"/>
              <w:rPr>
                <w:rFonts w:ascii="Times New Roman" w:hAnsi="Times New Roman" w:cs="Times New Roman"/>
                <w:sz w:val="24"/>
                <w:szCs w:val="24"/>
              </w:rPr>
            </w:pPr>
            <w:r w:rsidRPr="008D736B">
              <w:rPr>
                <w:rFonts w:ascii="Times New Roman" w:hAnsi="Times New Roman" w:cs="Times New Roman"/>
                <w:sz w:val="24"/>
                <w:szCs w:val="24"/>
              </w:rPr>
              <w:t>радиуса вписанной окружности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F1D565" w14:textId="77777777" w:rsidR="008D736B" w:rsidRPr="0034642A" w:rsidRDefault="008D736B"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23DF90" w14:textId="77777777" w:rsidR="008D736B" w:rsidRPr="008D736B" w:rsidRDefault="008D736B" w:rsidP="008D736B">
            <w:pPr>
              <w:pStyle w:val="table-body"/>
              <w:spacing w:after="0"/>
              <w:rPr>
                <w:rFonts w:ascii="Times New Roman" w:hAnsi="Times New Roman" w:cs="Times New Roman"/>
                <w:sz w:val="24"/>
                <w:szCs w:val="24"/>
              </w:rPr>
            </w:pPr>
            <w:r w:rsidRPr="008D736B">
              <w:rPr>
                <w:rFonts w:ascii="Times New Roman" w:hAnsi="Times New Roman" w:cs="Times New Roman"/>
                <w:sz w:val="24"/>
                <w:szCs w:val="24"/>
              </w:rPr>
              <w:t>Формулы для вычисления</w:t>
            </w:r>
          </w:p>
          <w:p w14:paraId="6044695B" w14:textId="77777777" w:rsidR="008D736B" w:rsidRPr="008D736B" w:rsidRDefault="008D736B" w:rsidP="008D736B">
            <w:pPr>
              <w:pStyle w:val="table-body"/>
              <w:spacing w:after="0"/>
              <w:rPr>
                <w:rFonts w:ascii="Times New Roman" w:hAnsi="Times New Roman" w:cs="Times New Roman"/>
                <w:sz w:val="24"/>
                <w:szCs w:val="24"/>
              </w:rPr>
            </w:pPr>
            <w:r w:rsidRPr="008D736B">
              <w:rPr>
                <w:rFonts w:ascii="Times New Roman" w:hAnsi="Times New Roman" w:cs="Times New Roman"/>
                <w:sz w:val="24"/>
                <w:szCs w:val="24"/>
              </w:rPr>
              <w:t>площади правильного</w:t>
            </w:r>
          </w:p>
          <w:p w14:paraId="3B8AC44A" w14:textId="77777777" w:rsidR="008D736B" w:rsidRPr="008D736B" w:rsidRDefault="008D736B" w:rsidP="008D736B">
            <w:pPr>
              <w:pStyle w:val="table-body"/>
              <w:spacing w:after="0"/>
              <w:rPr>
                <w:rFonts w:ascii="Times New Roman" w:hAnsi="Times New Roman" w:cs="Times New Roman"/>
                <w:sz w:val="24"/>
                <w:szCs w:val="24"/>
              </w:rPr>
            </w:pPr>
            <w:r w:rsidRPr="008D736B">
              <w:rPr>
                <w:rFonts w:ascii="Times New Roman" w:hAnsi="Times New Roman" w:cs="Times New Roman"/>
                <w:sz w:val="24"/>
                <w:szCs w:val="24"/>
              </w:rPr>
              <w:lastRenderedPageBreak/>
              <w:t>многоугольника, его стороны и</w:t>
            </w:r>
          </w:p>
          <w:p w14:paraId="03944A81" w14:textId="55992ADD" w:rsidR="008D736B" w:rsidRPr="0034642A" w:rsidRDefault="008D736B" w:rsidP="008D736B">
            <w:pPr>
              <w:pStyle w:val="table-body"/>
              <w:spacing w:after="0"/>
              <w:rPr>
                <w:rFonts w:ascii="Times New Roman" w:hAnsi="Times New Roman" w:cs="Times New Roman"/>
                <w:sz w:val="24"/>
                <w:szCs w:val="24"/>
              </w:rPr>
            </w:pPr>
            <w:r w:rsidRPr="008D736B">
              <w:rPr>
                <w:rFonts w:ascii="Times New Roman" w:hAnsi="Times New Roman" w:cs="Times New Roman"/>
                <w:sz w:val="24"/>
                <w:szCs w:val="24"/>
              </w:rPr>
              <w:t>радиуса вписанной окружности</w:t>
            </w:r>
          </w:p>
        </w:tc>
        <w:tc>
          <w:tcPr>
            <w:tcW w:w="3119" w:type="dxa"/>
            <w:vMerge/>
            <w:tcBorders>
              <w:left w:val="single" w:sz="8" w:space="0" w:color="000000"/>
              <w:bottom w:val="single" w:sz="8" w:space="0" w:color="000000"/>
              <w:right w:val="single" w:sz="8" w:space="0" w:color="000000"/>
            </w:tcBorders>
          </w:tcPr>
          <w:p w14:paraId="6AFADCED" w14:textId="3447D2D9" w:rsidR="008D736B" w:rsidRPr="0034642A" w:rsidRDefault="008D736B" w:rsidP="00211F4A">
            <w:pPr>
              <w:pStyle w:val="NoParagraphStyle"/>
              <w:spacing w:line="240" w:lineRule="auto"/>
              <w:textAlignment w:val="auto"/>
              <w:rPr>
                <w:rFonts w:ascii="Times New Roman" w:hAnsi="Times New Roman" w:cs="Times New Roman"/>
                <w:color w:val="auto"/>
                <w:lang w:val="ru-RU"/>
              </w:rPr>
            </w:pPr>
          </w:p>
        </w:tc>
        <w:tc>
          <w:tcPr>
            <w:tcW w:w="2268" w:type="dxa"/>
            <w:tcBorders>
              <w:top w:val="single" w:sz="4" w:space="0" w:color="auto"/>
              <w:left w:val="single" w:sz="8" w:space="0" w:color="000000"/>
              <w:bottom w:val="single" w:sz="8" w:space="0" w:color="000000"/>
              <w:right w:val="single" w:sz="8" w:space="0" w:color="000000"/>
            </w:tcBorders>
          </w:tcPr>
          <w:p w14:paraId="5F3CF4A6" w14:textId="77777777" w:rsidR="008D736B" w:rsidRPr="0034642A" w:rsidRDefault="008D736B" w:rsidP="008E23BE">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Беседа, групповая работа, </w:t>
            </w:r>
            <w:r w:rsidRPr="0034642A">
              <w:rPr>
                <w:rFonts w:ascii="Times New Roman" w:hAnsi="Times New Roman" w:cs="Times New Roman"/>
                <w:sz w:val="24"/>
                <w:szCs w:val="24"/>
              </w:rPr>
              <w:lastRenderedPageBreak/>
              <w:t xml:space="preserve">индивидуальная работа, исследование источников информации, презентация (инфографика) </w:t>
            </w:r>
          </w:p>
          <w:p w14:paraId="34FA546D" w14:textId="40826483" w:rsidR="008D736B" w:rsidRPr="0034642A" w:rsidRDefault="008D736B" w:rsidP="008E23BE">
            <w:pPr>
              <w:pStyle w:val="table-body"/>
              <w:spacing w:after="0"/>
              <w:rPr>
                <w:rFonts w:ascii="Times New Roman" w:hAnsi="Times New Roman" w:cs="Times New Roman"/>
                <w:color w:val="auto"/>
                <w:sz w:val="24"/>
                <w:szCs w:val="24"/>
              </w:rPr>
            </w:pPr>
            <w:r w:rsidRPr="0034642A">
              <w:rPr>
                <w:rFonts w:ascii="Times New Roman" w:hAnsi="Times New Roman" w:cs="Times New Roman"/>
                <w:sz w:val="24"/>
                <w:szCs w:val="24"/>
              </w:rPr>
              <w:t>Беседа, групповая работа, индивидуальная работа, Практическая работа (моделирование), презентация (техническое задание, смета)</w:t>
            </w:r>
          </w:p>
        </w:tc>
        <w:tc>
          <w:tcPr>
            <w:tcW w:w="3260" w:type="dxa"/>
            <w:tcBorders>
              <w:top w:val="single" w:sz="4" w:space="0" w:color="auto"/>
              <w:left w:val="single" w:sz="8" w:space="0" w:color="000000"/>
              <w:bottom w:val="single" w:sz="8" w:space="0" w:color="000000"/>
              <w:right w:val="single" w:sz="8" w:space="0" w:color="000000"/>
            </w:tcBorders>
          </w:tcPr>
          <w:p w14:paraId="675D9C18"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lastRenderedPageBreak/>
              <w:t>https://edsoo.ru/Funkcionalnaya_gramotnost.htm</w:t>
            </w:r>
          </w:p>
          <w:p w14:paraId="0D3A435A"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lastRenderedPageBreak/>
              <w:t>http://skiv.instrao.ru/bank-zadaniy/kreativnoemyshlenie/)</w:t>
            </w:r>
          </w:p>
          <w:p w14:paraId="0F368620" w14:textId="77777777" w:rsidR="008D736B" w:rsidRPr="00A729DC" w:rsidRDefault="008D736B" w:rsidP="008D736B">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0285BBD5" w14:textId="39C43678" w:rsidR="008D736B" w:rsidRPr="0034642A" w:rsidRDefault="008D736B" w:rsidP="008D736B">
            <w:pPr>
              <w:pStyle w:val="table-body"/>
              <w:spacing w:after="0"/>
              <w:rPr>
                <w:rFonts w:ascii="Times New Roman" w:hAnsi="Times New Roman" w:cs="Times New Roman"/>
                <w:color w:val="auto"/>
                <w:sz w:val="24"/>
                <w:szCs w:val="24"/>
              </w:rPr>
            </w:pPr>
            <w:r w:rsidRPr="00A729DC">
              <w:rPr>
                <w:rFonts w:ascii="Times New Roman" w:hAnsi="Times New Roman" w:cs="Times New Roman"/>
                <w:sz w:val="24"/>
                <w:szCs w:val="24"/>
              </w:rPr>
              <w:t>https://fg.resh.edu.ru/</w:t>
            </w:r>
          </w:p>
        </w:tc>
      </w:tr>
      <w:tr w:rsidR="0015173C" w:rsidRPr="0034642A" w14:paraId="747EC49C"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E8EAA7" w14:textId="467FA498" w:rsidR="0015173C" w:rsidRPr="0034642A" w:rsidRDefault="0015173C" w:rsidP="002A51E0">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 </w:t>
            </w:r>
            <w:r w:rsidRPr="0034642A">
              <w:rPr>
                <w:rStyle w:val="Bold"/>
                <w:rFonts w:ascii="Times New Roman" w:hAnsi="Times New Roman" w:cs="Times New Roman"/>
                <w:bCs/>
                <w:sz w:val="24"/>
                <w:szCs w:val="24"/>
              </w:rPr>
              <w:t>Модуль 5: Финансовая грамотность: «</w:t>
            </w:r>
            <w:r w:rsidR="002A51E0">
              <w:rPr>
                <w:rStyle w:val="Bold"/>
                <w:rFonts w:ascii="Times New Roman" w:hAnsi="Times New Roman" w:cs="Times New Roman"/>
                <w:bCs/>
                <w:sz w:val="24"/>
                <w:szCs w:val="24"/>
              </w:rPr>
              <w:t>Государство и финансовая система</w:t>
            </w:r>
            <w:r w:rsidRPr="0034642A">
              <w:rPr>
                <w:rStyle w:val="Bold"/>
                <w:rFonts w:ascii="Times New Roman" w:hAnsi="Times New Roman" w:cs="Times New Roman"/>
                <w:bCs/>
                <w:sz w:val="24"/>
                <w:szCs w:val="24"/>
              </w:rPr>
              <w:t>» (4 ч)</w:t>
            </w:r>
          </w:p>
        </w:tc>
      </w:tr>
      <w:tr w:rsidR="00134CD6" w:rsidRPr="0034642A" w14:paraId="40717F01" w14:textId="77777777" w:rsidTr="00A7608B">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497A80"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ED54A6" w14:textId="2E15DE88" w:rsidR="00134CD6" w:rsidRPr="0034642A" w:rsidRDefault="00134CD6" w:rsidP="002A51E0">
            <w:pPr>
              <w:pStyle w:val="table-body"/>
              <w:spacing w:after="0"/>
              <w:rPr>
                <w:rFonts w:ascii="Times New Roman" w:hAnsi="Times New Roman" w:cs="Times New Roman"/>
                <w:sz w:val="24"/>
                <w:szCs w:val="24"/>
              </w:rPr>
            </w:pPr>
            <w:r w:rsidRPr="002A51E0">
              <w:rPr>
                <w:rFonts w:ascii="Times New Roman" w:hAnsi="Times New Roman" w:cs="Times New Roman"/>
                <w:sz w:val="24"/>
              </w:rPr>
              <w:t>Понятие</w:t>
            </w:r>
            <w:r w:rsidRPr="002A51E0">
              <w:rPr>
                <w:rFonts w:ascii="Times New Roman" w:hAnsi="Times New Roman" w:cs="Times New Roman"/>
                <w:spacing w:val="-4"/>
                <w:sz w:val="24"/>
              </w:rPr>
              <w:t xml:space="preserve"> </w:t>
            </w:r>
            <w:r w:rsidRPr="002A51E0">
              <w:rPr>
                <w:rFonts w:ascii="Times New Roman" w:hAnsi="Times New Roman" w:cs="Times New Roman"/>
                <w:sz w:val="24"/>
              </w:rPr>
              <w:t>«финансовая</w:t>
            </w:r>
            <w:r w:rsidRPr="002A51E0">
              <w:rPr>
                <w:rFonts w:ascii="Times New Roman" w:hAnsi="Times New Roman" w:cs="Times New Roman"/>
                <w:spacing w:val="-3"/>
                <w:sz w:val="24"/>
              </w:rPr>
              <w:t xml:space="preserve"> </w:t>
            </w:r>
            <w:r w:rsidRPr="002A51E0">
              <w:rPr>
                <w:rFonts w:ascii="Times New Roman" w:hAnsi="Times New Roman" w:cs="Times New Roman"/>
                <w:sz w:val="24"/>
              </w:rPr>
              <w:t>система». Компоненты</w:t>
            </w:r>
            <w:r w:rsidRPr="002A51E0">
              <w:rPr>
                <w:rFonts w:ascii="Times New Roman" w:hAnsi="Times New Roman" w:cs="Times New Roman"/>
                <w:spacing w:val="-4"/>
                <w:sz w:val="24"/>
              </w:rPr>
              <w:t xml:space="preserve"> </w:t>
            </w:r>
            <w:r w:rsidRPr="002A51E0">
              <w:rPr>
                <w:rFonts w:ascii="Times New Roman" w:hAnsi="Times New Roman" w:cs="Times New Roman"/>
                <w:sz w:val="24"/>
              </w:rPr>
              <w:t>финансовой</w:t>
            </w:r>
            <w:r w:rsidRPr="002A51E0">
              <w:rPr>
                <w:rFonts w:ascii="Times New Roman" w:hAnsi="Times New Roman" w:cs="Times New Roman"/>
                <w:spacing w:val="-3"/>
                <w:sz w:val="24"/>
              </w:rPr>
              <w:t xml:space="preserve"> </w:t>
            </w:r>
            <w:r w:rsidRPr="002A51E0">
              <w:rPr>
                <w:rFonts w:ascii="Times New Roman" w:hAnsi="Times New Roman" w:cs="Times New Roman"/>
                <w:sz w:val="24"/>
              </w:rPr>
              <w:t xml:space="preserve">системы.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D5171B" w14:textId="77777777" w:rsidR="00134CD6" w:rsidRPr="0034642A" w:rsidRDefault="00134CD6"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E4467E" w14:textId="50E7FC33" w:rsidR="00134CD6" w:rsidRPr="002A51E0" w:rsidRDefault="00134CD6" w:rsidP="002A51E0">
            <w:pPr>
              <w:pStyle w:val="TableParagraph"/>
              <w:tabs>
                <w:tab w:val="left" w:pos="2837"/>
                <w:tab w:val="left" w:pos="3108"/>
              </w:tabs>
              <w:ind w:left="110" w:right="92"/>
              <w:jc w:val="both"/>
              <w:rPr>
                <w:sz w:val="24"/>
              </w:rPr>
            </w:pPr>
            <w:r w:rsidRPr="002A51E0">
              <w:rPr>
                <w:sz w:val="24"/>
              </w:rPr>
              <w:t>Роль</w:t>
            </w:r>
            <w:r w:rsidRPr="002A51E0">
              <w:rPr>
                <w:spacing w:val="1"/>
                <w:sz w:val="24"/>
              </w:rPr>
              <w:t xml:space="preserve"> </w:t>
            </w:r>
            <w:r w:rsidRPr="002A51E0">
              <w:rPr>
                <w:sz w:val="24"/>
              </w:rPr>
              <w:t>государства</w:t>
            </w:r>
            <w:r w:rsidRPr="002A51E0">
              <w:rPr>
                <w:spacing w:val="1"/>
                <w:sz w:val="24"/>
              </w:rPr>
              <w:t xml:space="preserve"> </w:t>
            </w:r>
            <w:r w:rsidRPr="002A51E0">
              <w:rPr>
                <w:sz w:val="24"/>
              </w:rPr>
              <w:t>в</w:t>
            </w:r>
            <w:r w:rsidRPr="002A51E0">
              <w:rPr>
                <w:spacing w:val="1"/>
                <w:sz w:val="24"/>
              </w:rPr>
              <w:t xml:space="preserve"> </w:t>
            </w:r>
            <w:r w:rsidRPr="002A51E0">
              <w:rPr>
                <w:sz w:val="24"/>
              </w:rPr>
              <w:t>экономике.</w:t>
            </w:r>
            <w:r w:rsidRPr="002A51E0">
              <w:rPr>
                <w:spacing w:val="-67"/>
                <w:sz w:val="24"/>
              </w:rPr>
              <w:t xml:space="preserve"> </w:t>
            </w:r>
            <w:r w:rsidRPr="002A51E0">
              <w:rPr>
                <w:sz w:val="24"/>
              </w:rPr>
              <w:t>Экономические</w:t>
            </w:r>
            <w:r w:rsidRPr="002A51E0">
              <w:rPr>
                <w:spacing w:val="1"/>
                <w:sz w:val="24"/>
              </w:rPr>
              <w:t xml:space="preserve"> </w:t>
            </w:r>
            <w:r w:rsidRPr="002A51E0">
              <w:rPr>
                <w:sz w:val="24"/>
              </w:rPr>
              <w:t>цели</w:t>
            </w:r>
            <w:r w:rsidRPr="002A51E0">
              <w:rPr>
                <w:spacing w:val="1"/>
                <w:sz w:val="24"/>
              </w:rPr>
              <w:t xml:space="preserve"> </w:t>
            </w:r>
            <w:r w:rsidRPr="002A51E0">
              <w:rPr>
                <w:sz w:val="24"/>
              </w:rPr>
              <w:t>и</w:t>
            </w:r>
            <w:r w:rsidRPr="002A51E0">
              <w:rPr>
                <w:spacing w:val="1"/>
                <w:sz w:val="24"/>
              </w:rPr>
              <w:t xml:space="preserve"> </w:t>
            </w:r>
            <w:r w:rsidRPr="002A51E0">
              <w:rPr>
                <w:sz w:val="24"/>
              </w:rPr>
              <w:t>функции</w:t>
            </w:r>
            <w:r w:rsidRPr="002A51E0">
              <w:rPr>
                <w:spacing w:val="-67"/>
                <w:sz w:val="24"/>
              </w:rPr>
              <w:t xml:space="preserve"> </w:t>
            </w:r>
            <w:r w:rsidRPr="002A51E0">
              <w:rPr>
                <w:sz w:val="24"/>
              </w:rPr>
              <w:t>государства</w:t>
            </w:r>
            <w:r w:rsidRPr="002A51E0">
              <w:rPr>
                <w:spacing w:val="-2"/>
                <w:sz w:val="24"/>
              </w:rPr>
              <w:t xml:space="preserve"> </w:t>
            </w:r>
            <w:r w:rsidRPr="002A51E0">
              <w:rPr>
                <w:sz w:val="24"/>
              </w:rPr>
              <w:t>в</w:t>
            </w:r>
            <w:r w:rsidRPr="002A51E0">
              <w:rPr>
                <w:spacing w:val="-2"/>
                <w:sz w:val="24"/>
              </w:rPr>
              <w:t xml:space="preserve"> </w:t>
            </w:r>
            <w:r w:rsidRPr="002A51E0">
              <w:rPr>
                <w:sz w:val="24"/>
              </w:rPr>
              <w:t>финансовой</w:t>
            </w:r>
            <w:r w:rsidRPr="002A51E0">
              <w:rPr>
                <w:spacing w:val="-2"/>
                <w:sz w:val="24"/>
              </w:rPr>
              <w:t xml:space="preserve"> </w:t>
            </w:r>
            <w:r w:rsidRPr="002A51E0">
              <w:rPr>
                <w:sz w:val="24"/>
              </w:rPr>
              <w:t>сфере. Основные</w:t>
            </w:r>
            <w:r w:rsidRPr="002A51E0">
              <w:rPr>
                <w:sz w:val="24"/>
              </w:rPr>
              <w:tab/>
              <w:t>финансово-</w:t>
            </w:r>
            <w:r w:rsidRPr="002A51E0">
              <w:rPr>
                <w:spacing w:val="-68"/>
                <w:sz w:val="24"/>
              </w:rPr>
              <w:t xml:space="preserve"> </w:t>
            </w:r>
            <w:r w:rsidRPr="002A51E0">
              <w:rPr>
                <w:sz w:val="24"/>
              </w:rPr>
              <w:t>экономические</w:t>
            </w:r>
            <w:r w:rsidRPr="002A51E0">
              <w:rPr>
                <w:spacing w:val="1"/>
                <w:sz w:val="24"/>
              </w:rPr>
              <w:t xml:space="preserve"> </w:t>
            </w:r>
            <w:r w:rsidRPr="002A51E0">
              <w:rPr>
                <w:sz w:val="24"/>
              </w:rPr>
              <w:t>институты,</w:t>
            </w:r>
            <w:r w:rsidRPr="002A51E0">
              <w:rPr>
                <w:spacing w:val="1"/>
                <w:sz w:val="24"/>
              </w:rPr>
              <w:t xml:space="preserve"> </w:t>
            </w:r>
            <w:r w:rsidRPr="002A51E0">
              <w:rPr>
                <w:sz w:val="24"/>
              </w:rPr>
              <w:t>их</w:t>
            </w:r>
            <w:r w:rsidRPr="002A51E0">
              <w:rPr>
                <w:spacing w:val="1"/>
                <w:sz w:val="24"/>
              </w:rPr>
              <w:t xml:space="preserve"> </w:t>
            </w:r>
            <w:r w:rsidRPr="002A51E0">
              <w:rPr>
                <w:sz w:val="24"/>
              </w:rPr>
              <w:t>роль,</w:t>
            </w:r>
            <w:r w:rsidRPr="002A51E0">
              <w:rPr>
                <w:spacing w:val="1"/>
                <w:sz w:val="24"/>
              </w:rPr>
              <w:t xml:space="preserve"> </w:t>
            </w:r>
            <w:r w:rsidRPr="002A51E0">
              <w:rPr>
                <w:sz w:val="24"/>
              </w:rPr>
              <w:t>функции</w:t>
            </w:r>
            <w:r w:rsidRPr="002A51E0">
              <w:rPr>
                <w:spacing w:val="1"/>
                <w:sz w:val="24"/>
              </w:rPr>
              <w:t xml:space="preserve"> </w:t>
            </w:r>
            <w:r w:rsidRPr="002A51E0">
              <w:rPr>
                <w:sz w:val="24"/>
              </w:rPr>
              <w:t>и</w:t>
            </w:r>
            <w:r w:rsidRPr="002A51E0">
              <w:rPr>
                <w:spacing w:val="1"/>
                <w:sz w:val="24"/>
              </w:rPr>
              <w:t xml:space="preserve"> </w:t>
            </w:r>
            <w:r w:rsidRPr="002A51E0">
              <w:rPr>
                <w:sz w:val="24"/>
              </w:rPr>
              <w:t>полномочия.</w:t>
            </w:r>
            <w:r w:rsidRPr="002A51E0">
              <w:rPr>
                <w:spacing w:val="1"/>
                <w:sz w:val="24"/>
              </w:rPr>
              <w:t xml:space="preserve"> </w:t>
            </w:r>
            <w:r>
              <w:rPr>
                <w:sz w:val="24"/>
              </w:rPr>
              <w:t xml:space="preserve">Финансовая </w:t>
            </w:r>
            <w:r w:rsidRPr="002A51E0">
              <w:rPr>
                <w:sz w:val="24"/>
              </w:rPr>
              <w:t>политика</w:t>
            </w:r>
            <w:r w:rsidRPr="002A51E0">
              <w:rPr>
                <w:spacing w:val="-68"/>
                <w:sz w:val="24"/>
              </w:rPr>
              <w:t xml:space="preserve"> </w:t>
            </w:r>
            <w:r w:rsidRPr="002A51E0">
              <w:rPr>
                <w:sz w:val="24"/>
              </w:rPr>
              <w:t>государства.</w:t>
            </w:r>
            <w:r w:rsidRPr="002A51E0">
              <w:rPr>
                <w:spacing w:val="54"/>
                <w:sz w:val="24"/>
              </w:rPr>
              <w:t xml:space="preserve"> </w:t>
            </w:r>
            <w:r w:rsidRPr="002A51E0">
              <w:rPr>
                <w:sz w:val="24"/>
              </w:rPr>
              <w:t>Финансовый</w:t>
            </w:r>
            <w:r w:rsidRPr="002A51E0">
              <w:rPr>
                <w:spacing w:val="54"/>
                <w:sz w:val="24"/>
              </w:rPr>
              <w:t xml:space="preserve"> </w:t>
            </w:r>
            <w:r w:rsidRPr="002A51E0">
              <w:rPr>
                <w:sz w:val="24"/>
              </w:rPr>
              <w:t>рынок.</w:t>
            </w:r>
            <w:r>
              <w:rPr>
                <w:sz w:val="24"/>
              </w:rPr>
              <w:t xml:space="preserve"> </w:t>
            </w:r>
            <w:r w:rsidRPr="002A51E0">
              <w:rPr>
                <w:sz w:val="24"/>
              </w:rPr>
              <w:t>Национальная</w:t>
            </w:r>
            <w:r w:rsidRPr="002A51E0">
              <w:rPr>
                <w:spacing w:val="-4"/>
                <w:sz w:val="24"/>
              </w:rPr>
              <w:t xml:space="preserve"> </w:t>
            </w:r>
            <w:r w:rsidRPr="002A51E0">
              <w:rPr>
                <w:sz w:val="24"/>
              </w:rPr>
              <w:t>платежная</w:t>
            </w:r>
            <w:r w:rsidRPr="002A51E0">
              <w:rPr>
                <w:spacing w:val="-4"/>
                <w:sz w:val="24"/>
              </w:rPr>
              <w:t xml:space="preserve"> </w:t>
            </w:r>
            <w:r w:rsidRPr="002A51E0">
              <w:rPr>
                <w:sz w:val="24"/>
              </w:rPr>
              <w:t>система</w:t>
            </w:r>
          </w:p>
        </w:tc>
        <w:tc>
          <w:tcPr>
            <w:tcW w:w="3119" w:type="dxa"/>
            <w:vMerge w:val="restart"/>
            <w:tcBorders>
              <w:top w:val="single" w:sz="8" w:space="0" w:color="000000"/>
              <w:left w:val="single" w:sz="8" w:space="0" w:color="000000"/>
              <w:right w:val="single" w:sz="8" w:space="0" w:color="000000"/>
            </w:tcBorders>
            <w:tcMar>
              <w:top w:w="80" w:type="dxa"/>
              <w:left w:w="80" w:type="dxa"/>
              <w:bottom w:w="80" w:type="dxa"/>
              <w:right w:w="80" w:type="dxa"/>
            </w:tcMar>
          </w:tcPr>
          <w:p w14:paraId="077127E5" w14:textId="12008E1A" w:rsidR="00134CD6" w:rsidRPr="00DB0295" w:rsidRDefault="00134CD6" w:rsidP="00DB0295">
            <w:pPr>
              <w:pStyle w:val="TableParagraph"/>
              <w:spacing w:before="74" w:line="216" w:lineRule="auto"/>
              <w:ind w:left="49" w:right="285"/>
              <w:rPr>
                <w:spacing w:val="-67"/>
                <w:sz w:val="24"/>
                <w:szCs w:val="24"/>
              </w:rPr>
            </w:pPr>
            <w:r w:rsidRPr="002A51E0">
              <w:rPr>
                <w:sz w:val="24"/>
                <w:szCs w:val="24"/>
              </w:rPr>
              <w:t>Понимать роль Банка</w:t>
            </w:r>
            <w:r w:rsidRPr="002A51E0">
              <w:rPr>
                <w:spacing w:val="1"/>
                <w:sz w:val="24"/>
                <w:szCs w:val="24"/>
              </w:rPr>
              <w:t xml:space="preserve"> </w:t>
            </w:r>
            <w:r w:rsidRPr="002A51E0">
              <w:rPr>
                <w:sz w:val="24"/>
                <w:szCs w:val="24"/>
              </w:rPr>
              <w:t>России в регулировании</w:t>
            </w:r>
            <w:r w:rsidRPr="002A51E0">
              <w:rPr>
                <w:spacing w:val="1"/>
                <w:sz w:val="24"/>
                <w:szCs w:val="24"/>
              </w:rPr>
              <w:t xml:space="preserve"> </w:t>
            </w:r>
            <w:r w:rsidRPr="002A51E0">
              <w:rPr>
                <w:sz w:val="24"/>
                <w:szCs w:val="24"/>
              </w:rPr>
              <w:t>современного денежного</w:t>
            </w:r>
            <w:r w:rsidRPr="002A51E0">
              <w:rPr>
                <w:spacing w:val="-67"/>
                <w:sz w:val="24"/>
                <w:szCs w:val="24"/>
              </w:rPr>
              <w:t xml:space="preserve"> </w:t>
            </w:r>
            <w:r w:rsidRPr="002A51E0">
              <w:rPr>
                <w:sz w:val="24"/>
                <w:szCs w:val="24"/>
              </w:rPr>
              <w:t>обращения</w:t>
            </w:r>
            <w:r w:rsidRPr="002A51E0">
              <w:rPr>
                <w:spacing w:val="-1"/>
                <w:sz w:val="24"/>
                <w:szCs w:val="24"/>
              </w:rPr>
              <w:t xml:space="preserve"> </w:t>
            </w:r>
            <w:r w:rsidRPr="002A51E0">
              <w:rPr>
                <w:sz w:val="24"/>
                <w:szCs w:val="24"/>
              </w:rPr>
              <w:t>и</w:t>
            </w:r>
            <w:r w:rsidRPr="002A51E0">
              <w:rPr>
                <w:spacing w:val="-1"/>
                <w:sz w:val="24"/>
                <w:szCs w:val="24"/>
              </w:rPr>
              <w:t xml:space="preserve"> </w:t>
            </w:r>
            <w:r w:rsidRPr="002A51E0">
              <w:rPr>
                <w:sz w:val="24"/>
                <w:szCs w:val="24"/>
              </w:rPr>
              <w:t>уровня</w:t>
            </w:r>
            <w:r>
              <w:rPr>
                <w:sz w:val="24"/>
                <w:szCs w:val="24"/>
              </w:rPr>
              <w:t xml:space="preserve"> </w:t>
            </w:r>
            <w:r w:rsidRPr="002A51E0">
              <w:rPr>
                <w:sz w:val="24"/>
                <w:szCs w:val="24"/>
              </w:rPr>
              <w:t>инфляции;</w:t>
            </w:r>
            <w:r>
              <w:rPr>
                <w:sz w:val="24"/>
                <w:szCs w:val="24"/>
              </w:rPr>
              <w:t xml:space="preserve"> </w:t>
            </w:r>
            <w:r w:rsidRPr="002A51E0">
              <w:rPr>
                <w:sz w:val="24"/>
                <w:szCs w:val="24"/>
              </w:rPr>
              <w:t>знать,</w:t>
            </w:r>
            <w:r w:rsidRPr="002A51E0">
              <w:rPr>
                <w:spacing w:val="-12"/>
                <w:sz w:val="24"/>
                <w:szCs w:val="24"/>
              </w:rPr>
              <w:t xml:space="preserve"> </w:t>
            </w:r>
            <w:r w:rsidRPr="002A51E0">
              <w:rPr>
                <w:sz w:val="24"/>
                <w:szCs w:val="24"/>
              </w:rPr>
              <w:t>что</w:t>
            </w:r>
            <w:r w:rsidRPr="002A51E0">
              <w:rPr>
                <w:spacing w:val="-10"/>
                <w:sz w:val="24"/>
                <w:szCs w:val="24"/>
              </w:rPr>
              <w:t xml:space="preserve"> </w:t>
            </w:r>
            <w:r w:rsidRPr="002A51E0">
              <w:rPr>
                <w:sz w:val="24"/>
                <w:szCs w:val="24"/>
              </w:rPr>
              <w:t>инфляция</w:t>
            </w:r>
            <w:r w:rsidRPr="002A51E0">
              <w:rPr>
                <w:spacing w:val="-13"/>
                <w:sz w:val="24"/>
                <w:szCs w:val="24"/>
              </w:rPr>
              <w:t xml:space="preserve"> </w:t>
            </w:r>
            <w:r w:rsidRPr="002A51E0">
              <w:rPr>
                <w:sz w:val="24"/>
                <w:szCs w:val="24"/>
              </w:rPr>
              <w:t>влияет</w:t>
            </w:r>
            <w:r w:rsidRPr="002A51E0">
              <w:rPr>
                <w:spacing w:val="-67"/>
                <w:sz w:val="24"/>
                <w:szCs w:val="24"/>
              </w:rPr>
              <w:t xml:space="preserve"> </w:t>
            </w:r>
            <w:r w:rsidRPr="002A51E0">
              <w:rPr>
                <w:sz w:val="24"/>
                <w:szCs w:val="24"/>
              </w:rPr>
              <w:t>на</w:t>
            </w:r>
            <w:r w:rsidRPr="002A51E0">
              <w:rPr>
                <w:spacing w:val="-1"/>
                <w:sz w:val="24"/>
                <w:szCs w:val="24"/>
              </w:rPr>
              <w:t xml:space="preserve"> </w:t>
            </w:r>
            <w:r w:rsidRPr="002A51E0">
              <w:rPr>
                <w:sz w:val="24"/>
                <w:szCs w:val="24"/>
              </w:rPr>
              <w:t>сбережения;</w:t>
            </w:r>
            <w:r>
              <w:rPr>
                <w:sz w:val="24"/>
                <w:szCs w:val="24"/>
              </w:rPr>
              <w:t xml:space="preserve"> </w:t>
            </w:r>
            <w:r w:rsidRPr="002A51E0">
              <w:rPr>
                <w:sz w:val="24"/>
                <w:szCs w:val="24"/>
              </w:rPr>
              <w:t>понимать,</w:t>
            </w:r>
            <w:r w:rsidRPr="002A51E0">
              <w:rPr>
                <w:spacing w:val="1"/>
                <w:sz w:val="24"/>
                <w:szCs w:val="24"/>
              </w:rPr>
              <w:t xml:space="preserve"> </w:t>
            </w:r>
            <w:r w:rsidRPr="002A51E0">
              <w:rPr>
                <w:sz w:val="24"/>
                <w:szCs w:val="24"/>
              </w:rPr>
              <w:t>почему</w:t>
            </w:r>
            <w:r w:rsidRPr="002A51E0">
              <w:rPr>
                <w:spacing w:val="1"/>
                <w:sz w:val="24"/>
                <w:szCs w:val="24"/>
              </w:rPr>
              <w:t xml:space="preserve"> </w:t>
            </w:r>
            <w:r w:rsidRPr="002A51E0">
              <w:rPr>
                <w:sz w:val="24"/>
                <w:szCs w:val="24"/>
              </w:rPr>
              <w:t>важно</w:t>
            </w:r>
            <w:r w:rsidRPr="002A51E0">
              <w:rPr>
                <w:spacing w:val="-67"/>
                <w:sz w:val="24"/>
                <w:szCs w:val="24"/>
              </w:rPr>
              <w:t xml:space="preserve"> </w:t>
            </w:r>
            <w:r w:rsidRPr="002A51E0">
              <w:rPr>
                <w:sz w:val="24"/>
                <w:szCs w:val="24"/>
              </w:rPr>
              <w:t>знать об уровне инфляции,</w:t>
            </w:r>
            <w:r w:rsidRPr="002A51E0">
              <w:rPr>
                <w:spacing w:val="-67"/>
                <w:sz w:val="24"/>
                <w:szCs w:val="24"/>
              </w:rPr>
              <w:t xml:space="preserve"> </w:t>
            </w:r>
            <w:r w:rsidRPr="002A51E0">
              <w:rPr>
                <w:sz w:val="24"/>
                <w:szCs w:val="24"/>
              </w:rPr>
              <w:t>а</w:t>
            </w:r>
            <w:r w:rsidRPr="002A51E0">
              <w:rPr>
                <w:spacing w:val="1"/>
                <w:sz w:val="24"/>
                <w:szCs w:val="24"/>
              </w:rPr>
              <w:t xml:space="preserve"> </w:t>
            </w:r>
            <w:r w:rsidRPr="002A51E0">
              <w:rPr>
                <w:sz w:val="24"/>
                <w:szCs w:val="24"/>
              </w:rPr>
              <w:t>также</w:t>
            </w:r>
            <w:r w:rsidRPr="002A51E0">
              <w:rPr>
                <w:spacing w:val="1"/>
                <w:sz w:val="24"/>
                <w:szCs w:val="24"/>
              </w:rPr>
              <w:t xml:space="preserve"> </w:t>
            </w:r>
            <w:r w:rsidRPr="002A51E0">
              <w:rPr>
                <w:sz w:val="24"/>
                <w:szCs w:val="24"/>
              </w:rPr>
              <w:t>о</w:t>
            </w:r>
            <w:r w:rsidRPr="002A51E0">
              <w:rPr>
                <w:spacing w:val="1"/>
                <w:sz w:val="24"/>
                <w:szCs w:val="24"/>
              </w:rPr>
              <w:t xml:space="preserve"> </w:t>
            </w:r>
            <w:r w:rsidRPr="002A51E0">
              <w:rPr>
                <w:sz w:val="24"/>
                <w:szCs w:val="24"/>
              </w:rPr>
              <w:t>процентных</w:t>
            </w:r>
            <w:r w:rsidRPr="002A51E0">
              <w:rPr>
                <w:spacing w:val="-67"/>
                <w:sz w:val="24"/>
                <w:szCs w:val="24"/>
              </w:rPr>
              <w:t xml:space="preserve"> </w:t>
            </w:r>
            <w:r w:rsidRPr="002A51E0">
              <w:rPr>
                <w:sz w:val="24"/>
                <w:szCs w:val="24"/>
              </w:rPr>
              <w:t>ставках</w:t>
            </w:r>
            <w:r w:rsidRPr="002A51E0">
              <w:rPr>
                <w:spacing w:val="1"/>
                <w:sz w:val="24"/>
                <w:szCs w:val="24"/>
              </w:rPr>
              <w:t xml:space="preserve"> </w:t>
            </w:r>
            <w:r w:rsidRPr="002A51E0">
              <w:rPr>
                <w:sz w:val="24"/>
                <w:szCs w:val="24"/>
              </w:rPr>
              <w:t>при</w:t>
            </w:r>
            <w:r w:rsidRPr="002A51E0">
              <w:rPr>
                <w:spacing w:val="1"/>
                <w:sz w:val="24"/>
                <w:szCs w:val="24"/>
              </w:rPr>
              <w:t xml:space="preserve"> </w:t>
            </w:r>
            <w:r w:rsidRPr="002A51E0">
              <w:rPr>
                <w:sz w:val="24"/>
                <w:szCs w:val="24"/>
              </w:rPr>
              <w:t>выборе</w:t>
            </w:r>
            <w:r>
              <w:rPr>
                <w:spacing w:val="1"/>
                <w:sz w:val="24"/>
                <w:szCs w:val="24"/>
              </w:rPr>
              <w:t xml:space="preserve"> </w:t>
            </w:r>
            <w:r w:rsidRPr="002A51E0">
              <w:rPr>
                <w:sz w:val="24"/>
                <w:szCs w:val="24"/>
              </w:rPr>
              <w:t>сберегательного</w:t>
            </w:r>
            <w:r>
              <w:rPr>
                <w:spacing w:val="-7"/>
                <w:sz w:val="24"/>
                <w:szCs w:val="24"/>
              </w:rPr>
              <w:t xml:space="preserve"> </w:t>
            </w:r>
            <w:r w:rsidRPr="002A51E0">
              <w:rPr>
                <w:sz w:val="24"/>
                <w:szCs w:val="24"/>
              </w:rPr>
              <w:t>продукта;</w:t>
            </w:r>
            <w:r>
              <w:rPr>
                <w:sz w:val="24"/>
                <w:szCs w:val="24"/>
              </w:rPr>
              <w:t xml:space="preserve"> </w:t>
            </w:r>
            <w:r w:rsidRPr="002A51E0">
              <w:rPr>
                <w:sz w:val="24"/>
                <w:szCs w:val="24"/>
              </w:rPr>
              <w:t>знать,</w:t>
            </w:r>
            <w:r w:rsidRPr="002A51E0">
              <w:rPr>
                <w:spacing w:val="-15"/>
                <w:sz w:val="24"/>
                <w:szCs w:val="24"/>
              </w:rPr>
              <w:t xml:space="preserve"> </w:t>
            </w:r>
            <w:r w:rsidRPr="002A51E0">
              <w:rPr>
                <w:sz w:val="24"/>
                <w:szCs w:val="24"/>
              </w:rPr>
              <w:t>что</w:t>
            </w:r>
            <w:r w:rsidRPr="002A51E0">
              <w:rPr>
                <w:spacing w:val="-16"/>
                <w:sz w:val="24"/>
                <w:szCs w:val="24"/>
              </w:rPr>
              <w:t xml:space="preserve"> </w:t>
            </w:r>
            <w:r w:rsidRPr="002A51E0">
              <w:rPr>
                <w:sz w:val="24"/>
                <w:szCs w:val="24"/>
              </w:rPr>
              <w:t>гражданин</w:t>
            </w:r>
            <w:r w:rsidRPr="002A51E0">
              <w:rPr>
                <w:spacing w:val="-14"/>
                <w:sz w:val="24"/>
                <w:szCs w:val="24"/>
              </w:rPr>
              <w:t xml:space="preserve"> </w:t>
            </w:r>
            <w:r w:rsidRPr="002A51E0">
              <w:rPr>
                <w:sz w:val="24"/>
                <w:szCs w:val="24"/>
              </w:rPr>
              <w:t>имеет</w:t>
            </w:r>
            <w:r>
              <w:rPr>
                <w:sz w:val="24"/>
                <w:szCs w:val="24"/>
              </w:rPr>
              <w:t xml:space="preserve"> </w:t>
            </w:r>
            <w:r w:rsidRPr="002A51E0">
              <w:rPr>
                <w:spacing w:val="-67"/>
                <w:sz w:val="24"/>
                <w:szCs w:val="24"/>
              </w:rPr>
              <w:t xml:space="preserve"> </w:t>
            </w:r>
            <w:r>
              <w:rPr>
                <w:sz w:val="24"/>
                <w:szCs w:val="24"/>
              </w:rPr>
              <w:t xml:space="preserve">прав на </w:t>
            </w:r>
            <w:r w:rsidRPr="002A51E0">
              <w:rPr>
                <w:spacing w:val="-1"/>
                <w:sz w:val="24"/>
                <w:szCs w:val="24"/>
              </w:rPr>
              <w:t>получение</w:t>
            </w:r>
            <w:r w:rsidRPr="002A51E0">
              <w:rPr>
                <w:spacing w:val="-67"/>
                <w:sz w:val="24"/>
                <w:szCs w:val="24"/>
              </w:rPr>
              <w:t xml:space="preserve"> </w:t>
            </w:r>
            <w:r>
              <w:rPr>
                <w:spacing w:val="-67"/>
                <w:sz w:val="24"/>
                <w:szCs w:val="24"/>
              </w:rPr>
              <w:t xml:space="preserve">            </w:t>
            </w:r>
            <w:r>
              <w:rPr>
                <w:sz w:val="24"/>
                <w:szCs w:val="24"/>
              </w:rPr>
              <w:t xml:space="preserve">качественных </w:t>
            </w:r>
            <w:r w:rsidRPr="002A51E0">
              <w:rPr>
                <w:sz w:val="24"/>
                <w:szCs w:val="24"/>
              </w:rPr>
              <w:t>услуг</w:t>
            </w:r>
            <w:r w:rsidRPr="002A51E0">
              <w:rPr>
                <w:sz w:val="24"/>
                <w:szCs w:val="24"/>
              </w:rPr>
              <w:tab/>
            </w:r>
            <w:r w:rsidRPr="002A51E0">
              <w:rPr>
                <w:spacing w:val="-1"/>
                <w:sz w:val="24"/>
                <w:szCs w:val="24"/>
              </w:rPr>
              <w:t>(как</w:t>
            </w:r>
            <w:r w:rsidRPr="002A51E0">
              <w:rPr>
                <w:spacing w:val="-67"/>
                <w:sz w:val="24"/>
                <w:szCs w:val="24"/>
              </w:rPr>
              <w:t xml:space="preserve"> </w:t>
            </w:r>
            <w:r>
              <w:rPr>
                <w:spacing w:val="-67"/>
                <w:sz w:val="24"/>
                <w:szCs w:val="24"/>
              </w:rPr>
              <w:t xml:space="preserve">    </w:t>
            </w:r>
            <w:r w:rsidRPr="002A51E0">
              <w:rPr>
                <w:sz w:val="24"/>
                <w:szCs w:val="24"/>
              </w:rPr>
              <w:t>потребитель,</w:t>
            </w:r>
            <w:r w:rsidRPr="002A51E0">
              <w:rPr>
                <w:spacing w:val="1"/>
                <w:sz w:val="24"/>
                <w:szCs w:val="24"/>
              </w:rPr>
              <w:t xml:space="preserve"> </w:t>
            </w:r>
            <w:r w:rsidRPr="002A51E0">
              <w:rPr>
                <w:sz w:val="24"/>
                <w:szCs w:val="24"/>
              </w:rPr>
              <w:t>собственник,</w:t>
            </w:r>
            <w:r w:rsidRPr="002A51E0">
              <w:rPr>
                <w:spacing w:val="-67"/>
                <w:sz w:val="24"/>
                <w:szCs w:val="24"/>
              </w:rPr>
              <w:t xml:space="preserve"> </w:t>
            </w:r>
            <w:r w:rsidRPr="002A51E0">
              <w:rPr>
                <w:sz w:val="24"/>
                <w:szCs w:val="24"/>
              </w:rPr>
              <w:t>налогоплательщик,</w:t>
            </w:r>
            <w:r w:rsidRPr="002A51E0">
              <w:rPr>
                <w:spacing w:val="1"/>
                <w:sz w:val="24"/>
                <w:szCs w:val="24"/>
              </w:rPr>
              <w:t xml:space="preserve"> </w:t>
            </w:r>
            <w:r w:rsidRPr="002A51E0">
              <w:rPr>
                <w:sz w:val="24"/>
                <w:szCs w:val="24"/>
              </w:rPr>
              <w:t>инвестор и</w:t>
            </w:r>
            <w:r w:rsidRPr="002A51E0">
              <w:rPr>
                <w:spacing w:val="-3"/>
                <w:sz w:val="24"/>
                <w:szCs w:val="24"/>
              </w:rPr>
              <w:t xml:space="preserve"> </w:t>
            </w:r>
            <w:r w:rsidRPr="002A51E0">
              <w:rPr>
                <w:sz w:val="24"/>
                <w:szCs w:val="24"/>
              </w:rPr>
              <w:t>др.);</w:t>
            </w:r>
            <w:r>
              <w:rPr>
                <w:spacing w:val="-67"/>
                <w:sz w:val="24"/>
                <w:szCs w:val="24"/>
              </w:rPr>
              <w:t xml:space="preserve"> </w:t>
            </w:r>
            <w:r w:rsidRPr="002A51E0">
              <w:rPr>
                <w:sz w:val="24"/>
                <w:szCs w:val="24"/>
              </w:rPr>
              <w:t>понимать,</w:t>
            </w:r>
            <w:r w:rsidRPr="002A51E0">
              <w:rPr>
                <w:spacing w:val="23"/>
                <w:sz w:val="24"/>
                <w:szCs w:val="24"/>
              </w:rPr>
              <w:t xml:space="preserve"> </w:t>
            </w:r>
            <w:r w:rsidRPr="002A51E0">
              <w:rPr>
                <w:sz w:val="24"/>
                <w:szCs w:val="24"/>
              </w:rPr>
              <w:t>что</w:t>
            </w:r>
            <w:r w:rsidRPr="002A51E0">
              <w:rPr>
                <w:spacing w:val="25"/>
                <w:sz w:val="24"/>
                <w:szCs w:val="24"/>
              </w:rPr>
              <w:t xml:space="preserve"> </w:t>
            </w:r>
            <w:r w:rsidRPr="002A51E0">
              <w:rPr>
                <w:sz w:val="24"/>
                <w:szCs w:val="24"/>
              </w:rPr>
              <w:t>существуют</w:t>
            </w:r>
            <w:r>
              <w:rPr>
                <w:sz w:val="24"/>
                <w:szCs w:val="24"/>
              </w:rPr>
              <w:t xml:space="preserve"> </w:t>
            </w:r>
            <w:r w:rsidRPr="002A51E0">
              <w:rPr>
                <w:spacing w:val="-67"/>
                <w:sz w:val="24"/>
                <w:szCs w:val="24"/>
              </w:rPr>
              <w:t xml:space="preserve"> </w:t>
            </w:r>
            <w:r>
              <w:rPr>
                <w:sz w:val="24"/>
                <w:szCs w:val="24"/>
              </w:rPr>
              <w:t xml:space="preserve">финансовые </w:t>
            </w:r>
            <w:r w:rsidRPr="002A51E0">
              <w:rPr>
                <w:spacing w:val="-1"/>
                <w:sz w:val="24"/>
                <w:szCs w:val="24"/>
              </w:rPr>
              <w:t xml:space="preserve">услуги,  </w:t>
            </w:r>
            <w:r w:rsidRPr="002A51E0">
              <w:rPr>
                <w:sz w:val="24"/>
                <w:szCs w:val="24"/>
              </w:rPr>
              <w:t>которые</w:t>
            </w:r>
            <w:r w:rsidRPr="002A51E0">
              <w:rPr>
                <w:spacing w:val="21"/>
                <w:sz w:val="24"/>
                <w:szCs w:val="24"/>
              </w:rPr>
              <w:t xml:space="preserve"> </w:t>
            </w:r>
            <w:r w:rsidRPr="002A51E0">
              <w:rPr>
                <w:sz w:val="24"/>
                <w:szCs w:val="24"/>
              </w:rPr>
              <w:t>не</w:t>
            </w:r>
            <w:r w:rsidRPr="002A51E0">
              <w:rPr>
                <w:spacing w:val="18"/>
                <w:sz w:val="24"/>
                <w:szCs w:val="24"/>
              </w:rPr>
              <w:t xml:space="preserve"> </w:t>
            </w:r>
            <w:r w:rsidRPr="002A51E0">
              <w:rPr>
                <w:sz w:val="24"/>
                <w:szCs w:val="24"/>
              </w:rPr>
              <w:lastRenderedPageBreak/>
              <w:t>регулируются</w:t>
            </w:r>
            <w:r>
              <w:rPr>
                <w:spacing w:val="-67"/>
                <w:sz w:val="24"/>
                <w:szCs w:val="24"/>
              </w:rPr>
              <w:t xml:space="preserve"> </w:t>
            </w:r>
            <w:r w:rsidRPr="002A51E0">
              <w:rPr>
                <w:sz w:val="24"/>
                <w:szCs w:val="24"/>
              </w:rPr>
              <w:t>российским</w:t>
            </w:r>
            <w:r>
              <w:rPr>
                <w:sz w:val="24"/>
                <w:szCs w:val="24"/>
              </w:rPr>
              <w:t xml:space="preserve"> </w:t>
            </w:r>
            <w:r w:rsidRPr="002A51E0">
              <w:rPr>
                <w:sz w:val="24"/>
                <w:szCs w:val="24"/>
              </w:rPr>
              <w:t>законодательством</w:t>
            </w:r>
            <w:r w:rsidRPr="002A51E0">
              <w:rPr>
                <w:sz w:val="24"/>
                <w:szCs w:val="24"/>
              </w:rPr>
              <w:tab/>
            </w:r>
            <w:r w:rsidRPr="002A51E0">
              <w:rPr>
                <w:spacing w:val="-3"/>
                <w:sz w:val="24"/>
                <w:szCs w:val="24"/>
              </w:rPr>
              <w:t>о</w:t>
            </w:r>
            <w:r w:rsidRPr="002A51E0">
              <w:rPr>
                <w:spacing w:val="-67"/>
                <w:sz w:val="24"/>
                <w:szCs w:val="24"/>
              </w:rPr>
              <w:t xml:space="preserve"> </w:t>
            </w:r>
            <w:r>
              <w:rPr>
                <w:sz w:val="24"/>
                <w:szCs w:val="24"/>
              </w:rPr>
              <w:t xml:space="preserve">правах </w:t>
            </w:r>
            <w:r w:rsidRPr="002A51E0">
              <w:rPr>
                <w:spacing w:val="-1"/>
                <w:sz w:val="24"/>
                <w:szCs w:val="24"/>
              </w:rPr>
              <w:t>потребителя</w:t>
            </w:r>
            <w:r w:rsidRPr="002A51E0">
              <w:rPr>
                <w:spacing w:val="-67"/>
                <w:sz w:val="24"/>
                <w:szCs w:val="24"/>
              </w:rPr>
              <w:t xml:space="preserve"> </w:t>
            </w:r>
            <w:r>
              <w:rPr>
                <w:sz w:val="24"/>
                <w:szCs w:val="24"/>
              </w:rPr>
              <w:t xml:space="preserve">(например, </w:t>
            </w:r>
            <w:r w:rsidRPr="002A51E0">
              <w:rPr>
                <w:spacing w:val="-1"/>
                <w:sz w:val="24"/>
                <w:szCs w:val="24"/>
              </w:rPr>
              <w:t>пенсионные,</w:t>
            </w:r>
            <w:r w:rsidRPr="002A51E0">
              <w:rPr>
                <w:spacing w:val="-67"/>
                <w:sz w:val="24"/>
                <w:szCs w:val="24"/>
              </w:rPr>
              <w:t xml:space="preserve"> </w:t>
            </w:r>
            <w:r w:rsidRPr="002A51E0">
              <w:rPr>
                <w:sz w:val="24"/>
                <w:szCs w:val="24"/>
              </w:rPr>
              <w:t>налоговые,</w:t>
            </w:r>
            <w:r w:rsidRPr="002A51E0">
              <w:rPr>
                <w:spacing w:val="1"/>
                <w:sz w:val="24"/>
                <w:szCs w:val="24"/>
              </w:rPr>
              <w:t xml:space="preserve"> </w:t>
            </w:r>
            <w:r w:rsidRPr="002A51E0">
              <w:rPr>
                <w:sz w:val="24"/>
                <w:szCs w:val="24"/>
              </w:rPr>
              <w:t>инвестиционные).</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1420AF"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Решение ситуативных и проблемных задач  Беседа/  ролевая игра/ дебаты</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0540DC0"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23A04496"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5673ED0E"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6E369EA8" w14:textId="385A25A0" w:rsidR="00134CD6" w:rsidRPr="0034642A"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34CD6" w:rsidRPr="0034642A" w14:paraId="70BF9D67" w14:textId="77777777" w:rsidTr="00A7608B">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221976" w14:textId="524AA8C4"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37A461" w14:textId="57C304AD" w:rsidR="00134CD6" w:rsidRPr="0034642A" w:rsidRDefault="00134CD6" w:rsidP="00211F4A">
            <w:pPr>
              <w:pStyle w:val="table-body"/>
              <w:spacing w:after="0"/>
              <w:rPr>
                <w:rFonts w:ascii="Times New Roman" w:hAnsi="Times New Roman" w:cs="Times New Roman"/>
                <w:sz w:val="24"/>
                <w:szCs w:val="24"/>
              </w:rPr>
            </w:pPr>
            <w:r w:rsidRPr="002A51E0">
              <w:rPr>
                <w:rFonts w:ascii="Times New Roman" w:hAnsi="Times New Roman" w:cs="Times New Roman"/>
                <w:sz w:val="24"/>
              </w:rPr>
              <w:t>Государственный</w:t>
            </w:r>
            <w:r w:rsidRPr="002A51E0">
              <w:rPr>
                <w:rFonts w:ascii="Times New Roman" w:hAnsi="Times New Roman" w:cs="Times New Roman"/>
                <w:spacing w:val="-6"/>
                <w:sz w:val="24"/>
              </w:rPr>
              <w:t xml:space="preserve"> </w:t>
            </w:r>
            <w:r w:rsidRPr="002A51E0">
              <w:rPr>
                <w:rFonts w:ascii="Times New Roman" w:hAnsi="Times New Roman" w:cs="Times New Roman"/>
                <w:sz w:val="24"/>
              </w:rPr>
              <w:t>бюджет</w:t>
            </w:r>
            <w:r w:rsidRPr="002A51E0">
              <w:rPr>
                <w:rFonts w:ascii="Times New Roman" w:hAnsi="Times New Roman" w:cs="Times New Roman"/>
                <w:spacing w:val="-3"/>
                <w:sz w:val="24"/>
              </w:rPr>
              <w:t xml:space="preserve"> </w:t>
            </w:r>
            <w:r w:rsidRPr="002A51E0">
              <w:rPr>
                <w:rFonts w:ascii="Times New Roman" w:hAnsi="Times New Roman" w:cs="Times New Roman"/>
                <w:sz w:val="24"/>
              </w:rPr>
              <w:t>и</w:t>
            </w:r>
            <w:r w:rsidRPr="002A51E0">
              <w:rPr>
                <w:rFonts w:ascii="Times New Roman" w:hAnsi="Times New Roman" w:cs="Times New Roman"/>
                <w:spacing w:val="-5"/>
                <w:sz w:val="24"/>
              </w:rPr>
              <w:t xml:space="preserve"> </w:t>
            </w:r>
            <w:r w:rsidRPr="002A51E0">
              <w:rPr>
                <w:rFonts w:ascii="Times New Roman" w:hAnsi="Times New Roman" w:cs="Times New Roman"/>
                <w:sz w:val="24"/>
              </w:rPr>
              <w:t>интересы</w:t>
            </w:r>
            <w:r w:rsidRPr="002A51E0">
              <w:rPr>
                <w:rFonts w:ascii="Times New Roman" w:hAnsi="Times New Roman" w:cs="Times New Roman"/>
                <w:spacing w:val="-2"/>
                <w:sz w:val="24"/>
              </w:rPr>
              <w:t xml:space="preserve"> </w:t>
            </w:r>
            <w:r w:rsidRPr="002A51E0">
              <w:rPr>
                <w:rFonts w:ascii="Times New Roman" w:hAnsi="Times New Roman" w:cs="Times New Roman"/>
                <w:sz w:val="24"/>
              </w:rPr>
              <w:t>граждан. Инфляция</w:t>
            </w:r>
            <w:r w:rsidRPr="002A51E0">
              <w:rPr>
                <w:rFonts w:ascii="Times New Roman" w:hAnsi="Times New Roman" w:cs="Times New Roman"/>
                <w:spacing w:val="-5"/>
                <w:sz w:val="24"/>
              </w:rPr>
              <w:t xml:space="preserve"> </w:t>
            </w:r>
            <w:r w:rsidRPr="002A51E0">
              <w:rPr>
                <w:rFonts w:ascii="Times New Roman" w:hAnsi="Times New Roman" w:cs="Times New Roman"/>
                <w:sz w:val="24"/>
              </w:rPr>
              <w:t>и</w:t>
            </w:r>
            <w:r w:rsidRPr="002A51E0">
              <w:rPr>
                <w:rFonts w:ascii="Times New Roman" w:hAnsi="Times New Roman" w:cs="Times New Roman"/>
                <w:spacing w:val="-1"/>
                <w:sz w:val="24"/>
              </w:rPr>
              <w:t xml:space="preserve"> </w:t>
            </w:r>
            <w:r w:rsidRPr="002A51E0">
              <w:rPr>
                <w:rFonts w:ascii="Times New Roman" w:hAnsi="Times New Roman" w:cs="Times New Roman"/>
                <w:sz w:val="24"/>
              </w:rPr>
              <w:t>её</w:t>
            </w:r>
            <w:r w:rsidRPr="002A51E0">
              <w:rPr>
                <w:rFonts w:ascii="Times New Roman" w:hAnsi="Times New Roman" w:cs="Times New Roman"/>
                <w:spacing w:val="-2"/>
                <w:sz w:val="24"/>
              </w:rPr>
              <w:t xml:space="preserve"> </w:t>
            </w:r>
            <w:r w:rsidRPr="002A51E0">
              <w:rPr>
                <w:rFonts w:ascii="Times New Roman" w:hAnsi="Times New Roman" w:cs="Times New Roman"/>
                <w:sz w:val="24"/>
              </w:rPr>
              <w:t>последст</w:t>
            </w:r>
            <w:r w:rsidRPr="002A51E0">
              <w:rPr>
                <w:rFonts w:ascii="Times New Roman" w:hAnsi="Times New Roman" w:cs="Times New Roman"/>
                <w:sz w:val="24"/>
              </w:rPr>
              <w:lastRenderedPageBreak/>
              <w:t>вия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1A9CEEA" w14:textId="77777777" w:rsidR="00134CD6" w:rsidRPr="0034642A" w:rsidRDefault="00134CD6"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227B63" w14:textId="77777777" w:rsidR="00134CD6" w:rsidRPr="002A51E0" w:rsidRDefault="00134CD6" w:rsidP="002A51E0">
            <w:pPr>
              <w:pStyle w:val="TableParagraph"/>
              <w:tabs>
                <w:tab w:val="left" w:pos="2816"/>
              </w:tabs>
              <w:ind w:left="110" w:right="93"/>
              <w:jc w:val="both"/>
              <w:rPr>
                <w:sz w:val="24"/>
              </w:rPr>
            </w:pPr>
            <w:r w:rsidRPr="002A51E0">
              <w:rPr>
                <w:sz w:val="24"/>
              </w:rPr>
              <w:t>Бюджет.</w:t>
            </w:r>
            <w:r w:rsidRPr="002A51E0">
              <w:rPr>
                <w:spacing w:val="1"/>
                <w:sz w:val="24"/>
              </w:rPr>
              <w:t xml:space="preserve"> </w:t>
            </w:r>
            <w:r w:rsidRPr="002A51E0">
              <w:rPr>
                <w:sz w:val="24"/>
              </w:rPr>
              <w:t>Виды</w:t>
            </w:r>
            <w:r w:rsidRPr="002A51E0">
              <w:rPr>
                <w:spacing w:val="1"/>
                <w:sz w:val="24"/>
              </w:rPr>
              <w:t xml:space="preserve"> </w:t>
            </w:r>
            <w:r w:rsidRPr="002A51E0">
              <w:rPr>
                <w:sz w:val="24"/>
              </w:rPr>
              <w:t>бюджета.</w:t>
            </w:r>
            <w:r w:rsidRPr="002A51E0">
              <w:rPr>
                <w:spacing w:val="-67"/>
                <w:sz w:val="24"/>
              </w:rPr>
              <w:t xml:space="preserve"> </w:t>
            </w:r>
            <w:r w:rsidRPr="002A51E0">
              <w:rPr>
                <w:sz w:val="24"/>
              </w:rPr>
              <w:t>Бюджетное</w:t>
            </w:r>
            <w:r w:rsidRPr="002A51E0">
              <w:rPr>
                <w:sz w:val="24"/>
              </w:rPr>
              <w:tab/>
              <w:t>устройство.</w:t>
            </w:r>
            <w:r w:rsidRPr="002A51E0">
              <w:rPr>
                <w:spacing w:val="-68"/>
                <w:sz w:val="24"/>
              </w:rPr>
              <w:t xml:space="preserve"> </w:t>
            </w:r>
            <w:r w:rsidRPr="002A51E0">
              <w:rPr>
                <w:sz w:val="24"/>
              </w:rPr>
              <w:t>Бюджетный</w:t>
            </w:r>
            <w:r w:rsidRPr="002A51E0">
              <w:rPr>
                <w:spacing w:val="-1"/>
                <w:sz w:val="24"/>
              </w:rPr>
              <w:t xml:space="preserve"> </w:t>
            </w:r>
            <w:r w:rsidRPr="002A51E0">
              <w:rPr>
                <w:sz w:val="24"/>
              </w:rPr>
              <w:t>процесс.</w:t>
            </w:r>
          </w:p>
          <w:p w14:paraId="45E43B70" w14:textId="77777777" w:rsidR="00134CD6" w:rsidRPr="002A51E0" w:rsidRDefault="00134CD6" w:rsidP="002A51E0">
            <w:pPr>
              <w:pStyle w:val="TableParagraph"/>
              <w:tabs>
                <w:tab w:val="left" w:pos="2100"/>
              </w:tabs>
              <w:spacing w:line="242" w:lineRule="auto"/>
              <w:ind w:left="110" w:right="94"/>
              <w:jc w:val="both"/>
              <w:rPr>
                <w:sz w:val="24"/>
              </w:rPr>
            </w:pPr>
            <w:r w:rsidRPr="002A51E0">
              <w:rPr>
                <w:sz w:val="24"/>
              </w:rPr>
              <w:t>Платежный</w:t>
            </w:r>
            <w:r w:rsidRPr="002A51E0">
              <w:rPr>
                <w:spacing w:val="1"/>
                <w:sz w:val="24"/>
              </w:rPr>
              <w:t xml:space="preserve"> </w:t>
            </w:r>
            <w:r w:rsidRPr="002A51E0">
              <w:rPr>
                <w:sz w:val="24"/>
              </w:rPr>
              <w:t>баланс.</w:t>
            </w:r>
            <w:r w:rsidRPr="002A51E0">
              <w:rPr>
                <w:spacing w:val="1"/>
                <w:sz w:val="24"/>
              </w:rPr>
              <w:t xml:space="preserve"> </w:t>
            </w:r>
            <w:r w:rsidRPr="002A51E0">
              <w:rPr>
                <w:sz w:val="24"/>
              </w:rPr>
              <w:t>Доходы</w:t>
            </w:r>
            <w:r w:rsidRPr="002A51E0">
              <w:rPr>
                <w:spacing w:val="1"/>
                <w:sz w:val="24"/>
              </w:rPr>
              <w:t xml:space="preserve"> </w:t>
            </w:r>
            <w:r w:rsidRPr="002A51E0">
              <w:rPr>
                <w:sz w:val="24"/>
              </w:rPr>
              <w:t>и</w:t>
            </w:r>
            <w:r w:rsidRPr="002A51E0">
              <w:rPr>
                <w:spacing w:val="1"/>
                <w:sz w:val="24"/>
              </w:rPr>
              <w:t xml:space="preserve"> </w:t>
            </w:r>
            <w:r w:rsidRPr="002A51E0">
              <w:rPr>
                <w:sz w:val="24"/>
              </w:rPr>
              <w:t>расходы</w:t>
            </w:r>
            <w:r w:rsidRPr="002A51E0">
              <w:rPr>
                <w:sz w:val="24"/>
              </w:rPr>
              <w:tab/>
            </w:r>
            <w:r w:rsidRPr="002A51E0">
              <w:rPr>
                <w:spacing w:val="-1"/>
                <w:sz w:val="24"/>
              </w:rPr>
              <w:t>государственного</w:t>
            </w:r>
          </w:p>
          <w:p w14:paraId="7F8CE84D" w14:textId="77777777" w:rsidR="00134CD6" w:rsidRPr="002A51E0" w:rsidRDefault="00134CD6" w:rsidP="002A51E0">
            <w:pPr>
              <w:pStyle w:val="TableParagraph"/>
              <w:tabs>
                <w:tab w:val="left" w:pos="1827"/>
                <w:tab w:val="left" w:pos="2466"/>
              </w:tabs>
              <w:spacing w:line="308" w:lineRule="exact"/>
              <w:ind w:left="110"/>
              <w:rPr>
                <w:sz w:val="24"/>
              </w:rPr>
            </w:pPr>
            <w:r w:rsidRPr="002A51E0">
              <w:rPr>
                <w:sz w:val="24"/>
              </w:rPr>
              <w:t>бюджета. Государственный долг.</w:t>
            </w:r>
            <w:r w:rsidRPr="002A51E0">
              <w:rPr>
                <w:spacing w:val="1"/>
                <w:sz w:val="24"/>
              </w:rPr>
              <w:t xml:space="preserve"> </w:t>
            </w:r>
            <w:r w:rsidRPr="002A51E0">
              <w:rPr>
                <w:sz w:val="24"/>
              </w:rPr>
              <w:t>Инициативное</w:t>
            </w:r>
            <w:r w:rsidRPr="002A51E0">
              <w:rPr>
                <w:spacing w:val="-6"/>
                <w:sz w:val="24"/>
              </w:rPr>
              <w:t xml:space="preserve"> </w:t>
            </w:r>
            <w:r w:rsidRPr="002A51E0">
              <w:rPr>
                <w:sz w:val="24"/>
              </w:rPr>
              <w:t>бюджетирование. Инфляция</w:t>
            </w:r>
            <w:r w:rsidRPr="002A51E0">
              <w:rPr>
                <w:sz w:val="24"/>
              </w:rPr>
              <w:tab/>
              <w:t>и</w:t>
            </w:r>
            <w:r w:rsidRPr="002A51E0">
              <w:rPr>
                <w:sz w:val="24"/>
              </w:rPr>
              <w:tab/>
              <w:t>покупательная</w:t>
            </w:r>
          </w:p>
          <w:p w14:paraId="1A73D143" w14:textId="5BB8E0A3" w:rsidR="00134CD6" w:rsidRPr="002A51E0" w:rsidRDefault="00134CD6" w:rsidP="002A51E0">
            <w:pPr>
              <w:pStyle w:val="table-body"/>
              <w:spacing w:after="0"/>
              <w:rPr>
                <w:rFonts w:ascii="Times New Roman" w:hAnsi="Times New Roman" w:cs="Times New Roman"/>
                <w:sz w:val="24"/>
                <w:szCs w:val="24"/>
              </w:rPr>
            </w:pPr>
            <w:r w:rsidRPr="002A51E0">
              <w:rPr>
                <w:rFonts w:ascii="Times New Roman" w:hAnsi="Times New Roman" w:cs="Times New Roman"/>
                <w:sz w:val="24"/>
              </w:rPr>
              <w:t>способность.</w:t>
            </w:r>
            <w:r w:rsidRPr="002A51E0">
              <w:rPr>
                <w:rFonts w:ascii="Times New Roman" w:hAnsi="Times New Roman" w:cs="Times New Roman"/>
                <w:sz w:val="24"/>
              </w:rPr>
              <w:tab/>
            </w:r>
            <w:r w:rsidRPr="002A51E0">
              <w:rPr>
                <w:rFonts w:ascii="Times New Roman" w:hAnsi="Times New Roman" w:cs="Times New Roman"/>
                <w:spacing w:val="-1"/>
                <w:sz w:val="24"/>
              </w:rPr>
              <w:t>Последствия</w:t>
            </w:r>
            <w:r w:rsidRPr="002A51E0">
              <w:rPr>
                <w:rFonts w:ascii="Times New Roman" w:hAnsi="Times New Roman" w:cs="Times New Roman"/>
                <w:spacing w:val="-67"/>
                <w:sz w:val="24"/>
              </w:rPr>
              <w:t xml:space="preserve"> </w:t>
            </w:r>
            <w:r w:rsidRPr="002A51E0">
              <w:rPr>
                <w:rFonts w:ascii="Times New Roman" w:hAnsi="Times New Roman" w:cs="Times New Roman"/>
                <w:sz w:val="24"/>
              </w:rPr>
              <w:t>инфляции</w:t>
            </w:r>
          </w:p>
        </w:tc>
        <w:tc>
          <w:tcPr>
            <w:tcW w:w="3119" w:type="dxa"/>
            <w:vMerge/>
            <w:tcBorders>
              <w:left w:val="single" w:sz="8" w:space="0" w:color="000000"/>
              <w:right w:val="single" w:sz="8" w:space="0" w:color="000000"/>
            </w:tcBorders>
            <w:tcMar>
              <w:top w:w="80" w:type="dxa"/>
              <w:left w:w="80" w:type="dxa"/>
              <w:bottom w:w="80" w:type="dxa"/>
              <w:right w:w="80" w:type="dxa"/>
            </w:tcMar>
          </w:tcPr>
          <w:p w14:paraId="682FA891" w14:textId="682F23B0" w:rsidR="00134CD6" w:rsidRPr="0034642A" w:rsidRDefault="00134CD6" w:rsidP="00211F4A">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62A97B"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Решение ситуативных и проблемных задач.  </w:t>
            </w:r>
            <w:r w:rsidRPr="0034642A">
              <w:rPr>
                <w:rFonts w:ascii="Times New Roman" w:hAnsi="Times New Roman" w:cs="Times New Roman"/>
                <w:sz w:val="24"/>
                <w:szCs w:val="24"/>
              </w:rPr>
              <w:br/>
              <w:t>Беседа /  практическая работа /игра / дискуссия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80C374"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24D714C8"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6A44F5C0"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4FE07399" w14:textId="7294B052" w:rsidR="00134CD6" w:rsidRPr="0034642A"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34CD6" w:rsidRPr="0034642A" w14:paraId="63A0A4D1" w14:textId="77777777" w:rsidTr="00A7608B">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067D0C"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F7D5F4" w14:textId="16549E0E" w:rsidR="00134CD6" w:rsidRPr="002A51E0" w:rsidRDefault="00134CD6" w:rsidP="00211F4A">
            <w:pPr>
              <w:pStyle w:val="table-body"/>
              <w:spacing w:after="0"/>
              <w:rPr>
                <w:rFonts w:ascii="Times New Roman" w:hAnsi="Times New Roman" w:cs="Times New Roman"/>
                <w:sz w:val="24"/>
                <w:szCs w:val="24"/>
              </w:rPr>
            </w:pPr>
            <w:r w:rsidRPr="002A51E0">
              <w:rPr>
                <w:sz w:val="24"/>
              </w:rPr>
              <w:t>Государственная</w:t>
            </w:r>
            <w:r w:rsidRPr="002A51E0">
              <w:rPr>
                <w:sz w:val="24"/>
              </w:rPr>
              <w:tab/>
              <w:t>политика</w:t>
            </w:r>
            <w:r w:rsidRPr="002A51E0">
              <w:rPr>
                <w:sz w:val="24"/>
              </w:rPr>
              <w:tab/>
            </w:r>
            <w:r w:rsidRPr="002A51E0">
              <w:rPr>
                <w:spacing w:val="-1"/>
                <w:sz w:val="24"/>
              </w:rPr>
              <w:t>устойчивого</w:t>
            </w:r>
            <w:r w:rsidRPr="002A51E0">
              <w:rPr>
                <w:spacing w:val="-67"/>
                <w:sz w:val="24"/>
              </w:rPr>
              <w:t xml:space="preserve"> </w:t>
            </w:r>
            <w:r w:rsidRPr="002A51E0">
              <w:rPr>
                <w:sz w:val="24"/>
              </w:rPr>
              <w:t>развития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D7CC02" w14:textId="77777777" w:rsidR="00134CD6" w:rsidRPr="0034642A" w:rsidRDefault="00134CD6"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8012342" w14:textId="77777777" w:rsidR="00134CD6" w:rsidRPr="002A51E0" w:rsidRDefault="00134CD6" w:rsidP="002A51E0">
            <w:pPr>
              <w:pStyle w:val="TableParagraph"/>
              <w:tabs>
                <w:tab w:val="left" w:pos="1393"/>
                <w:tab w:val="left" w:pos="3093"/>
              </w:tabs>
              <w:spacing w:line="314" w:lineRule="exact"/>
              <w:ind w:left="110"/>
              <w:rPr>
                <w:sz w:val="24"/>
              </w:rPr>
            </w:pPr>
            <w:r w:rsidRPr="002A51E0">
              <w:rPr>
                <w:sz w:val="24"/>
              </w:rPr>
              <w:t>Факторы</w:t>
            </w:r>
            <w:r w:rsidRPr="002A51E0">
              <w:rPr>
                <w:sz w:val="24"/>
              </w:rPr>
              <w:tab/>
              <w:t>устойчивого</w:t>
            </w:r>
            <w:r w:rsidRPr="002A51E0">
              <w:rPr>
                <w:sz w:val="24"/>
              </w:rPr>
              <w:tab/>
              <w:t>развития.</w:t>
            </w:r>
          </w:p>
          <w:p w14:paraId="6CBA3573" w14:textId="3EB27BA2" w:rsidR="00134CD6" w:rsidRPr="002A51E0" w:rsidRDefault="00134CD6" w:rsidP="002A51E0">
            <w:pPr>
              <w:pStyle w:val="table-body"/>
              <w:spacing w:after="0"/>
              <w:rPr>
                <w:rFonts w:ascii="Times New Roman" w:hAnsi="Times New Roman" w:cs="Times New Roman"/>
                <w:sz w:val="24"/>
                <w:szCs w:val="24"/>
              </w:rPr>
            </w:pPr>
            <w:r w:rsidRPr="002A51E0">
              <w:rPr>
                <w:rFonts w:ascii="Times New Roman" w:hAnsi="Times New Roman" w:cs="Times New Roman"/>
                <w:sz w:val="24"/>
              </w:rPr>
              <w:t>Влияние</w:t>
            </w:r>
            <w:r w:rsidRPr="002A51E0">
              <w:rPr>
                <w:rFonts w:ascii="Times New Roman" w:hAnsi="Times New Roman" w:cs="Times New Roman"/>
                <w:spacing w:val="13"/>
                <w:sz w:val="24"/>
              </w:rPr>
              <w:t xml:space="preserve"> </w:t>
            </w:r>
            <w:r w:rsidRPr="002A51E0">
              <w:rPr>
                <w:rFonts w:ascii="Times New Roman" w:hAnsi="Times New Roman" w:cs="Times New Roman"/>
                <w:sz w:val="24"/>
              </w:rPr>
              <w:t>устойчивого</w:t>
            </w:r>
            <w:r w:rsidRPr="002A51E0">
              <w:rPr>
                <w:rFonts w:ascii="Times New Roman" w:hAnsi="Times New Roman" w:cs="Times New Roman"/>
                <w:spacing w:val="11"/>
                <w:sz w:val="24"/>
              </w:rPr>
              <w:t xml:space="preserve"> </w:t>
            </w:r>
            <w:r w:rsidRPr="002A51E0">
              <w:rPr>
                <w:rFonts w:ascii="Times New Roman" w:hAnsi="Times New Roman" w:cs="Times New Roman"/>
                <w:sz w:val="24"/>
              </w:rPr>
              <w:t>развития</w:t>
            </w:r>
            <w:r w:rsidRPr="002A51E0">
              <w:rPr>
                <w:rFonts w:ascii="Times New Roman" w:hAnsi="Times New Roman" w:cs="Times New Roman"/>
                <w:spacing w:val="12"/>
                <w:sz w:val="24"/>
              </w:rPr>
              <w:t xml:space="preserve"> </w:t>
            </w:r>
            <w:r w:rsidRPr="002A51E0">
              <w:rPr>
                <w:rFonts w:ascii="Times New Roman" w:hAnsi="Times New Roman" w:cs="Times New Roman"/>
                <w:sz w:val="24"/>
              </w:rPr>
              <w:t>на</w:t>
            </w:r>
            <w:r w:rsidRPr="002A51E0">
              <w:rPr>
                <w:rFonts w:ascii="Times New Roman" w:hAnsi="Times New Roman" w:cs="Times New Roman"/>
                <w:spacing w:val="-67"/>
                <w:sz w:val="24"/>
              </w:rPr>
              <w:t xml:space="preserve"> </w:t>
            </w:r>
            <w:r w:rsidRPr="002A51E0">
              <w:rPr>
                <w:rFonts w:ascii="Times New Roman" w:hAnsi="Times New Roman" w:cs="Times New Roman"/>
                <w:sz w:val="24"/>
              </w:rPr>
              <w:t>личные</w:t>
            </w:r>
            <w:r w:rsidRPr="002A51E0">
              <w:rPr>
                <w:rFonts w:ascii="Times New Roman" w:hAnsi="Times New Roman" w:cs="Times New Roman"/>
                <w:spacing w:val="-1"/>
                <w:sz w:val="24"/>
              </w:rPr>
              <w:t xml:space="preserve"> </w:t>
            </w:r>
            <w:r w:rsidRPr="002A51E0">
              <w:rPr>
                <w:rFonts w:ascii="Times New Roman" w:hAnsi="Times New Roman" w:cs="Times New Roman"/>
                <w:sz w:val="24"/>
              </w:rPr>
              <w:t>финансы</w:t>
            </w:r>
          </w:p>
        </w:tc>
        <w:tc>
          <w:tcPr>
            <w:tcW w:w="3119" w:type="dxa"/>
            <w:vMerge/>
            <w:tcBorders>
              <w:left w:val="single" w:sz="8" w:space="0" w:color="000000"/>
              <w:right w:val="single" w:sz="8" w:space="0" w:color="000000"/>
            </w:tcBorders>
            <w:tcMar>
              <w:top w:w="80" w:type="dxa"/>
              <w:left w:w="80" w:type="dxa"/>
              <w:bottom w:w="80" w:type="dxa"/>
              <w:right w:w="80" w:type="dxa"/>
            </w:tcMar>
          </w:tcPr>
          <w:p w14:paraId="3EA17CFB" w14:textId="73790621" w:rsidR="00134CD6" w:rsidRPr="0034642A" w:rsidRDefault="00134CD6" w:rsidP="00211F4A">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447AEE"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Решение ситуативных и проблемных задач.  </w:t>
            </w:r>
            <w:r w:rsidRPr="0034642A">
              <w:rPr>
                <w:rFonts w:ascii="Times New Roman" w:hAnsi="Times New Roman" w:cs="Times New Roman"/>
                <w:sz w:val="24"/>
                <w:szCs w:val="24"/>
              </w:rPr>
              <w:br/>
              <w:t>Беседа / практическая работа / ролевая игра / дискуссия / дебаты</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81FB79"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55992121"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6E98D676"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6E202E64" w14:textId="78686726" w:rsidR="00134CD6" w:rsidRPr="0034642A"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34CD6" w:rsidRPr="0034642A" w14:paraId="760F07F4" w14:textId="77777777" w:rsidTr="00A7608B">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DFD4BF"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9F16FAA" w14:textId="3828BEE7" w:rsidR="00134CD6" w:rsidRPr="002A51E0" w:rsidRDefault="00134CD6" w:rsidP="00211F4A">
            <w:pPr>
              <w:pStyle w:val="table-body"/>
              <w:spacing w:after="0"/>
              <w:rPr>
                <w:rFonts w:ascii="Times New Roman" w:hAnsi="Times New Roman" w:cs="Times New Roman"/>
                <w:sz w:val="24"/>
                <w:szCs w:val="24"/>
              </w:rPr>
            </w:pPr>
            <w:r w:rsidRPr="002A51E0">
              <w:rPr>
                <w:sz w:val="24"/>
              </w:rPr>
              <w:t>Международная</w:t>
            </w:r>
            <w:r w:rsidRPr="002A51E0">
              <w:rPr>
                <w:spacing w:val="-4"/>
                <w:sz w:val="24"/>
              </w:rPr>
              <w:t xml:space="preserve"> </w:t>
            </w:r>
            <w:r w:rsidRPr="002A51E0">
              <w:rPr>
                <w:sz w:val="24"/>
              </w:rPr>
              <w:t>финансовая</w:t>
            </w:r>
            <w:r w:rsidRPr="002A51E0">
              <w:rPr>
                <w:spacing w:val="-4"/>
                <w:sz w:val="24"/>
              </w:rPr>
              <w:t xml:space="preserve"> </w:t>
            </w:r>
            <w:r w:rsidRPr="002A51E0">
              <w:rPr>
                <w:sz w:val="24"/>
              </w:rPr>
              <w:t>система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55A326" w14:textId="77777777" w:rsidR="00134CD6" w:rsidRPr="0034642A" w:rsidRDefault="00134CD6"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C35EFB" w14:textId="77777777" w:rsidR="00134CD6" w:rsidRPr="002A51E0" w:rsidRDefault="00134CD6" w:rsidP="002A51E0">
            <w:pPr>
              <w:pStyle w:val="TableParagraph"/>
              <w:ind w:left="110" w:right="91"/>
              <w:rPr>
                <w:sz w:val="24"/>
              </w:rPr>
            </w:pPr>
            <w:r w:rsidRPr="002A51E0">
              <w:rPr>
                <w:sz w:val="24"/>
              </w:rPr>
              <w:t>Основы</w:t>
            </w:r>
            <w:r w:rsidRPr="002A51E0">
              <w:rPr>
                <w:spacing w:val="1"/>
                <w:sz w:val="24"/>
              </w:rPr>
              <w:t xml:space="preserve"> </w:t>
            </w:r>
            <w:r w:rsidRPr="002A51E0">
              <w:rPr>
                <w:sz w:val="24"/>
              </w:rPr>
              <w:t>глобального</w:t>
            </w:r>
            <w:r w:rsidRPr="002A51E0">
              <w:rPr>
                <w:spacing w:val="2"/>
                <w:sz w:val="24"/>
              </w:rPr>
              <w:t xml:space="preserve"> </w:t>
            </w:r>
            <w:r w:rsidRPr="002A51E0">
              <w:rPr>
                <w:sz w:val="24"/>
              </w:rPr>
              <w:t>финансового</w:t>
            </w:r>
            <w:r w:rsidRPr="002A51E0">
              <w:rPr>
                <w:spacing w:val="-67"/>
                <w:sz w:val="24"/>
              </w:rPr>
              <w:t xml:space="preserve"> </w:t>
            </w:r>
            <w:r w:rsidRPr="002A51E0">
              <w:rPr>
                <w:sz w:val="24"/>
              </w:rPr>
              <w:t>рынка.</w:t>
            </w:r>
            <w:r w:rsidRPr="002A51E0">
              <w:rPr>
                <w:spacing w:val="53"/>
                <w:sz w:val="24"/>
              </w:rPr>
              <w:t xml:space="preserve"> </w:t>
            </w:r>
            <w:r w:rsidRPr="002A51E0">
              <w:rPr>
                <w:sz w:val="24"/>
              </w:rPr>
              <w:t>Международные</w:t>
            </w:r>
            <w:r w:rsidRPr="002A51E0">
              <w:rPr>
                <w:spacing w:val="53"/>
                <w:sz w:val="24"/>
              </w:rPr>
              <w:t xml:space="preserve"> </w:t>
            </w:r>
            <w:r w:rsidRPr="002A51E0">
              <w:rPr>
                <w:sz w:val="24"/>
              </w:rPr>
              <w:t>расчеты.</w:t>
            </w:r>
          </w:p>
          <w:p w14:paraId="3660D334" w14:textId="471F8EB6" w:rsidR="00134CD6" w:rsidRPr="002A51E0" w:rsidRDefault="00134CD6" w:rsidP="002A51E0">
            <w:pPr>
              <w:pStyle w:val="table-body"/>
              <w:spacing w:after="0"/>
              <w:rPr>
                <w:rFonts w:ascii="Times New Roman" w:hAnsi="Times New Roman" w:cs="Times New Roman"/>
                <w:sz w:val="24"/>
                <w:szCs w:val="24"/>
              </w:rPr>
            </w:pPr>
            <w:r w:rsidRPr="002A51E0">
              <w:rPr>
                <w:rFonts w:ascii="Times New Roman" w:hAnsi="Times New Roman" w:cs="Times New Roman"/>
                <w:sz w:val="24"/>
              </w:rPr>
              <w:t>Риски</w:t>
            </w:r>
            <w:r w:rsidRPr="002A51E0">
              <w:rPr>
                <w:rFonts w:ascii="Times New Roman" w:hAnsi="Times New Roman" w:cs="Times New Roman"/>
                <w:spacing w:val="48"/>
                <w:sz w:val="24"/>
              </w:rPr>
              <w:t xml:space="preserve"> </w:t>
            </w:r>
            <w:r w:rsidRPr="002A51E0">
              <w:rPr>
                <w:rFonts w:ascii="Times New Roman" w:hAnsi="Times New Roman" w:cs="Times New Roman"/>
                <w:sz w:val="24"/>
              </w:rPr>
              <w:t>и</w:t>
            </w:r>
            <w:r w:rsidRPr="002A51E0">
              <w:rPr>
                <w:rFonts w:ascii="Times New Roman" w:hAnsi="Times New Roman" w:cs="Times New Roman"/>
                <w:spacing w:val="46"/>
                <w:sz w:val="24"/>
              </w:rPr>
              <w:t xml:space="preserve"> </w:t>
            </w:r>
            <w:r w:rsidRPr="002A51E0">
              <w:rPr>
                <w:rFonts w:ascii="Times New Roman" w:hAnsi="Times New Roman" w:cs="Times New Roman"/>
                <w:sz w:val="24"/>
              </w:rPr>
              <w:t>ограничения</w:t>
            </w:r>
            <w:r w:rsidRPr="002A51E0">
              <w:rPr>
                <w:rFonts w:ascii="Times New Roman" w:hAnsi="Times New Roman" w:cs="Times New Roman"/>
                <w:spacing w:val="48"/>
                <w:sz w:val="24"/>
              </w:rPr>
              <w:t xml:space="preserve"> </w:t>
            </w:r>
            <w:r w:rsidRPr="002A51E0">
              <w:rPr>
                <w:rFonts w:ascii="Times New Roman" w:hAnsi="Times New Roman" w:cs="Times New Roman"/>
                <w:sz w:val="24"/>
              </w:rPr>
              <w:t>глобальной</w:t>
            </w:r>
            <w:r w:rsidRPr="002A51E0">
              <w:rPr>
                <w:rFonts w:ascii="Times New Roman" w:hAnsi="Times New Roman" w:cs="Times New Roman"/>
                <w:spacing w:val="-67"/>
                <w:sz w:val="24"/>
              </w:rPr>
              <w:t xml:space="preserve"> </w:t>
            </w:r>
            <w:r w:rsidRPr="002A51E0">
              <w:rPr>
                <w:rFonts w:ascii="Times New Roman" w:hAnsi="Times New Roman" w:cs="Times New Roman"/>
                <w:sz w:val="24"/>
              </w:rPr>
              <w:t>финансовой</w:t>
            </w:r>
            <w:r w:rsidRPr="002A51E0">
              <w:rPr>
                <w:rFonts w:ascii="Times New Roman" w:hAnsi="Times New Roman" w:cs="Times New Roman"/>
                <w:spacing w:val="-1"/>
                <w:sz w:val="24"/>
              </w:rPr>
              <w:t xml:space="preserve"> </w:t>
            </w:r>
            <w:r w:rsidRPr="002A51E0">
              <w:rPr>
                <w:rFonts w:ascii="Times New Roman" w:hAnsi="Times New Roman" w:cs="Times New Roman"/>
                <w:sz w:val="24"/>
              </w:rPr>
              <w:t>системы</w:t>
            </w:r>
          </w:p>
        </w:tc>
        <w:tc>
          <w:tcPr>
            <w:tcW w:w="3119" w:type="dxa"/>
            <w:vMerge/>
            <w:tcBorders>
              <w:left w:val="single" w:sz="8" w:space="0" w:color="000000"/>
              <w:bottom w:val="single" w:sz="8" w:space="0" w:color="000000"/>
              <w:right w:val="single" w:sz="8" w:space="0" w:color="000000"/>
            </w:tcBorders>
            <w:tcMar>
              <w:top w:w="80" w:type="dxa"/>
              <w:left w:w="80" w:type="dxa"/>
              <w:bottom w:w="80" w:type="dxa"/>
              <w:right w:w="80" w:type="dxa"/>
            </w:tcMar>
          </w:tcPr>
          <w:p w14:paraId="3B934908" w14:textId="04ED0F1C" w:rsidR="00134CD6" w:rsidRPr="0034642A" w:rsidRDefault="00134CD6" w:rsidP="00211F4A">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C659B43"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Решение ситуативных и проблемных задач  </w:t>
            </w:r>
          </w:p>
          <w:p w14:paraId="01022DA3" w14:textId="77777777" w:rsidR="00134CD6" w:rsidRPr="0034642A" w:rsidRDefault="00134CD6"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Беседа /  практическая работа / игра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B0BCCB9"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https://edsoo.ru/Funkcionalnaya_gramotnost.htm</w:t>
            </w:r>
          </w:p>
          <w:p w14:paraId="7EB98CCD"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http://skiv.instrao.ru/bank-zadaniy/kreativnoemyshlenie/)</w:t>
            </w:r>
          </w:p>
          <w:p w14:paraId="2F5B8C22" w14:textId="77777777" w:rsidR="00134CD6" w:rsidRPr="00A729DC"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http://skiv.instrao.ru/bank-zadaniy/</w:t>
            </w:r>
          </w:p>
          <w:p w14:paraId="754F1615" w14:textId="661BD156" w:rsidR="00134CD6" w:rsidRPr="0034642A" w:rsidRDefault="00134CD6" w:rsidP="00134CD6">
            <w:pPr>
              <w:pStyle w:val="table-body"/>
              <w:spacing w:after="0"/>
              <w:rPr>
                <w:rFonts w:ascii="Times New Roman" w:hAnsi="Times New Roman" w:cs="Times New Roman"/>
                <w:sz w:val="24"/>
                <w:szCs w:val="24"/>
              </w:rPr>
            </w:pPr>
            <w:r w:rsidRPr="00A729DC">
              <w:rPr>
                <w:rFonts w:ascii="Times New Roman" w:hAnsi="Times New Roman" w:cs="Times New Roman"/>
                <w:sz w:val="24"/>
                <w:szCs w:val="24"/>
              </w:rPr>
              <w:t>https://fg.resh.edu.ru/</w:t>
            </w:r>
          </w:p>
        </w:tc>
      </w:tr>
      <w:tr w:rsidR="0015173C" w:rsidRPr="0034642A" w14:paraId="76F2680E"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B7BD9F"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Интегрированные занятия: Финансовая грамотность+ Математика (2 ч)</w:t>
            </w:r>
          </w:p>
        </w:tc>
      </w:tr>
      <w:tr w:rsidR="0015173C" w:rsidRPr="0034642A" w14:paraId="54A96D4D"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8EE57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26-27. </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069E64"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«Сосчитать, после не хлопотать» </w:t>
            </w:r>
          </w:p>
          <w:p w14:paraId="15F71BB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«Сберегательные вклады»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EF674B"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5A6EF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Финансовая грамотность: </w:t>
            </w:r>
          </w:p>
          <w:p w14:paraId="726058A4"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Финансовый рынок и посредники. </w:t>
            </w:r>
          </w:p>
          <w:p w14:paraId="75357406"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Финансовый риск. </w:t>
            </w:r>
          </w:p>
          <w:p w14:paraId="1EB1127A"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Грамотное финансовое решение. </w:t>
            </w:r>
          </w:p>
          <w:p w14:paraId="0A1E956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Математическая грамотность:  </w:t>
            </w:r>
          </w:p>
          <w:p w14:paraId="525599E1"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Зависимость «цена – количество-стоимость». </w:t>
            </w:r>
          </w:p>
          <w:p w14:paraId="38FD3F4E"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Действия с числами и величинами. </w:t>
            </w:r>
          </w:p>
          <w:p w14:paraId="667262C2"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Вычисление процентов. </w:t>
            </w:r>
          </w:p>
          <w:p w14:paraId="4D439AFF"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Вычисление процента от числа и числа по его проценту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9DFF6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Финансовая грамотность: </w:t>
            </w:r>
          </w:p>
          <w:p w14:paraId="095BF94C"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Выявлять и анализировать финансовую информацию. </w:t>
            </w:r>
          </w:p>
          <w:p w14:paraId="28779B26"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Оценивать финансовые проблемы. </w:t>
            </w:r>
          </w:p>
          <w:p w14:paraId="0F87BFAC"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Применять финансовые знания. </w:t>
            </w:r>
          </w:p>
          <w:p w14:paraId="65D0EC2B"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Обосновывать финансовое решение. </w:t>
            </w:r>
          </w:p>
          <w:p w14:paraId="1B0120CA"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Математическая грамотность:  </w:t>
            </w:r>
          </w:p>
          <w:p w14:paraId="15539FD4"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Извлекать информацию (из текста, таблицы, диаграммы). </w:t>
            </w:r>
          </w:p>
          <w:p w14:paraId="44275591"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Распознавать математические объекты.</w:t>
            </w:r>
          </w:p>
          <w:p w14:paraId="7A009C5C" w14:textId="77777777" w:rsidR="008E23BE" w:rsidRPr="0034642A" w:rsidRDefault="0015173C" w:rsidP="008E23BE">
            <w:pPr>
              <w:pStyle w:val="table-list-bullet"/>
              <w:rPr>
                <w:rFonts w:ascii="Times New Roman" w:hAnsi="Times New Roman" w:cs="Times New Roman"/>
                <w:sz w:val="24"/>
                <w:szCs w:val="24"/>
              </w:rPr>
            </w:pPr>
            <w:r w:rsidRPr="0034642A">
              <w:rPr>
                <w:rFonts w:ascii="Times New Roman" w:hAnsi="Times New Roman" w:cs="Times New Roman"/>
                <w:sz w:val="24"/>
                <w:szCs w:val="24"/>
              </w:rPr>
              <w:t>Моделировать ситуацию математически.</w:t>
            </w:r>
            <w:r w:rsidR="008E23BE" w:rsidRPr="0034642A">
              <w:rPr>
                <w:rFonts w:ascii="Times New Roman" w:hAnsi="Times New Roman" w:cs="Times New Roman"/>
                <w:sz w:val="24"/>
                <w:szCs w:val="24"/>
              </w:rPr>
              <w:t xml:space="preserve"> </w:t>
            </w:r>
          </w:p>
          <w:p w14:paraId="34EABBBB" w14:textId="047B62E5" w:rsidR="008E23BE" w:rsidRPr="0034642A" w:rsidRDefault="008E23BE" w:rsidP="008E23BE">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Устанавливать и </w:t>
            </w:r>
            <w:r w:rsidRPr="0034642A">
              <w:rPr>
                <w:rFonts w:ascii="Times New Roman" w:hAnsi="Times New Roman" w:cs="Times New Roman"/>
                <w:sz w:val="24"/>
                <w:szCs w:val="24"/>
              </w:rPr>
              <w:lastRenderedPageBreak/>
              <w:t>использовать зависимости между величинами, данными.</w:t>
            </w:r>
          </w:p>
          <w:p w14:paraId="2C30D152" w14:textId="77777777" w:rsidR="008E23BE" w:rsidRPr="0034642A" w:rsidRDefault="008E23BE" w:rsidP="008E23BE">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Предлагать и обсуждать способы решения. </w:t>
            </w:r>
          </w:p>
          <w:p w14:paraId="340A7571" w14:textId="67DB0F34" w:rsidR="0015173C" w:rsidRPr="0034642A" w:rsidRDefault="008E23BE" w:rsidP="008E23BE">
            <w:pPr>
              <w:pStyle w:val="table-list-bullet"/>
              <w:rPr>
                <w:rFonts w:ascii="Times New Roman" w:hAnsi="Times New Roman" w:cs="Times New Roman"/>
                <w:sz w:val="24"/>
                <w:szCs w:val="24"/>
              </w:rPr>
            </w:pPr>
            <w:r w:rsidRPr="0034642A">
              <w:rPr>
                <w:rFonts w:ascii="Times New Roman" w:hAnsi="Times New Roman" w:cs="Times New Roman"/>
                <w:sz w:val="24"/>
                <w:szCs w:val="24"/>
              </w:rPr>
              <w:t>Прикидывать, оценивать, вычислять результат</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483AC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 xml:space="preserve">Решение ситуативных и проблемных задач  </w:t>
            </w:r>
            <w:r w:rsidRPr="0034642A">
              <w:rPr>
                <w:rFonts w:ascii="Times New Roman" w:hAnsi="Times New Roman" w:cs="Times New Roman"/>
                <w:sz w:val="24"/>
                <w:szCs w:val="24"/>
              </w:rPr>
              <w:br/>
              <w:t>Беседа /  практическая работа / игра групповая работа, индивидуальная работа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02DBA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«Где взять деньги?», «Как взять кредит и не разориться?» (http://skiv.instrao.ru/) </w:t>
            </w:r>
          </w:p>
          <w:p w14:paraId="0EB056F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«Сберегательные вклады» (https://instrao.ru/)   </w:t>
            </w:r>
          </w:p>
          <w:p w14:paraId="1E05841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«Банковский кредит»: образовательный ресурс издательства «Просвещение» (https://media.prosv.ru/func/)</w:t>
            </w:r>
          </w:p>
        </w:tc>
      </w:tr>
      <w:tr w:rsidR="0015173C" w:rsidRPr="0034642A" w14:paraId="610F51E8"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5975F6"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t>Модуль 6: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15173C" w:rsidRPr="0034642A" w14:paraId="506D2B30"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C60EB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2F6FBB"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Социальные нормы – основа общения</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DE05F7"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97B4F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Что такое стереотипы и как они проявляются в нашей жизни.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054C1B" w14:textId="54358318"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Анализировать примеры социального взаимодействия, связанного с соблюдением или нарушением социальных норм, со стереотипами.  Выявлять и оценивать различные мнения и точки зрения о необходимости соблюдения семейных и общественных традиций.  Аргументировать </w:t>
            </w:r>
            <w:r w:rsidR="008E23BE" w:rsidRPr="0034642A">
              <w:rPr>
                <w:rFonts w:ascii="Times New Roman" w:hAnsi="Times New Roman" w:cs="Times New Roman"/>
                <w:sz w:val="24"/>
                <w:szCs w:val="24"/>
              </w:rPr>
              <w:t>свое мнение о роли традиций в поддержании культурного многообразия.  Оценивать риски и последствия отказа от соблюдения традиций.</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457774"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Беседа / обсуждение / решение познавательных задач и разбор ситуаций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04A09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Ситуации  </w:t>
            </w:r>
          </w:p>
          <w:p w14:paraId="6790A53A"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«Поговорим вежливо», </w:t>
            </w:r>
          </w:p>
          <w:p w14:paraId="331F9802"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«Пост хвастовства», «Самоуправление в школе», </w:t>
            </w:r>
          </w:p>
          <w:p w14:paraId="5E175AD1" w14:textId="77777777" w:rsidR="0015173C" w:rsidRPr="0034642A" w:rsidRDefault="0015173C" w:rsidP="00211F4A">
            <w:pPr>
              <w:pStyle w:val="table-list-bullet"/>
              <w:rPr>
                <w:rFonts w:ascii="Times New Roman" w:hAnsi="Times New Roman" w:cs="Times New Roman"/>
                <w:sz w:val="24"/>
                <w:szCs w:val="24"/>
              </w:rPr>
            </w:pPr>
            <w:r w:rsidRPr="0034642A">
              <w:rPr>
                <w:rFonts w:ascii="Times New Roman" w:hAnsi="Times New Roman" w:cs="Times New Roman"/>
                <w:sz w:val="24"/>
                <w:szCs w:val="24"/>
              </w:rPr>
              <w:t xml:space="preserve">«Рождение детей и СМИ»  </w:t>
            </w:r>
            <w:r w:rsidRPr="0034642A">
              <w:rPr>
                <w:rFonts w:ascii="Times New Roman" w:hAnsi="Times New Roman" w:cs="Times New Roman"/>
                <w:sz w:val="24"/>
                <w:szCs w:val="24"/>
              </w:rPr>
              <w:br/>
              <w:t>(http://skiv.instrao.ru/)</w:t>
            </w:r>
          </w:p>
          <w:p w14:paraId="72CF4D2E" w14:textId="77777777" w:rsidR="008E23BE"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«Новый ученик»: Глобальные компетенции. Сборник эталонных заданий. Выпуск 2.</w:t>
            </w:r>
            <w:r w:rsidR="008E23BE" w:rsidRPr="0034642A">
              <w:rPr>
                <w:rFonts w:ascii="Times New Roman" w:hAnsi="Times New Roman" w:cs="Times New Roman"/>
                <w:sz w:val="24"/>
                <w:szCs w:val="24"/>
              </w:rPr>
              <w:t xml:space="preserve"> </w:t>
            </w:r>
          </w:p>
          <w:p w14:paraId="4103F8D0" w14:textId="15D0D274" w:rsidR="0015173C" w:rsidRPr="0034642A" w:rsidRDefault="008E23BE"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«Новый ученик»: образовательный ресурс издательства «Просвещение» (https://media.prosv.ru/func/)</w:t>
            </w:r>
          </w:p>
        </w:tc>
      </w:tr>
      <w:tr w:rsidR="0015173C" w:rsidRPr="0034642A" w14:paraId="6833A9A9"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E443A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29-30.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203423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Общаемся со старшими и с младшими. </w:t>
            </w:r>
          </w:p>
          <w:p w14:paraId="320F2F5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Общаемся «по правилам» и достигае</w:t>
            </w:r>
            <w:r w:rsidRPr="0034642A">
              <w:rPr>
                <w:rFonts w:ascii="Times New Roman" w:hAnsi="Times New Roman" w:cs="Times New Roman"/>
                <w:sz w:val="24"/>
                <w:szCs w:val="24"/>
              </w:rPr>
              <w:lastRenderedPageBreak/>
              <w:t xml:space="preserve">м общих целей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B96DDEB"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lastRenderedPageBreak/>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CC294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Межкультурное взаимодействие: роль и причины противоречий в межкультурном взаимодействии. Проблемы различных социальных групп в современном мире. Демографические группы. Миграция и мигранты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588FB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Определять стратегии поведения в конфликтных социальных взаимодействиях. Выявлять и оценивать различные мнения и точки зрения о причинах конфликтных ситуаций.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48F24AC"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Дискуссия / решение познавательных задач и разбор ситуаций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7E9A4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Ситуации «Связь поколений», «Детская площадка» </w:t>
            </w:r>
            <w:r w:rsidRPr="0034642A">
              <w:rPr>
                <w:rFonts w:ascii="Times New Roman" w:hAnsi="Times New Roman" w:cs="Times New Roman"/>
                <w:sz w:val="24"/>
                <w:szCs w:val="24"/>
              </w:rPr>
              <w:br/>
              <w:t xml:space="preserve">(http://skiv.instrao.ru/)  </w:t>
            </w:r>
          </w:p>
          <w:p w14:paraId="4DF052D4"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«Миграции и мигранты»: образовательный ресурс издательства «Просвещение» </w:t>
            </w:r>
            <w:r w:rsidRPr="0034642A">
              <w:rPr>
                <w:rFonts w:ascii="Times New Roman" w:hAnsi="Times New Roman" w:cs="Times New Roman"/>
                <w:sz w:val="24"/>
                <w:szCs w:val="24"/>
              </w:rPr>
              <w:br/>
              <w:t xml:space="preserve">(https://media.prosv.ru/func/)  </w:t>
            </w:r>
          </w:p>
          <w:p w14:paraId="17A6771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Ситуация «Миграция и мигранты» Глобальные компетенции. Сборник </w:t>
            </w:r>
            <w:r w:rsidRPr="0034642A">
              <w:rPr>
                <w:rFonts w:ascii="Times New Roman" w:hAnsi="Times New Roman" w:cs="Times New Roman"/>
                <w:sz w:val="24"/>
                <w:szCs w:val="24"/>
              </w:rPr>
              <w:lastRenderedPageBreak/>
              <w:t xml:space="preserve">эталонных заданий. Выпуск 2.  </w:t>
            </w:r>
          </w:p>
        </w:tc>
      </w:tr>
      <w:tr w:rsidR="0015173C" w:rsidRPr="0034642A" w14:paraId="770E232B"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1009F5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lastRenderedPageBreak/>
              <w:t>31.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EDE2D7"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Прошлое и будущее: причины и способы решения глобальных проблем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4240CD9"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0DCA43"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Глобальные проблемы: причины возникновения, особенности проявления в различных регионах Земли.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150F4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Выявлять и оценивать различные мнения и точки зрения, связанные с проявлением глобальных проблем в различных регионах Земли. Объяснять сложные региональные ситуации и проблемы.  Оценивать действия по преодолению сложных ситуаций и их последствий</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F7232D"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Обсуждение информации, предложенной руководителем занятия / решение познавательных задач и разбор ситуаций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0D6B22"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«Африка как зеркало глобальных проблем», «Цивилизация и мусор»: образовательный ресурс издательства «Просвещение» (https://media.prosv.ru/func/)  </w:t>
            </w:r>
          </w:p>
          <w:p w14:paraId="45D3E5DF"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Ситуации «Африка как зеркало глобальных проблем», «Цивилизация и мусор» Глобальные компетенции. Сборник эталонных заданий. Выпуск 2.   </w:t>
            </w:r>
          </w:p>
          <w:p w14:paraId="6D2672C7"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Ситуации «Леса или сельскохозяйственные угодья», «Озелененные территории», «Пластик, о котором все знают» (http://skiv.instrao.ru/)</w:t>
            </w:r>
          </w:p>
        </w:tc>
      </w:tr>
      <w:tr w:rsidR="0015173C" w:rsidRPr="0034642A" w14:paraId="0C5AAA82"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68119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77E07D"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Действуем для будущего: сохраняем природные ресурсы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CEC0762"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 xml:space="preserve">1 </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5E40A9F" w14:textId="7BCE0512"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pacing w:val="-4"/>
                <w:sz w:val="24"/>
                <w:szCs w:val="24"/>
              </w:rPr>
              <w:t xml:space="preserve">Глобальные проблемы: концепция устойчивого развития и решение глобальных проблем. Сущность концепции устойчивого развития. </w:t>
            </w:r>
            <w:r w:rsidR="008E23BE" w:rsidRPr="0034642A">
              <w:rPr>
                <w:rFonts w:ascii="Times New Roman" w:hAnsi="Times New Roman" w:cs="Times New Roman"/>
                <w:sz w:val="24"/>
                <w:szCs w:val="24"/>
              </w:rPr>
              <w:t>Возможности решения глобальных проблем на примерах энергетической и сырьевой проблем</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7875AA" w14:textId="564D8C88"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Объяснять сложные ситуации и проблемы, связанные с устойчивым развитием.  Аргументировать свое мнение о возмож</w:t>
            </w:r>
            <w:r w:rsidR="008E23BE" w:rsidRPr="0034642A">
              <w:rPr>
                <w:rFonts w:ascii="Times New Roman" w:hAnsi="Times New Roman" w:cs="Times New Roman"/>
                <w:sz w:val="24"/>
                <w:szCs w:val="24"/>
              </w:rPr>
              <w:t>ности преодоления энергетической и сырьевой глобальных проблем.  Оценивать действия людей и сообществ с позиций достижения устойчивого развития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46D6FE" w14:textId="65ED8116"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Обсуждение информации, предложенной руководителем занятия / решение познавательных</w:t>
            </w:r>
            <w:r w:rsidR="008E23BE" w:rsidRPr="0034642A">
              <w:rPr>
                <w:rFonts w:ascii="Times New Roman" w:hAnsi="Times New Roman" w:cs="Times New Roman"/>
                <w:sz w:val="24"/>
                <w:szCs w:val="24"/>
              </w:rPr>
              <w:t xml:space="preserve"> задач и разбор ситуаций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DD86EF" w14:textId="77777777" w:rsidR="008E23BE" w:rsidRPr="0034642A" w:rsidRDefault="0015173C" w:rsidP="008E23BE">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«Глобальные проблемы и ценности устойчивого развития», «Чистая вода»: образовательный ресурс издательства «Просвещение» </w:t>
            </w:r>
            <w:r w:rsidR="008E23BE" w:rsidRPr="0034642A">
              <w:rPr>
                <w:rFonts w:ascii="Times New Roman" w:hAnsi="Times New Roman" w:cs="Times New Roman"/>
                <w:sz w:val="24"/>
                <w:szCs w:val="24"/>
              </w:rPr>
              <w:t xml:space="preserve">(https://media.prosv.ru/func/)  </w:t>
            </w:r>
          </w:p>
          <w:p w14:paraId="238E57C4" w14:textId="77777777" w:rsidR="008E23BE" w:rsidRPr="0034642A" w:rsidRDefault="008E23BE" w:rsidP="008E23BE">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«Глобальные проблемы и ценности устойчивого развития»: Глобальные компетенции. Сборник эталонных заданий. Выпуск 2. Стр. 12–16. </w:t>
            </w:r>
          </w:p>
          <w:p w14:paraId="48B2BF1E" w14:textId="26C9C4FC" w:rsidR="0015173C" w:rsidRPr="0034642A" w:rsidRDefault="008E23BE" w:rsidP="008E23BE">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Ситуации «Шопоголик», «Бензин или метан», «Цель № 7», «Энергетическая проблема», «Этичное производство и потребление» </w:t>
            </w:r>
            <w:r w:rsidRPr="0034642A">
              <w:rPr>
                <w:rFonts w:ascii="Times New Roman" w:hAnsi="Times New Roman" w:cs="Times New Roman"/>
                <w:sz w:val="24"/>
                <w:szCs w:val="24"/>
              </w:rPr>
              <w:br/>
            </w:r>
            <w:r w:rsidRPr="0034642A">
              <w:rPr>
                <w:rFonts w:ascii="Times New Roman" w:hAnsi="Times New Roman" w:cs="Times New Roman"/>
                <w:sz w:val="24"/>
                <w:szCs w:val="24"/>
              </w:rPr>
              <w:lastRenderedPageBreak/>
              <w:t xml:space="preserve">(http://skiv.instrao.ru/)  </w:t>
            </w:r>
          </w:p>
        </w:tc>
      </w:tr>
      <w:tr w:rsidR="0015173C" w:rsidRPr="0034642A" w14:paraId="68FC5C6E" w14:textId="77777777" w:rsidTr="00B2446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FF8DB27" w14:textId="77777777" w:rsidR="0015173C" w:rsidRPr="0034642A" w:rsidRDefault="0015173C" w:rsidP="00211F4A">
            <w:pPr>
              <w:pStyle w:val="table-body"/>
              <w:spacing w:after="0"/>
              <w:rPr>
                <w:rFonts w:ascii="Times New Roman" w:hAnsi="Times New Roman" w:cs="Times New Roman"/>
                <w:sz w:val="24"/>
                <w:szCs w:val="24"/>
              </w:rPr>
            </w:pPr>
            <w:r w:rsidRPr="0034642A">
              <w:rPr>
                <w:rStyle w:val="Bold"/>
                <w:rFonts w:ascii="Times New Roman" w:hAnsi="Times New Roman" w:cs="Times New Roman"/>
                <w:bCs/>
                <w:sz w:val="24"/>
                <w:szCs w:val="24"/>
              </w:rPr>
              <w:lastRenderedPageBreak/>
              <w:t>Подведение итогов программы. Рефлексивное занятие 2.</w:t>
            </w:r>
          </w:p>
        </w:tc>
      </w:tr>
      <w:tr w:rsidR="0015173C" w:rsidRPr="0034642A" w14:paraId="780BF7B0"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72CC11"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33.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0B756E" w14:textId="04A32CA2"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pacing w:val="-2"/>
                <w:sz w:val="24"/>
                <w:szCs w:val="24"/>
              </w:rPr>
              <w:t>Подведение итогов программы. Самооценка результатов</w:t>
            </w:r>
            <w:r w:rsidR="008E23BE" w:rsidRPr="0034642A">
              <w:rPr>
                <w:rFonts w:ascii="Times New Roman" w:hAnsi="Times New Roman" w:cs="Times New Roman"/>
                <w:spacing w:val="-2"/>
                <w:sz w:val="24"/>
                <w:szCs w:val="24"/>
              </w:rPr>
              <w:t xml:space="preserve">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A4BADA"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FA11863" w14:textId="758CF22C"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Оценка (самооценка) уровня сформированности функциональной грамотности по шести составляющим. Обсуждение возможных</w:t>
            </w:r>
            <w:r w:rsidR="008E23BE" w:rsidRPr="0034642A">
              <w:rPr>
                <w:rFonts w:ascii="Times New Roman" w:hAnsi="Times New Roman" w:cs="Times New Roman"/>
                <w:sz w:val="24"/>
                <w:szCs w:val="24"/>
              </w:rPr>
              <w:t xml:space="preserve"> действий, направленных на повышение уровня ФГ отдельных учащихся и группы в целом.</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31439E" w14:textId="7B5A4931"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pacing w:val="-4"/>
                <w:sz w:val="24"/>
                <w:szCs w:val="24"/>
              </w:rPr>
              <w:t xml:space="preserve">Оценивать результаты своей деятельности. Аргументировать и обосновывать свою позицию. Осуществлять сотрудничество </w:t>
            </w:r>
            <w:r w:rsidR="008E23BE" w:rsidRPr="0034642A">
              <w:rPr>
                <w:rFonts w:ascii="Times New Roman" w:hAnsi="Times New Roman" w:cs="Times New Roman"/>
                <w:sz w:val="24"/>
                <w:szCs w:val="24"/>
              </w:rPr>
              <w:t>со сверстниками. Учитывать разные мнения.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FBB9F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Групповая работа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1A5A6D" w14:textId="718460C8"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Для конкретизации проявления сформированности отдельных уровней ФГ используются примеры заданий разного уровня ФГ </w:t>
            </w:r>
            <w:r w:rsidR="008E23BE" w:rsidRPr="0034642A">
              <w:rPr>
                <w:rFonts w:ascii="Times New Roman" w:hAnsi="Times New Roman" w:cs="Times New Roman"/>
                <w:sz w:val="24"/>
                <w:szCs w:val="24"/>
              </w:rPr>
              <w:t>(http://skiv.instrao.ru/)</w:t>
            </w:r>
          </w:p>
        </w:tc>
      </w:tr>
      <w:tr w:rsidR="0015173C" w:rsidRPr="0034642A" w14:paraId="0E4C6FB0" w14:textId="77777777" w:rsidTr="00B2446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106DED6"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9FBEB0"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E634506" w14:textId="77777777" w:rsidR="0015173C" w:rsidRPr="0034642A" w:rsidRDefault="0015173C" w:rsidP="00211F4A">
            <w:pPr>
              <w:pStyle w:val="table-body"/>
              <w:spacing w:after="0"/>
              <w:jc w:val="center"/>
              <w:rPr>
                <w:rFonts w:ascii="Times New Roman" w:hAnsi="Times New Roman" w:cs="Times New Roman"/>
                <w:sz w:val="24"/>
                <w:szCs w:val="24"/>
              </w:rPr>
            </w:pPr>
            <w:r w:rsidRPr="0034642A">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5BBDE9"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Демонстрация итогов внеурочных занятий по ФГ (открытое мероприятие для школы и родителей).</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917F78"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во время занятий. Благодарности друг другу за совместную работу.</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3D3E0AE" w14:textId="77777777" w:rsidR="0015173C" w:rsidRPr="0034642A" w:rsidRDefault="0015173C" w:rsidP="00211F4A">
            <w:pPr>
              <w:pStyle w:val="table-body"/>
              <w:spacing w:after="0"/>
              <w:rPr>
                <w:rFonts w:ascii="Times New Roman" w:hAnsi="Times New Roman" w:cs="Times New Roman"/>
                <w:sz w:val="24"/>
                <w:szCs w:val="24"/>
              </w:rPr>
            </w:pPr>
            <w:r w:rsidRPr="0034642A">
              <w:rPr>
                <w:rFonts w:ascii="Times New Roman" w:hAnsi="Times New Roman" w:cs="Times New Roman"/>
                <w:sz w:val="24"/>
                <w:szCs w:val="24"/>
              </w:rPr>
              <w:t xml:space="preserve">Театрализованное представление, фестиваль, выставка работ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25F54FE" w14:textId="77777777" w:rsidR="0015173C" w:rsidRPr="0034642A" w:rsidRDefault="0015173C" w:rsidP="00211F4A">
            <w:pPr>
              <w:pStyle w:val="NoParagraphStyle"/>
              <w:spacing w:line="240" w:lineRule="auto"/>
              <w:textAlignment w:val="auto"/>
              <w:rPr>
                <w:rFonts w:ascii="Times New Roman" w:hAnsi="Times New Roman" w:cs="Times New Roman"/>
                <w:color w:val="auto"/>
                <w:lang w:val="ru-RU"/>
              </w:rPr>
            </w:pPr>
          </w:p>
        </w:tc>
      </w:tr>
    </w:tbl>
    <w:p w14:paraId="06EB0562" w14:textId="77777777" w:rsidR="0015173C" w:rsidRDefault="0015173C" w:rsidP="000D27E7">
      <w:pPr>
        <w:pStyle w:val="a3"/>
        <w:ind w:right="995" w:firstLine="566"/>
        <w:jc w:val="both"/>
      </w:pPr>
    </w:p>
    <w:p w14:paraId="72239545" w14:textId="6FF9F367" w:rsidR="00B70025" w:rsidRPr="00B70025" w:rsidRDefault="00826B51" w:rsidP="00B70025">
      <w:pPr>
        <w:pStyle w:val="2"/>
        <w:ind w:left="142"/>
        <w:jc w:val="left"/>
        <w:rPr>
          <w:sz w:val="24"/>
        </w:rPr>
      </w:pPr>
      <w:bookmarkStart w:id="3" w:name="_Toc118724570"/>
      <w:r>
        <w:rPr>
          <w:sz w:val="24"/>
        </w:rPr>
        <w:t>11</w:t>
      </w:r>
      <w:r w:rsidR="00B70025" w:rsidRPr="00B70025">
        <w:rPr>
          <w:sz w:val="24"/>
        </w:rPr>
        <w:t xml:space="preserve"> класс</w:t>
      </w:r>
      <w:bookmarkEnd w:id="3"/>
    </w:p>
    <w:tbl>
      <w:tblPr>
        <w:tblW w:w="0" w:type="auto"/>
        <w:tblInd w:w="80" w:type="dxa"/>
        <w:tblLayout w:type="fixed"/>
        <w:tblCellMar>
          <w:left w:w="0" w:type="dxa"/>
          <w:right w:w="0" w:type="dxa"/>
        </w:tblCellMar>
        <w:tblLook w:val="0000" w:firstRow="0" w:lastRow="0" w:firstColumn="0" w:lastColumn="0" w:noHBand="0" w:noVBand="0"/>
      </w:tblPr>
      <w:tblGrid>
        <w:gridCol w:w="538"/>
        <w:gridCol w:w="1115"/>
        <w:gridCol w:w="676"/>
        <w:gridCol w:w="4617"/>
        <w:gridCol w:w="3119"/>
        <w:gridCol w:w="2268"/>
        <w:gridCol w:w="3260"/>
      </w:tblGrid>
      <w:tr w:rsidR="00B70025" w:rsidRPr="00B70025" w14:paraId="2913C6EE"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22738C" w14:textId="77777777" w:rsidR="00B70025" w:rsidRPr="00B70025" w:rsidRDefault="00B70025" w:rsidP="00B70025">
            <w:pPr>
              <w:pStyle w:val="table-head"/>
              <w:spacing w:after="0"/>
              <w:rPr>
                <w:sz w:val="24"/>
                <w:szCs w:val="24"/>
              </w:rPr>
            </w:pPr>
            <w:r w:rsidRPr="00B70025">
              <w:rPr>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B7A8E2" w14:textId="77777777" w:rsidR="00B70025" w:rsidRPr="00B70025" w:rsidRDefault="00B70025" w:rsidP="00B70025">
            <w:pPr>
              <w:pStyle w:val="table-head"/>
              <w:spacing w:after="0"/>
              <w:rPr>
                <w:sz w:val="24"/>
                <w:szCs w:val="24"/>
              </w:rPr>
            </w:pPr>
            <w:r w:rsidRPr="00B70025">
              <w:rPr>
                <w:sz w:val="24"/>
                <w:szCs w:val="24"/>
              </w:rPr>
              <w:t>Тема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D6DCEF" w14:textId="77777777" w:rsidR="00B70025" w:rsidRPr="00B70025" w:rsidRDefault="00B70025" w:rsidP="00B70025">
            <w:pPr>
              <w:pStyle w:val="table-head"/>
              <w:spacing w:after="0"/>
              <w:rPr>
                <w:sz w:val="24"/>
                <w:szCs w:val="24"/>
              </w:rPr>
            </w:pPr>
            <w:r w:rsidRPr="00B70025">
              <w:rPr>
                <w:sz w:val="24"/>
                <w:szCs w:val="24"/>
              </w:rPr>
              <w:t>Кол-во часов</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3E6C054" w14:textId="77777777" w:rsidR="00B70025" w:rsidRPr="00B70025" w:rsidRDefault="00B70025" w:rsidP="00B70025">
            <w:pPr>
              <w:pStyle w:val="table-head"/>
              <w:spacing w:after="0"/>
              <w:rPr>
                <w:sz w:val="24"/>
                <w:szCs w:val="24"/>
              </w:rPr>
            </w:pPr>
            <w:r w:rsidRPr="00B70025">
              <w:rPr>
                <w:sz w:val="24"/>
                <w:szCs w:val="24"/>
              </w:rPr>
              <w:t>Основное содержание</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6D019A" w14:textId="77777777" w:rsidR="00B70025" w:rsidRPr="00B70025" w:rsidRDefault="00B70025" w:rsidP="00B70025">
            <w:pPr>
              <w:pStyle w:val="table-head"/>
              <w:spacing w:after="0"/>
              <w:rPr>
                <w:sz w:val="24"/>
                <w:szCs w:val="24"/>
              </w:rPr>
            </w:pPr>
            <w:r w:rsidRPr="00B70025">
              <w:rPr>
                <w:sz w:val="24"/>
                <w:szCs w:val="24"/>
              </w:rPr>
              <w:t>Основные виды деятельности</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E3356D" w14:textId="77777777" w:rsidR="00B70025" w:rsidRPr="00B70025" w:rsidRDefault="00B70025" w:rsidP="00B70025">
            <w:pPr>
              <w:pStyle w:val="table-head"/>
              <w:spacing w:after="0"/>
              <w:rPr>
                <w:sz w:val="24"/>
                <w:szCs w:val="24"/>
              </w:rPr>
            </w:pPr>
            <w:r w:rsidRPr="00B70025">
              <w:rPr>
                <w:sz w:val="24"/>
                <w:szCs w:val="24"/>
              </w:rPr>
              <w:t>Формы проведения занятий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85978D" w14:textId="77777777" w:rsidR="00B70025" w:rsidRPr="00B70025" w:rsidRDefault="00B70025" w:rsidP="00B70025">
            <w:pPr>
              <w:pStyle w:val="table-head"/>
              <w:spacing w:after="0"/>
              <w:rPr>
                <w:sz w:val="24"/>
                <w:szCs w:val="24"/>
              </w:rPr>
            </w:pPr>
            <w:r w:rsidRPr="00B70025">
              <w:rPr>
                <w:sz w:val="24"/>
                <w:szCs w:val="24"/>
              </w:rPr>
              <w:t>Электронные (цифровые) образовательные ресурсы</w:t>
            </w:r>
          </w:p>
        </w:tc>
      </w:tr>
      <w:tr w:rsidR="00B70025" w:rsidRPr="00B70025" w14:paraId="3DD1E186"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6C34F9B" w14:textId="58388598" w:rsidR="00B70025" w:rsidRPr="00B70025" w:rsidRDefault="00B70025" w:rsidP="00A6559B">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lastRenderedPageBreak/>
              <w:t xml:space="preserve">Введение в курс «Функциональная грамотность» для учащихся </w:t>
            </w:r>
            <w:r w:rsidR="00A6559B">
              <w:rPr>
                <w:rStyle w:val="Bold"/>
                <w:rFonts w:ascii="Times New Roman" w:hAnsi="Times New Roman" w:cs="Times New Roman"/>
                <w:bCs/>
                <w:sz w:val="24"/>
                <w:szCs w:val="24"/>
              </w:rPr>
              <w:t>11</w:t>
            </w:r>
            <w:r w:rsidRPr="00B70025">
              <w:rPr>
                <w:rStyle w:val="Bold"/>
                <w:rFonts w:ascii="Times New Roman" w:hAnsi="Times New Roman" w:cs="Times New Roman"/>
                <w:bCs/>
                <w:sz w:val="24"/>
                <w:szCs w:val="24"/>
              </w:rPr>
              <w:t xml:space="preserve"> класса.</w:t>
            </w:r>
          </w:p>
        </w:tc>
      </w:tr>
      <w:tr w:rsidR="00B70025" w:rsidRPr="00B70025" w14:paraId="3903BB07"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C5A10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BF711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Введение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62809B"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ECA0D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Знакомство участников программы. Обсуждение понятий «функциональная грамотность», «составляющие функциональной грамотности (читательская, математическая, естественно-научная, финансовая грамотность, глобальные компетенции, креативное мышление). Ожидания каждого школьника и группы в целом от совместной работы. Обсуждение планов и организации работы в рамках программы.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E2119F" w14:textId="4ED1613A"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Развить мотивацию к целенаправленной социально значимой деятельности; стремление быть полезным, интерес к социальному сотрудничеству. Сформировать внутреннюю позиции личности как особого ценностного отношения к себе, окружающим людям и жизни в целом. Сформировать установку на активное участие в решении практических задач, осознанием важности образования на протя</w:t>
            </w:r>
            <w:r>
              <w:rPr>
                <w:rFonts w:ascii="Times New Roman" w:hAnsi="Times New Roman" w:cs="Times New Roman"/>
                <w:sz w:val="24"/>
                <w:szCs w:val="24"/>
              </w:rPr>
              <w:t>жении всей жизни для успеш</w:t>
            </w:r>
            <w:r w:rsidRPr="00B70025">
              <w:rPr>
                <w:rFonts w:ascii="Times New Roman" w:hAnsi="Times New Roman" w:cs="Times New Roman"/>
                <w:sz w:val="24"/>
                <w:szCs w:val="24"/>
              </w:rPr>
              <w:t>ной профессиональной деятельности и развитием необходимых умений. Приобрести опыт успешного межличностного общения;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ACAD43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Игры и упражнения, помогающие объединить участников программы, которые будут посещать занятия. Беседа, работа в группах, планирование работы.</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23CC29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Портал Российской электронной школы (https://fg.resh.edu.ru/) </w:t>
            </w:r>
          </w:p>
          <w:p w14:paraId="7002B92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2"/>
                <w:sz w:val="24"/>
                <w:szCs w:val="24"/>
              </w:rPr>
              <w:t xml:space="preserve">Портал ФГБНУ ИСРО РАО, </w:t>
            </w:r>
            <w:r w:rsidRPr="00B70025">
              <w:rPr>
                <w:rFonts w:ascii="Times New Roman" w:hAnsi="Times New Roman" w:cs="Times New Roman"/>
                <w:spacing w:val="-2"/>
                <w:sz w:val="24"/>
                <w:szCs w:val="24"/>
              </w:rPr>
              <w:br/>
              <w:t>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w:t>
            </w:r>
            <w:r w:rsidRPr="00B70025">
              <w:rPr>
                <w:rFonts w:ascii="Times New Roman" w:hAnsi="Times New Roman" w:cs="Times New Roman"/>
                <w:sz w:val="24"/>
                <w:szCs w:val="24"/>
              </w:rPr>
              <w:t xml:space="preserve"> </w:t>
            </w:r>
            <w:r w:rsidRPr="00B70025">
              <w:rPr>
                <w:rFonts w:ascii="Times New Roman" w:hAnsi="Times New Roman" w:cs="Times New Roman"/>
                <w:sz w:val="24"/>
                <w:szCs w:val="24"/>
              </w:rPr>
              <w:br/>
              <w:t xml:space="preserve">(http://skiv.instrao.ru/) </w:t>
            </w:r>
          </w:p>
          <w:p w14:paraId="33860F3F" w14:textId="13F5C800"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Материалы образовательного ресурса издательства «Просвещение» </w:t>
            </w:r>
            <w:r w:rsidRPr="00B70025">
              <w:rPr>
                <w:rFonts w:ascii="Times New Roman" w:hAnsi="Times New Roman" w:cs="Times New Roman"/>
                <w:sz w:val="24"/>
                <w:szCs w:val="24"/>
              </w:rPr>
              <w:br/>
              <w:t>(https://media.prosv.ru/func/)  Материалы из пособий «Функциональная грамотность. Учимся для жизни» издательства «Просвещение»</w:t>
            </w:r>
          </w:p>
        </w:tc>
      </w:tr>
      <w:tr w:rsidR="00B70025" w:rsidRPr="00B70025" w14:paraId="5B9BDD5C"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C99669"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Модуль 1: Читательская грамотность: «События и факты с разных точек зрения» (5 ч)</w:t>
            </w:r>
          </w:p>
        </w:tc>
      </w:tr>
      <w:tr w:rsidR="00B70025" w:rsidRPr="00B70025" w14:paraId="7DAA6F29"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587FA8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CA1BF70" w14:textId="7664A01D" w:rsidR="00B70025" w:rsidRPr="00B70025" w:rsidRDefault="00DE2F6F" w:rsidP="00B70025">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 xml:space="preserve">Компрессия и декомпрессия. </w:t>
            </w:r>
            <w:r w:rsidRPr="00DE2F6F">
              <w:rPr>
                <w:rFonts w:ascii="Times New Roman" w:hAnsi="Times New Roman" w:cs="Times New Roman"/>
                <w:sz w:val="24"/>
                <w:szCs w:val="24"/>
              </w:rPr>
              <w:lastRenderedPageBreak/>
              <w:t>Развернутые, полуразвернутые и свернутые тексты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3A1BB4"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45B76E" w14:textId="7FCBCB0C" w:rsidR="00B70025" w:rsidRPr="00B70025" w:rsidRDefault="00DE2F6F" w:rsidP="00DE2F6F">
            <w:pPr>
              <w:pStyle w:val="table-body"/>
              <w:rPr>
                <w:rFonts w:ascii="Times New Roman" w:hAnsi="Times New Roman" w:cs="Times New Roman"/>
                <w:sz w:val="24"/>
                <w:szCs w:val="24"/>
              </w:rPr>
            </w:pPr>
            <w:r w:rsidRPr="00DE2F6F">
              <w:rPr>
                <w:rFonts w:ascii="Times New Roman" w:hAnsi="Times New Roman" w:cs="Times New Roman"/>
                <w:sz w:val="24"/>
                <w:szCs w:val="24"/>
              </w:rPr>
              <w:t>Развернутые, полуразвернутые и свернутые тексты.</w:t>
            </w:r>
            <w:r>
              <w:rPr>
                <w:rFonts w:ascii="Times New Roman" w:hAnsi="Times New Roman" w:cs="Times New Roman"/>
                <w:sz w:val="24"/>
                <w:szCs w:val="24"/>
              </w:rPr>
              <w:t xml:space="preserve"> Понятие текста-примитива. Виды </w:t>
            </w:r>
            <w:r w:rsidRPr="00DE2F6F">
              <w:rPr>
                <w:rFonts w:ascii="Times New Roman" w:hAnsi="Times New Roman" w:cs="Times New Roman"/>
                <w:sz w:val="24"/>
                <w:szCs w:val="24"/>
              </w:rPr>
              <w:t xml:space="preserve">аналитико-синтетической переработки информации: </w:t>
            </w:r>
            <w:r w:rsidRPr="00DE2F6F">
              <w:rPr>
                <w:rFonts w:ascii="Times New Roman" w:hAnsi="Times New Roman" w:cs="Times New Roman"/>
                <w:sz w:val="24"/>
                <w:szCs w:val="24"/>
              </w:rPr>
              <w:lastRenderedPageBreak/>
              <w:t>составлен</w:t>
            </w:r>
            <w:r>
              <w:rPr>
                <w:rFonts w:ascii="Times New Roman" w:hAnsi="Times New Roman" w:cs="Times New Roman"/>
                <w:sz w:val="24"/>
                <w:szCs w:val="24"/>
              </w:rPr>
              <w:t xml:space="preserve">ие библиографического описания, </w:t>
            </w:r>
            <w:r w:rsidRPr="00DE2F6F">
              <w:rPr>
                <w:rFonts w:ascii="Times New Roman" w:hAnsi="Times New Roman" w:cs="Times New Roman"/>
                <w:sz w:val="24"/>
                <w:szCs w:val="24"/>
              </w:rPr>
              <w:t>индексирование (систематизация, индексирование с помощью</w:t>
            </w:r>
            <w:r>
              <w:rPr>
                <w:rFonts w:ascii="Times New Roman" w:hAnsi="Times New Roman" w:cs="Times New Roman"/>
                <w:sz w:val="24"/>
                <w:szCs w:val="24"/>
              </w:rPr>
              <w:t xml:space="preserve"> ключевых слов), аннотирование, </w:t>
            </w:r>
            <w:r w:rsidRPr="00DE2F6F">
              <w:rPr>
                <w:rFonts w:ascii="Times New Roman" w:hAnsi="Times New Roman" w:cs="Times New Roman"/>
                <w:sz w:val="24"/>
                <w:szCs w:val="24"/>
              </w:rPr>
              <w:t>реферирование, выделение фактов, составление обзоров.</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9AFEA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Интегрировать и интерпретировать информацию</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284B13"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Творческая лаборатория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F1614E"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https://edsoo.ru/Funkcionalnaya_gramotnost.htm</w:t>
            </w:r>
          </w:p>
          <w:p w14:paraId="082EC65B"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http://skiv.instrao.ru/bank-zadaniy/</w:t>
            </w:r>
          </w:p>
          <w:p w14:paraId="057C3C72"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lastRenderedPageBreak/>
              <w:t>https://fg.resh.edu.ru/</w:t>
            </w:r>
          </w:p>
          <w:p w14:paraId="0A279B6A"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http://svb.ucoz.ru/index/0-2</w:t>
            </w:r>
          </w:p>
          <w:p w14:paraId="47009D96" w14:textId="2C81D540" w:rsidR="00B70025" w:rsidRPr="00B70025"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http://ege.edu.ru</w:t>
            </w:r>
          </w:p>
        </w:tc>
      </w:tr>
      <w:tr w:rsidR="00B70025" w:rsidRPr="00B70025" w14:paraId="18D9D2C4"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7778C6" w14:textId="7A9AE48A" w:rsidR="00B70025" w:rsidRPr="00B70025" w:rsidRDefault="00DE2F6F" w:rsidP="00B70025">
            <w:pPr>
              <w:pStyle w:val="table-body"/>
              <w:spacing w:after="0"/>
              <w:rPr>
                <w:rFonts w:ascii="Times New Roman" w:hAnsi="Times New Roman" w:cs="Times New Roman"/>
                <w:sz w:val="24"/>
                <w:szCs w:val="24"/>
              </w:rPr>
            </w:pPr>
            <w:r>
              <w:rPr>
                <w:rFonts w:ascii="Times New Roman" w:hAnsi="Times New Roman" w:cs="Times New Roman"/>
                <w:sz w:val="24"/>
                <w:szCs w:val="24"/>
              </w:rPr>
              <w:lastRenderedPageBreak/>
              <w:t>3-4</w:t>
            </w:r>
            <w:r w:rsidR="00B70025" w:rsidRPr="00B70025">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8610798" w14:textId="48F67628" w:rsidR="00B70025" w:rsidRPr="00B70025" w:rsidRDefault="00DE2F6F" w:rsidP="00B70025">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Тексты репродуктивного типа и преднамеренная переработка текста. Пересказ. Конспект</w:t>
            </w:r>
            <w:r>
              <w:rPr>
                <w:rFonts w:ascii="Times New Roman" w:hAnsi="Times New Roman" w:cs="Times New Roman"/>
                <w:sz w:val="24"/>
                <w:szCs w:val="24"/>
              </w:rPr>
              <w:t xml:space="preserve">. </w:t>
            </w:r>
            <w:r w:rsidR="00B70025" w:rsidRPr="00B70025">
              <w:rPr>
                <w:rFonts w:ascii="Times New Roman" w:hAnsi="Times New Roman" w:cs="Times New Roman"/>
                <w:sz w:val="24"/>
                <w:szCs w:val="24"/>
              </w:rPr>
              <w:t xml:space="preserve"> </w:t>
            </w:r>
            <w:r w:rsidRPr="00DE2F6F">
              <w:rPr>
                <w:rFonts w:ascii="Times New Roman" w:hAnsi="Times New Roman" w:cs="Times New Roman"/>
                <w:sz w:val="24"/>
                <w:szCs w:val="24"/>
              </w:rPr>
              <w:t>Интерпретация, адаптация и имитация как виды переработки текста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6D0684" w14:textId="2DB6AA9D" w:rsidR="00B70025" w:rsidRPr="00B70025" w:rsidRDefault="00DE2F6F" w:rsidP="00B70025">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A9FEDEA" w14:textId="38DDD8D1" w:rsidR="00B70025" w:rsidRPr="00B70025" w:rsidRDefault="00DE2F6F" w:rsidP="00DE2F6F">
            <w:pPr>
              <w:pStyle w:val="table-body"/>
              <w:rPr>
                <w:rFonts w:ascii="Times New Roman" w:hAnsi="Times New Roman" w:cs="Times New Roman"/>
                <w:sz w:val="24"/>
                <w:szCs w:val="24"/>
              </w:rPr>
            </w:pPr>
            <w:r w:rsidRPr="00DE2F6F">
              <w:rPr>
                <w:rFonts w:ascii="Times New Roman" w:hAnsi="Times New Roman" w:cs="Times New Roman"/>
                <w:sz w:val="24"/>
                <w:szCs w:val="24"/>
              </w:rPr>
              <w:t>Требования, предъявляемые к видам аналитико-синтет</w:t>
            </w:r>
            <w:r>
              <w:rPr>
                <w:rFonts w:ascii="Times New Roman" w:hAnsi="Times New Roman" w:cs="Times New Roman"/>
                <w:sz w:val="24"/>
                <w:szCs w:val="24"/>
              </w:rPr>
              <w:t xml:space="preserve">ической переработки информации: </w:t>
            </w:r>
            <w:r w:rsidRPr="00DE2F6F">
              <w:rPr>
                <w:rFonts w:ascii="Times New Roman" w:hAnsi="Times New Roman" w:cs="Times New Roman"/>
                <w:sz w:val="24"/>
                <w:szCs w:val="24"/>
              </w:rPr>
              <w:t>адекватность (полнота и точность) отражения информации, л</w:t>
            </w:r>
            <w:r>
              <w:rPr>
                <w:rFonts w:ascii="Times New Roman" w:hAnsi="Times New Roman" w:cs="Times New Roman"/>
                <w:sz w:val="24"/>
                <w:szCs w:val="24"/>
              </w:rPr>
              <w:t xml:space="preserve">аконичность. Виды семантической </w:t>
            </w:r>
            <w:r w:rsidRPr="00DE2F6F">
              <w:rPr>
                <w:rFonts w:ascii="Times New Roman" w:hAnsi="Times New Roman" w:cs="Times New Roman"/>
                <w:sz w:val="24"/>
                <w:szCs w:val="24"/>
              </w:rPr>
              <w:t>переработки текстов.</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76FC6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Интегрировать и интерпретировать информацию, осмыслять содержание и форму текста</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3BEDA5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Дискуссия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AE4FDF"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https://edsoo.ru/Funkcionalnaya_gramotnost.htm</w:t>
            </w:r>
          </w:p>
          <w:p w14:paraId="0C3B2137"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http://skiv.instrao.ru/bank-zadaniy/</w:t>
            </w:r>
          </w:p>
          <w:p w14:paraId="5375F08E"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https://fg.resh.edu.ru/</w:t>
            </w:r>
          </w:p>
          <w:p w14:paraId="6E9A4C8D"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http://svb.ucoz.ru/index/0-2</w:t>
            </w:r>
          </w:p>
          <w:p w14:paraId="4BC9D414" w14:textId="3077BCAD" w:rsidR="00B70025" w:rsidRPr="00B70025"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http://ege.edu.ru</w:t>
            </w:r>
          </w:p>
        </w:tc>
      </w:tr>
      <w:tr w:rsidR="00B70025" w:rsidRPr="00B70025" w14:paraId="4C109A28"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4C0064" w14:textId="53BC056D" w:rsidR="00B70025" w:rsidRPr="00B70025" w:rsidRDefault="00DE2F6F" w:rsidP="00B70025">
            <w:pPr>
              <w:pStyle w:val="table-body"/>
              <w:spacing w:after="0"/>
              <w:rPr>
                <w:rFonts w:ascii="Times New Roman" w:hAnsi="Times New Roman" w:cs="Times New Roman"/>
                <w:sz w:val="24"/>
                <w:szCs w:val="24"/>
              </w:rPr>
            </w:pPr>
            <w:r>
              <w:rPr>
                <w:rFonts w:ascii="Times New Roman" w:hAnsi="Times New Roman" w:cs="Times New Roman"/>
                <w:sz w:val="24"/>
                <w:szCs w:val="24"/>
              </w:rPr>
              <w:t>5-</w:t>
            </w:r>
            <w:r w:rsidR="00B70025" w:rsidRPr="00B70025">
              <w:rPr>
                <w:rFonts w:ascii="Times New Roman" w:hAnsi="Times New Roman" w:cs="Times New Roman"/>
                <w:sz w:val="24"/>
                <w:szCs w:val="24"/>
              </w:rPr>
              <w:t>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1B7C2B0" w14:textId="24643E7D" w:rsidR="00B70025" w:rsidRPr="00B70025" w:rsidRDefault="00DE2F6F" w:rsidP="00DE2F6F">
            <w:pPr>
              <w:pStyle w:val="table-body"/>
              <w:rPr>
                <w:rFonts w:ascii="Times New Roman" w:hAnsi="Times New Roman" w:cs="Times New Roman"/>
                <w:sz w:val="24"/>
                <w:szCs w:val="24"/>
              </w:rPr>
            </w:pPr>
            <w:r w:rsidRPr="00DE2F6F">
              <w:rPr>
                <w:rFonts w:ascii="Times New Roman" w:hAnsi="Times New Roman" w:cs="Times New Roman"/>
                <w:sz w:val="24"/>
                <w:szCs w:val="24"/>
              </w:rPr>
              <w:t xml:space="preserve">Интертекстуальные явления в обработке и </w:t>
            </w:r>
            <w:r w:rsidRPr="00DE2F6F">
              <w:rPr>
                <w:rFonts w:ascii="Times New Roman" w:hAnsi="Times New Roman" w:cs="Times New Roman"/>
                <w:sz w:val="24"/>
                <w:szCs w:val="24"/>
              </w:rPr>
              <w:lastRenderedPageBreak/>
              <w:t>перераб</w:t>
            </w:r>
            <w:r>
              <w:rPr>
                <w:rFonts w:ascii="Times New Roman" w:hAnsi="Times New Roman" w:cs="Times New Roman"/>
                <w:sz w:val="24"/>
                <w:szCs w:val="24"/>
              </w:rPr>
              <w:t xml:space="preserve">отке текстов. Правила включения </w:t>
            </w:r>
            <w:r w:rsidRPr="00DE2F6F">
              <w:rPr>
                <w:rFonts w:ascii="Times New Roman" w:hAnsi="Times New Roman" w:cs="Times New Roman"/>
                <w:sz w:val="24"/>
                <w:szCs w:val="24"/>
              </w:rPr>
              <w:t>чужой речи в ткань текста</w:t>
            </w:r>
            <w:r>
              <w:rPr>
                <w:rFonts w:ascii="Times New Roman" w:hAnsi="Times New Roman" w:cs="Times New Roman"/>
                <w:sz w:val="24"/>
                <w:szCs w:val="24"/>
              </w:rPr>
              <w:t xml:space="preserve">. </w:t>
            </w:r>
            <w:r w:rsidRPr="00DE2F6F">
              <w:rPr>
                <w:rFonts w:ascii="Times New Roman" w:hAnsi="Times New Roman" w:cs="Times New Roman"/>
                <w:sz w:val="24"/>
                <w:szCs w:val="24"/>
              </w:rPr>
              <w:t>Типы нелинейного текста Нелинейное и линейное представление информации.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1B4A2EB" w14:textId="1552BFB9" w:rsidR="00B70025" w:rsidRPr="00B70025" w:rsidRDefault="00DE2F6F" w:rsidP="00B70025">
            <w:pPr>
              <w:pStyle w:val="table-body"/>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DAE811" w14:textId="4DD48368" w:rsidR="00B70025" w:rsidRPr="00B70025" w:rsidRDefault="00DE2F6F" w:rsidP="00DE2F6F">
            <w:pPr>
              <w:pStyle w:val="table-body"/>
              <w:rPr>
                <w:rFonts w:ascii="Times New Roman" w:hAnsi="Times New Roman" w:cs="Times New Roman"/>
                <w:sz w:val="24"/>
                <w:szCs w:val="24"/>
              </w:rPr>
            </w:pPr>
            <w:r w:rsidRPr="00DE2F6F">
              <w:rPr>
                <w:rFonts w:ascii="Times New Roman" w:hAnsi="Times New Roman" w:cs="Times New Roman"/>
                <w:sz w:val="24"/>
                <w:szCs w:val="24"/>
              </w:rPr>
              <w:t>Интертекст как текстовое включение. Цитата, аллюзия, ссы</w:t>
            </w:r>
            <w:r>
              <w:rPr>
                <w:rFonts w:ascii="Times New Roman" w:hAnsi="Times New Roman" w:cs="Times New Roman"/>
                <w:sz w:val="24"/>
                <w:szCs w:val="24"/>
              </w:rPr>
              <w:t xml:space="preserve">лка в тексте. Правила включения </w:t>
            </w:r>
            <w:r w:rsidRPr="00DE2F6F">
              <w:rPr>
                <w:rFonts w:ascii="Times New Roman" w:hAnsi="Times New Roman" w:cs="Times New Roman"/>
                <w:sz w:val="24"/>
                <w:szCs w:val="24"/>
              </w:rPr>
              <w:t>чужой речи в ткань текста. Плагиат и рерайтинг как использова</w:t>
            </w:r>
            <w:r>
              <w:rPr>
                <w:rFonts w:ascii="Times New Roman" w:hAnsi="Times New Roman" w:cs="Times New Roman"/>
                <w:sz w:val="24"/>
                <w:szCs w:val="24"/>
              </w:rPr>
              <w:t xml:space="preserve">ние чужого текста. Сверхтекст и </w:t>
            </w:r>
            <w:r w:rsidRPr="00DE2F6F">
              <w:rPr>
                <w:rFonts w:ascii="Times New Roman" w:hAnsi="Times New Roman" w:cs="Times New Roman"/>
                <w:sz w:val="24"/>
                <w:szCs w:val="24"/>
              </w:rPr>
              <w:t>способы о</w:t>
            </w:r>
            <w:r>
              <w:rPr>
                <w:rFonts w:ascii="Times New Roman" w:hAnsi="Times New Roman" w:cs="Times New Roman"/>
                <w:sz w:val="24"/>
                <w:szCs w:val="24"/>
              </w:rPr>
              <w:t xml:space="preserve">бъединение речевых произведений в единое текстовое образование. </w:t>
            </w:r>
            <w:r w:rsidRPr="00DE2F6F">
              <w:rPr>
                <w:rFonts w:ascii="Times New Roman" w:hAnsi="Times New Roman" w:cs="Times New Roman"/>
                <w:sz w:val="24"/>
                <w:szCs w:val="24"/>
              </w:rPr>
              <w:t>По</w:t>
            </w:r>
            <w:r>
              <w:rPr>
                <w:rFonts w:ascii="Times New Roman" w:hAnsi="Times New Roman" w:cs="Times New Roman"/>
                <w:sz w:val="24"/>
                <w:szCs w:val="24"/>
              </w:rPr>
              <w:t xml:space="preserve">дготовка </w:t>
            </w:r>
            <w:r w:rsidRPr="00DE2F6F">
              <w:rPr>
                <w:rFonts w:ascii="Times New Roman" w:hAnsi="Times New Roman" w:cs="Times New Roman"/>
                <w:sz w:val="24"/>
                <w:szCs w:val="24"/>
              </w:rPr>
              <w:lastRenderedPageBreak/>
              <w:t xml:space="preserve">индивидуальной (коллективной) итоговой учебно-творческой </w:t>
            </w:r>
            <w:r>
              <w:rPr>
                <w:rFonts w:ascii="Times New Roman" w:hAnsi="Times New Roman" w:cs="Times New Roman"/>
                <w:sz w:val="24"/>
                <w:szCs w:val="24"/>
              </w:rPr>
              <w:t xml:space="preserve">работы. Типы нелинейного текста. </w:t>
            </w:r>
            <w:r w:rsidRPr="00DE2F6F">
              <w:rPr>
                <w:rFonts w:ascii="Times New Roman" w:hAnsi="Times New Roman" w:cs="Times New Roman"/>
                <w:sz w:val="24"/>
                <w:szCs w:val="24"/>
              </w:rPr>
              <w:t>Нелинейное и линейное представление информации. Монокодовый</w:t>
            </w:r>
            <w:r>
              <w:rPr>
                <w:rFonts w:ascii="Times New Roman" w:hAnsi="Times New Roman" w:cs="Times New Roman"/>
                <w:sz w:val="24"/>
                <w:szCs w:val="24"/>
              </w:rPr>
              <w:t xml:space="preserve"> текст, дикодовый, поликодовый. </w:t>
            </w:r>
            <w:r w:rsidRPr="00DE2F6F">
              <w:rPr>
                <w:rFonts w:ascii="Times New Roman" w:hAnsi="Times New Roman" w:cs="Times New Roman"/>
                <w:sz w:val="24"/>
                <w:szCs w:val="24"/>
              </w:rPr>
              <w:t>Вербальный и невербальный компоненты в поликодовых текстах. Степень</w:t>
            </w:r>
            <w:r>
              <w:rPr>
                <w:rFonts w:ascii="Times New Roman" w:hAnsi="Times New Roman" w:cs="Times New Roman"/>
                <w:sz w:val="24"/>
                <w:szCs w:val="24"/>
              </w:rPr>
              <w:t xml:space="preserve"> обработки и варьирования </w:t>
            </w:r>
            <w:r w:rsidRPr="00DE2F6F">
              <w:rPr>
                <w:rFonts w:ascii="Times New Roman" w:hAnsi="Times New Roman" w:cs="Times New Roman"/>
                <w:sz w:val="24"/>
                <w:szCs w:val="24"/>
              </w:rPr>
              <w:t>вербальной и визуальной информации в тексте. Способы повыше</w:t>
            </w:r>
            <w:r>
              <w:rPr>
                <w:rFonts w:ascii="Times New Roman" w:hAnsi="Times New Roman" w:cs="Times New Roman"/>
                <w:sz w:val="24"/>
                <w:szCs w:val="24"/>
              </w:rPr>
              <w:t xml:space="preserve">ния изобразительной силы текста </w:t>
            </w:r>
            <w:r w:rsidRPr="00DE2F6F">
              <w:rPr>
                <w:rFonts w:ascii="Times New Roman" w:hAnsi="Times New Roman" w:cs="Times New Roman"/>
                <w:sz w:val="24"/>
                <w:szCs w:val="24"/>
              </w:rPr>
              <w:t>вербальными средствами. Информационная переработка текстов.</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058DB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Осмыслять содержание и форму текста</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1AB8DE" w14:textId="2FA5F395" w:rsidR="00B70025" w:rsidRPr="00B70025" w:rsidRDefault="00DE2F6F" w:rsidP="00B70025">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Творческая лаборатория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E017E3"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https://edsoo.ru/Funkcionalnaya_gramotnost.htm</w:t>
            </w:r>
          </w:p>
          <w:p w14:paraId="7D011D21"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http://skiv.instrao.ru/bank-zadaniy/</w:t>
            </w:r>
          </w:p>
          <w:p w14:paraId="2EC767A3"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https://fg.resh.edu.ru/</w:t>
            </w:r>
          </w:p>
          <w:p w14:paraId="32DF9A61" w14:textId="77777777" w:rsidR="00DE2F6F" w:rsidRPr="00DE2F6F"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http://svb.ucoz.ru/index/0-2</w:t>
            </w:r>
          </w:p>
          <w:p w14:paraId="3A32DB37" w14:textId="47323DA0" w:rsidR="00B70025" w:rsidRPr="00B70025" w:rsidRDefault="00DE2F6F" w:rsidP="00DE2F6F">
            <w:pPr>
              <w:pStyle w:val="table-body"/>
              <w:spacing w:after="0"/>
              <w:rPr>
                <w:rFonts w:ascii="Times New Roman" w:hAnsi="Times New Roman" w:cs="Times New Roman"/>
                <w:sz w:val="24"/>
                <w:szCs w:val="24"/>
              </w:rPr>
            </w:pPr>
            <w:r w:rsidRPr="00DE2F6F">
              <w:rPr>
                <w:rFonts w:ascii="Times New Roman" w:hAnsi="Times New Roman" w:cs="Times New Roman"/>
                <w:sz w:val="24"/>
                <w:szCs w:val="24"/>
              </w:rPr>
              <w:t>http://ege.edu.ru</w:t>
            </w:r>
          </w:p>
        </w:tc>
      </w:tr>
      <w:tr w:rsidR="00B70025" w:rsidRPr="00B70025" w14:paraId="1E42AA3D"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F6CDD1"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Модуль 2: Естественно-научная грамотность: «Знания в действии» (5 ч)</w:t>
            </w:r>
          </w:p>
        </w:tc>
      </w:tr>
      <w:tr w:rsidR="00B70025" w:rsidRPr="00B70025" w14:paraId="31A3F7AD"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E899B6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01CD0C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Наука и технологии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C827261"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6AD864"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Выполнение заданий «Сесть на астероид» и «Солнечные панели»</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FC64CC"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Объяснение принципов действия технологий. Выдвижение идей по использованию знаний для разработки и совершенствования технологий.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B3B23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5C9969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Портал РЭШ (https://fg.resh.edu.ru)</w:t>
            </w:r>
          </w:p>
        </w:tc>
      </w:tr>
      <w:tr w:rsidR="00B70025" w:rsidRPr="00B70025" w14:paraId="3394D99E"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617E3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34D49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Вещества, которые нас окружают</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ACB4917"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BFDAB5"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Выполнение заданий «Лекарства или яды» и «Чай»</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2364C6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Объяснение происходящих процессов и воздействия различных веществ на организм человека.</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81E3F53"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700B33"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4"/>
                <w:sz w:val="24"/>
                <w:szCs w:val="24"/>
              </w:rPr>
              <w:t xml:space="preserve">Портал РЭШ (https://fg.resh.edu.ru)  </w:t>
            </w:r>
          </w:p>
          <w:p w14:paraId="746A7845"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Сетевой комплекс информационного взаимодействия субъектов Российской Федерации в проекте «Мониторинг формирования </w:t>
            </w:r>
            <w:r w:rsidRPr="00B70025">
              <w:rPr>
                <w:rFonts w:ascii="Times New Roman" w:hAnsi="Times New Roman" w:cs="Times New Roman"/>
                <w:sz w:val="24"/>
                <w:szCs w:val="24"/>
              </w:rPr>
              <w:lastRenderedPageBreak/>
              <w:t xml:space="preserve">функциональной грамотности учащихся» (http://skiv.instrao.ru) </w:t>
            </w:r>
          </w:p>
        </w:tc>
      </w:tr>
      <w:tr w:rsidR="00B70025" w:rsidRPr="00B70025" w14:paraId="106097E2"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06D4143"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6D9064"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Наше здоровье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491948"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5BA78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Выполнение заданий «О чем расскажет анализ крови» и/или «Вакцины»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371E7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Объяснение происходящих процессов. Анализ методов исследования и интерпретация результатов «экспериментов.</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97AF9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Работа индивидуально или в парах. Обсуждение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137115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«О чем расскажет анализ крови»: образовательный ресурс издательства «Просвещение» (https://media.prosv.ru/func/) </w:t>
            </w:r>
          </w:p>
          <w:p w14:paraId="38A0EAE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Естественно-научная грамотность. Сборник эталонных заданий. Выпуск 2: учеб. пособие для общеобразовательных организаций / под ред. Г. С. Ковалевой, А. Ю. Пентина. – М. ; СПб. : Просвещение, 2021.</w:t>
            </w:r>
          </w:p>
        </w:tc>
      </w:tr>
      <w:tr w:rsidR="00B70025" w:rsidRPr="00B70025" w14:paraId="6E84F260"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53B6C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10-11.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49831FC"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Заботимся о Земле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C26447"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8DE42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Выполнение заданий «Глобальное потепление» и «Красный прилив»</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F7775A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Получение выводов на основе интерпретации данных (графиков, схем), построение рассуждений. Проведение простых исследований и анализ их результатов. Выдвижение идей по моделированию глобальных процессов.</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E86ED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Работа в парах или группах.  Мозговой штурм. Презентация результатов выполнения заданий.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F00CC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Естественно-научная грамотность. Сборник эталонных заданий. Выпуск 2: учеб. пособие для общеобразовательных организаций / под ред. Г. С. Ковалевой, А. Ю. Пентина. — М. ; СПб. : Просвещение, 2021.   </w:t>
            </w:r>
          </w:p>
          <w:p w14:paraId="3B27521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Портал РЭШ (https://fg.resh.edu.ru)</w:t>
            </w:r>
          </w:p>
        </w:tc>
      </w:tr>
      <w:tr w:rsidR="00B70025" w:rsidRPr="00B70025" w14:paraId="7F8A2C64"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D534BA6" w14:textId="497FA662" w:rsidR="00B70025" w:rsidRPr="00B70025" w:rsidRDefault="00B70025" w:rsidP="00276F23">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 xml:space="preserve"> Модуль 3: Креативное мышление «</w:t>
            </w:r>
            <w:r w:rsidR="00276F23">
              <w:rPr>
                <w:rStyle w:val="Bold"/>
                <w:rFonts w:ascii="Times New Roman" w:hAnsi="Times New Roman" w:cs="Times New Roman"/>
                <w:bCs/>
                <w:sz w:val="24"/>
                <w:szCs w:val="24"/>
              </w:rPr>
              <w:t>Креативное и критическое мышление</w:t>
            </w:r>
            <w:r w:rsidRPr="00B70025">
              <w:rPr>
                <w:rStyle w:val="Bold"/>
                <w:rFonts w:ascii="Times New Roman" w:hAnsi="Times New Roman" w:cs="Times New Roman"/>
                <w:bCs/>
                <w:sz w:val="24"/>
                <w:szCs w:val="24"/>
              </w:rPr>
              <w:t>» (5 ч)</w:t>
            </w:r>
          </w:p>
        </w:tc>
      </w:tr>
      <w:tr w:rsidR="00B70025" w:rsidRPr="00B70025" w14:paraId="22DE9EED"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D5F9B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57" w:type="dxa"/>
            </w:tcMar>
          </w:tcPr>
          <w:p w14:paraId="15DA4916" w14:textId="2888BF4A" w:rsidR="00B70025" w:rsidRPr="00B70025" w:rsidRDefault="002313BA" w:rsidP="00B70025">
            <w:pPr>
              <w:pStyle w:val="table-body"/>
              <w:spacing w:after="0"/>
              <w:rPr>
                <w:rFonts w:ascii="Times New Roman" w:hAnsi="Times New Roman" w:cs="Times New Roman"/>
                <w:sz w:val="24"/>
                <w:szCs w:val="24"/>
              </w:rPr>
            </w:pPr>
            <w:r w:rsidRPr="002313BA">
              <w:rPr>
                <w:rFonts w:ascii="Times New Roman" w:hAnsi="Times New Roman" w:cs="Times New Roman"/>
                <w:spacing w:val="-4"/>
                <w:sz w:val="24"/>
                <w:szCs w:val="24"/>
              </w:rPr>
              <w:t xml:space="preserve">Что такое критическое мышление? Ключевая позиция </w:t>
            </w:r>
            <w:r w:rsidRPr="002313BA">
              <w:rPr>
                <w:rFonts w:ascii="Times New Roman" w:hAnsi="Times New Roman" w:cs="Times New Roman"/>
                <w:spacing w:val="-4"/>
                <w:sz w:val="24"/>
                <w:szCs w:val="24"/>
              </w:rPr>
              <w:lastRenderedPageBreak/>
              <w:t>креативного и критического мышления в современной жизни. Работа с текстом.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3295D9"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9ABA344"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Анализ моделей и ситуаций. Модели заданий:</w:t>
            </w:r>
          </w:p>
          <w:p w14:paraId="68A31DE0"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диалоги, </w:t>
            </w:r>
          </w:p>
          <w:p w14:paraId="54BE00BA"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инфографика, </w:t>
            </w:r>
          </w:p>
          <w:p w14:paraId="182EBE0F"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личностные действия и социальное проектирование, </w:t>
            </w:r>
          </w:p>
          <w:p w14:paraId="543DFACC"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вопросы методологии научного познания</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D80FB16"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Совместное чтение текста заданий. Маркировка текста с целью выделения главного. Совместная деятельность по анализу предложенных ситуаций. Самостоятельное </w:t>
            </w:r>
            <w:r w:rsidRPr="00B70025">
              <w:rPr>
                <w:rFonts w:ascii="Times New Roman" w:hAnsi="Times New Roman" w:cs="Times New Roman"/>
                <w:sz w:val="24"/>
                <w:szCs w:val="24"/>
              </w:rPr>
              <w:lastRenderedPageBreak/>
              <w:t xml:space="preserve">выдвижение идей и моделирование создания диалогов (на основе комиксов, рисунков, описания случаев и т.д.) </w:t>
            </w:r>
          </w:p>
          <w:p w14:paraId="282D4639"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pacing w:val="-2"/>
                <w:sz w:val="24"/>
                <w:szCs w:val="24"/>
              </w:rPr>
              <w:t>создания инфографики (например, на основе текста параграфа),</w:t>
            </w:r>
          </w:p>
          <w:p w14:paraId="6BEBBA44"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проектирования личностных действий (самопознания, самооценки и др.), </w:t>
            </w:r>
          </w:p>
          <w:p w14:paraId="68CB4A89" w14:textId="4D55C06F"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научного познания.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F74F3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 xml:space="preserve">Работа в парах и малых группах над различными комплексными заданиями. Презентация результатов </w:t>
            </w:r>
            <w:r w:rsidRPr="00B70025">
              <w:rPr>
                <w:rFonts w:ascii="Times New Roman" w:hAnsi="Times New Roman" w:cs="Times New Roman"/>
                <w:sz w:val="24"/>
                <w:szCs w:val="24"/>
              </w:rPr>
              <w:lastRenderedPageBreak/>
              <w:t>обсуждения и подведение итогов</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0910A1"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lastRenderedPageBreak/>
              <w:t>https://edsoo.ru/Funkcionalnaya_gramotnost.htm</w:t>
            </w:r>
          </w:p>
          <w:p w14:paraId="18CFB8DF"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73F40851"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7448AB40" w14:textId="73F00C4D" w:rsidR="00B70025" w:rsidRPr="00B70025" w:rsidRDefault="002313BA" w:rsidP="002313BA">
            <w:pPr>
              <w:pStyle w:val="table-list-bullet"/>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388143FC"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341172E" w14:textId="45976306"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13</w:t>
            </w:r>
            <w:r w:rsidR="002313BA">
              <w:rPr>
                <w:rFonts w:ascii="Times New Roman" w:hAnsi="Times New Roman" w:cs="Times New Roman"/>
                <w:sz w:val="24"/>
                <w:szCs w:val="24"/>
              </w:rPr>
              <w:t>-14</w:t>
            </w:r>
            <w:r w:rsidRPr="00B70025">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5C3AE5" w14:textId="77777777" w:rsidR="002313BA" w:rsidRPr="002313BA" w:rsidRDefault="002313BA" w:rsidP="002313BA">
            <w:pPr>
              <w:pStyle w:val="table-body"/>
              <w:rPr>
                <w:rFonts w:ascii="Times New Roman" w:hAnsi="Times New Roman" w:cs="Times New Roman"/>
                <w:sz w:val="24"/>
                <w:szCs w:val="24"/>
              </w:rPr>
            </w:pPr>
            <w:r w:rsidRPr="002313BA">
              <w:rPr>
                <w:rFonts w:ascii="Times New Roman" w:hAnsi="Times New Roman" w:cs="Times New Roman"/>
                <w:sz w:val="24"/>
                <w:szCs w:val="24"/>
              </w:rPr>
              <w:t>Поиск и осмысление информации (Инсерт, Двойной дневник, Сюжетная таблица,Таблица-</w:t>
            </w:r>
          </w:p>
          <w:p w14:paraId="03231A01" w14:textId="0A4C4B45" w:rsidR="00B70025" w:rsidRPr="00B70025"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синтез)</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A9471E" w14:textId="3DF9F762" w:rsidR="00B70025" w:rsidRPr="00B70025" w:rsidRDefault="002313BA" w:rsidP="00B70025">
            <w:pPr>
              <w:pStyle w:val="table-body"/>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1A30E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Оригинальность и проработанность. Обсуждение проблемы: </w:t>
            </w:r>
          </w:p>
          <w:p w14:paraId="10D3DB94"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Когда на уроке мне помогла креативность?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4EC0F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2"/>
                <w:sz w:val="24"/>
                <w:szCs w:val="24"/>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ситуаций и проблем. Моделирование жизненных ситуаций, требующих применения дивергентного мышления. </w:t>
            </w:r>
            <w:r w:rsidRPr="00B70025">
              <w:rPr>
                <w:rFonts w:ascii="Times New Roman" w:hAnsi="Times New Roman" w:cs="Times New Roman"/>
                <w:sz w:val="24"/>
                <w:szCs w:val="24"/>
              </w:rPr>
              <w:t xml:space="preserve">Примеры: </w:t>
            </w:r>
          </w:p>
          <w:p w14:paraId="1E4D5DA8"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Как поступить?</w:t>
            </w:r>
          </w:p>
          <w:p w14:paraId="190ECA07"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Какое принять решение? </w:t>
            </w:r>
          </w:p>
          <w:p w14:paraId="676939C5"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Преобразование ситуации, </w:t>
            </w:r>
          </w:p>
          <w:p w14:paraId="4ADA227E"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Поиск альтернатив, </w:t>
            </w:r>
          </w:p>
          <w:p w14:paraId="2D6A1324"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Поиск связей и отношений </w:t>
            </w:r>
          </w:p>
          <w:p w14:paraId="2A9B6A53" w14:textId="596D1DF9"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Подведение итогов: – когда в жизни может выручить гибкость и беглость мышления?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74AB66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Работа в парах и малых группах. Презентация результатов обсуждения и подведение итогов.</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DFCEA65"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4AB8FC0F"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35AA9D59"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4B488774" w14:textId="6D632743" w:rsidR="00B70025" w:rsidRPr="00B70025" w:rsidRDefault="002313BA" w:rsidP="002313BA">
            <w:pPr>
              <w:pStyle w:val="table-list-bullet"/>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5E893DB7"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ACEBBB" w14:textId="2217FDA3" w:rsidR="00B70025" w:rsidRPr="00B70025" w:rsidRDefault="002313BA" w:rsidP="00B70025">
            <w:pPr>
              <w:pStyle w:val="table-body"/>
              <w:spacing w:after="0"/>
              <w:rPr>
                <w:rFonts w:ascii="Times New Roman" w:hAnsi="Times New Roman" w:cs="Times New Roman"/>
                <w:sz w:val="24"/>
                <w:szCs w:val="24"/>
              </w:rPr>
            </w:pPr>
            <w:r>
              <w:rPr>
                <w:rFonts w:ascii="Times New Roman" w:hAnsi="Times New Roman" w:cs="Times New Roman"/>
                <w:sz w:val="24"/>
                <w:szCs w:val="24"/>
              </w:rPr>
              <w:t>15-16</w:t>
            </w:r>
            <w:r w:rsidR="00B70025" w:rsidRPr="00B70025">
              <w:rPr>
                <w:rFonts w:ascii="Times New Roman" w:hAnsi="Times New Roman" w:cs="Times New Roman"/>
                <w:sz w:val="24"/>
                <w:szCs w:val="24"/>
              </w:rPr>
              <w:t>.</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DC4F1B" w14:textId="140EBFEB" w:rsidR="00B70025" w:rsidRPr="00B70025" w:rsidRDefault="002313BA" w:rsidP="00B70025">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 xml:space="preserve">Обобщение и систематизация информации </w:t>
            </w:r>
            <w:r w:rsidRPr="002313BA">
              <w:rPr>
                <w:rFonts w:ascii="Times New Roman" w:hAnsi="Times New Roman" w:cs="Times New Roman"/>
                <w:sz w:val="24"/>
                <w:szCs w:val="24"/>
              </w:rPr>
              <w:lastRenderedPageBreak/>
              <w:t>(Кластер, Денотатный граф, Интеллект-карта)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D3A77D" w14:textId="3BA9125A" w:rsidR="00B70025" w:rsidRPr="00B70025" w:rsidRDefault="002313BA" w:rsidP="00B70025">
            <w:pPr>
              <w:pStyle w:val="table-body"/>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CD1073"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Оригинальность и проработанность. Обсуждение проблемы:</w:t>
            </w:r>
          </w:p>
          <w:p w14:paraId="53FCBB6E"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В какой жизненной ситуации мне помогла креативность?</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BA472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2"/>
                <w:sz w:val="24"/>
                <w:szCs w:val="24"/>
              </w:rPr>
              <w:t xml:space="preserve">Совместное чтение текста заданий. Маркировка текста с целью выделения основных требований. Совместная деятельность по анализу предложенных </w:t>
            </w:r>
            <w:r w:rsidRPr="00B70025">
              <w:rPr>
                <w:rFonts w:ascii="Times New Roman" w:hAnsi="Times New Roman" w:cs="Times New Roman"/>
                <w:spacing w:val="2"/>
                <w:sz w:val="24"/>
                <w:szCs w:val="24"/>
              </w:rPr>
              <w:lastRenderedPageBreak/>
              <w:t xml:space="preserve">ситуаций. Моделируем ситуацию: когда в </w:t>
            </w:r>
            <w:r w:rsidRPr="00B70025">
              <w:rPr>
                <w:rFonts w:ascii="Times New Roman" w:hAnsi="Times New Roman" w:cs="Times New Roman"/>
                <w:sz w:val="24"/>
                <w:szCs w:val="24"/>
              </w:rPr>
              <w:t xml:space="preserve">жизни может понадобиться креативность?  </w:t>
            </w:r>
          </w:p>
          <w:p w14:paraId="21AF58E2" w14:textId="2748791D"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Подведение итогов: – в каких ситуациях наилучшим решением проблемы является традиционное, а в каких – креативное?</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EF19B7C" w14:textId="40582CA6"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 xml:space="preserve">Работа в малых группах по поиску аналогий, связей, ассоциаций. Работа в парах и малых группах по анализу </w:t>
            </w:r>
            <w:r w:rsidRPr="00B70025">
              <w:rPr>
                <w:rFonts w:ascii="Times New Roman" w:hAnsi="Times New Roman" w:cs="Times New Roman"/>
                <w:sz w:val="24"/>
                <w:szCs w:val="24"/>
              </w:rPr>
              <w:lastRenderedPageBreak/>
              <w:t>и моделированию ситуаций, по подведе нию итогов. Презентация результатов обсуждения.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7DA015A"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lastRenderedPageBreak/>
              <w:t>https://edsoo.ru/Funkcionalnaya_gramotnost.htm</w:t>
            </w:r>
          </w:p>
          <w:p w14:paraId="3172CD3C"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1C385416" w14:textId="77777777" w:rsidR="002313BA" w:rsidRPr="002313BA" w:rsidRDefault="002313BA" w:rsidP="002313BA">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4D9B6BF4" w14:textId="37FE88F0" w:rsidR="00B70025" w:rsidRPr="00B70025" w:rsidRDefault="002313BA" w:rsidP="002313BA">
            <w:pPr>
              <w:pStyle w:val="table-list-bullet"/>
              <w:rPr>
                <w:rFonts w:ascii="Times New Roman" w:hAnsi="Times New Roman" w:cs="Times New Roman"/>
                <w:sz w:val="24"/>
                <w:szCs w:val="24"/>
              </w:rPr>
            </w:pPr>
            <w:r w:rsidRPr="002313BA">
              <w:rPr>
                <w:rFonts w:ascii="Times New Roman" w:hAnsi="Times New Roman" w:cs="Times New Roman"/>
                <w:sz w:val="24"/>
                <w:szCs w:val="24"/>
              </w:rPr>
              <w:lastRenderedPageBreak/>
              <w:t>https://fg.resh.edu.ru/</w:t>
            </w:r>
          </w:p>
        </w:tc>
      </w:tr>
      <w:tr w:rsidR="00B70025" w:rsidRPr="00B70025" w14:paraId="3332CC71"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3FB5EA"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lastRenderedPageBreak/>
              <w:t>Подведение итогов первой части программы: Рефлексивное занятие 1.</w:t>
            </w:r>
          </w:p>
        </w:tc>
      </w:tr>
      <w:tr w:rsidR="00B70025" w:rsidRPr="00B70025" w14:paraId="6358838A"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D9DD6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70F5D6F" w14:textId="36D1F5CD"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Подведение итогов первой части программы. </w:t>
            </w:r>
            <w:r w:rsidRPr="00B70025">
              <w:rPr>
                <w:rFonts w:ascii="Times New Roman" w:hAnsi="Times New Roman" w:cs="Times New Roman"/>
                <w:spacing w:val="-2"/>
                <w:sz w:val="24"/>
                <w:szCs w:val="24"/>
              </w:rPr>
              <w:t>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803AD3"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 xml:space="preserve">1 </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5D7FC7" w14:textId="24B5893E"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Самооценка уверенности при решении жизне</w:t>
            </w:r>
            <w:r>
              <w:rPr>
                <w:rFonts w:ascii="Times New Roman" w:hAnsi="Times New Roman" w:cs="Times New Roman"/>
                <w:sz w:val="24"/>
                <w:szCs w:val="24"/>
              </w:rPr>
              <w:t>нных проблем. Обсуждение резуль</w:t>
            </w:r>
            <w:r w:rsidRPr="00B70025">
              <w:rPr>
                <w:rFonts w:ascii="Times New Roman" w:hAnsi="Times New Roman" w:cs="Times New Roman"/>
                <w:sz w:val="24"/>
                <w:szCs w:val="24"/>
              </w:rPr>
              <w:t>татов самооценки с целью достижения большей уверенности при решении задач по функциональной грамотности.</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FBC7F0" w14:textId="43609D30"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4"/>
                <w:sz w:val="24"/>
                <w:szCs w:val="24"/>
              </w:rPr>
              <w:t xml:space="preserve">Оценивать результаты своей деятельности. Аргументировать и обосновывать </w:t>
            </w:r>
            <w:r w:rsidRPr="00B70025">
              <w:rPr>
                <w:rFonts w:ascii="Times New Roman" w:hAnsi="Times New Roman" w:cs="Times New Roman"/>
                <w:sz w:val="24"/>
                <w:szCs w:val="24"/>
              </w:rPr>
              <w:t>свою позицию. Задавать вопросы, необходимые для организации собственной деятельности. Предлагать варианты решений поставленной проблемы.</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032297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Беседа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F6C933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Приложение</w:t>
            </w:r>
          </w:p>
        </w:tc>
      </w:tr>
      <w:tr w:rsidR="00B70025" w:rsidRPr="00B70025" w14:paraId="334463BA"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8A935E" w14:textId="349F51A8" w:rsidR="00B70025" w:rsidRPr="00B70025" w:rsidRDefault="00B70025" w:rsidP="00CF5BC6">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Модуль 4: Математическая грамотность: «</w:t>
            </w:r>
            <w:r w:rsidR="00CF5BC6">
              <w:rPr>
                <w:rStyle w:val="Bold"/>
                <w:rFonts w:ascii="Times New Roman" w:hAnsi="Times New Roman" w:cs="Times New Roman"/>
                <w:bCs/>
                <w:sz w:val="24"/>
                <w:szCs w:val="24"/>
              </w:rPr>
              <w:t>Текстовые задачи</w:t>
            </w:r>
            <w:r w:rsidRPr="00B70025">
              <w:rPr>
                <w:rStyle w:val="Bold"/>
                <w:rFonts w:ascii="Times New Roman" w:hAnsi="Times New Roman" w:cs="Times New Roman"/>
                <w:bCs/>
                <w:sz w:val="24"/>
                <w:szCs w:val="24"/>
              </w:rPr>
              <w:t>» (4 ч)</w:t>
            </w:r>
          </w:p>
        </w:tc>
      </w:tr>
      <w:tr w:rsidR="00B70025" w:rsidRPr="00B70025" w14:paraId="61EB607E"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1B2A39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B68806B" w14:textId="26BFC39B"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Задачи на движение</w:t>
            </w:r>
            <w:r>
              <w:rPr>
                <w:rFonts w:ascii="Times New Roman" w:hAnsi="Times New Roman" w:cs="Times New Roman"/>
                <w:sz w:val="24"/>
                <w:szCs w:val="24"/>
              </w:rPr>
              <w:t xml:space="preserve">. </w:t>
            </w:r>
            <w:r w:rsidRPr="00CF5BC6">
              <w:rPr>
                <w:rFonts w:ascii="Times New Roman" w:hAnsi="Times New Roman" w:cs="Times New Roman"/>
                <w:sz w:val="24"/>
                <w:szCs w:val="24"/>
              </w:rPr>
              <w:t>Задачи на</w:t>
            </w:r>
          </w:p>
          <w:p w14:paraId="79ACD902" w14:textId="031363FD" w:rsidR="00B70025" w:rsidRPr="00B70025" w:rsidRDefault="00CF5BC6" w:rsidP="00CF5BC6">
            <w:pPr>
              <w:pStyle w:val="table-body"/>
              <w:spacing w:after="0"/>
              <w:rPr>
                <w:rFonts w:ascii="Times New Roman" w:hAnsi="Times New Roman" w:cs="Times New Roman"/>
                <w:sz w:val="24"/>
                <w:szCs w:val="24"/>
              </w:rPr>
            </w:pPr>
            <w:r w:rsidRPr="00CF5BC6">
              <w:rPr>
                <w:rFonts w:ascii="Times New Roman" w:hAnsi="Times New Roman" w:cs="Times New Roman"/>
                <w:sz w:val="24"/>
                <w:szCs w:val="24"/>
              </w:rPr>
              <w:t>совместную работу</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0E22FA"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460B765"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Статистические характеристики. Представление информации (диаграммы)</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D68912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Извлекать информацию (из текста, таблицы, диаграммы). Распознавать математические объекты. Описывать ход и результаты действий. Предлагать и обсуждать способы решения. Прикидывать, оценивать, вычислять результат. Устанавливать и использовать зависимости </w:t>
            </w:r>
            <w:r w:rsidRPr="00B70025">
              <w:rPr>
                <w:rFonts w:ascii="Times New Roman" w:hAnsi="Times New Roman" w:cs="Times New Roman"/>
                <w:sz w:val="24"/>
                <w:szCs w:val="24"/>
              </w:rPr>
              <w:lastRenderedPageBreak/>
              <w:t>между величинами, данными. Читать, записывать, сравнивать</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9581EC"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Беседа, групповая работа, индивидуальная работа, исследование информационных источников, опрос, презентация, круглый стол</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14399B2"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096C0D45"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1145CE1C"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55A62522" w14:textId="3E00CAEF" w:rsidR="00B70025" w:rsidRPr="00B70025"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1F2F6027"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D7DBAE4"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19.</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92EB2E" w14:textId="77777777"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Процентные</w:t>
            </w:r>
          </w:p>
          <w:p w14:paraId="66554A6E" w14:textId="77777777"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вычисления в</w:t>
            </w:r>
          </w:p>
          <w:p w14:paraId="71154E93" w14:textId="77777777"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жизненных</w:t>
            </w:r>
          </w:p>
          <w:p w14:paraId="6B77A773" w14:textId="59745DD4" w:rsidR="00B70025" w:rsidRPr="00B70025" w:rsidRDefault="00CF5BC6" w:rsidP="00CF5BC6">
            <w:pPr>
              <w:pStyle w:val="table-body"/>
              <w:spacing w:after="0"/>
              <w:rPr>
                <w:rFonts w:ascii="Times New Roman" w:hAnsi="Times New Roman" w:cs="Times New Roman"/>
                <w:sz w:val="24"/>
                <w:szCs w:val="24"/>
              </w:rPr>
            </w:pPr>
            <w:r w:rsidRPr="00CF5BC6">
              <w:rPr>
                <w:rFonts w:ascii="Times New Roman" w:hAnsi="Times New Roman" w:cs="Times New Roman"/>
                <w:sz w:val="24"/>
                <w:szCs w:val="24"/>
              </w:rPr>
              <w:t>ситуациях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5FD2D2"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F27BFC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Измерение геометрических величин, Геометрические фигуры и их свойства, Равенство и подобие</w:t>
            </w:r>
          </w:p>
        </w:tc>
        <w:tc>
          <w:tcPr>
            <w:tcW w:w="3119"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F5B219" w14:textId="20A11B14"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математические объекты (числа, величины, фигуры). Применять правила, свойства (вычислений, нахождения результата). Применять приемы проверки результата. Интерпретировать ответ, данные. Выдвигать и обосновывать гипотезу. Формулировать обобщения и выводы. Распознаватьистинные и ложные высказывания об объектах. Строить высказывания. Приводить примеры и контрпримеры. Выявлять сходства и различия объектов. Измерять объекты. Конструировать математические отношения. Моделировать ситуацию математически. Наблюдать и проводить аналогии.</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6BE63B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Групповая работа, индивидуальная работа, практическая работа (измерение на местности)</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627D7D"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7A75031E"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76058683"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610530D6" w14:textId="4D065017" w:rsidR="00B70025" w:rsidRPr="00B70025"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2F1BC681"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888CE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72A91B9" w14:textId="77777777"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Задачи, связанные с</w:t>
            </w:r>
          </w:p>
          <w:p w14:paraId="07250994" w14:textId="77777777" w:rsidR="00CF5BC6" w:rsidRPr="00CF5BC6" w:rsidRDefault="00CF5BC6" w:rsidP="00CF5BC6">
            <w:pPr>
              <w:pStyle w:val="table-body"/>
              <w:rPr>
                <w:rFonts w:ascii="Times New Roman" w:hAnsi="Times New Roman" w:cs="Times New Roman"/>
                <w:sz w:val="24"/>
                <w:szCs w:val="24"/>
              </w:rPr>
            </w:pPr>
            <w:r w:rsidRPr="00CF5BC6">
              <w:rPr>
                <w:rFonts w:ascii="Times New Roman" w:hAnsi="Times New Roman" w:cs="Times New Roman"/>
                <w:sz w:val="24"/>
                <w:szCs w:val="24"/>
              </w:rPr>
              <w:t>банковскими</w:t>
            </w:r>
          </w:p>
          <w:p w14:paraId="4C92B131" w14:textId="32ED1C0D" w:rsidR="00B70025" w:rsidRPr="00B70025" w:rsidRDefault="00CF5BC6" w:rsidP="00CF5BC6">
            <w:pPr>
              <w:pStyle w:val="table-body"/>
              <w:spacing w:after="0"/>
              <w:rPr>
                <w:rFonts w:ascii="Times New Roman" w:hAnsi="Times New Roman" w:cs="Times New Roman"/>
                <w:sz w:val="24"/>
                <w:szCs w:val="24"/>
              </w:rPr>
            </w:pPr>
            <w:r w:rsidRPr="00CF5BC6">
              <w:rPr>
                <w:rFonts w:ascii="Times New Roman" w:hAnsi="Times New Roman" w:cs="Times New Roman"/>
                <w:sz w:val="24"/>
                <w:szCs w:val="24"/>
              </w:rPr>
              <w:t>расчётами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2A48A08"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50179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Представление данных (таблицы, диаграммы), Вероятность случайного события</w:t>
            </w:r>
          </w:p>
        </w:tc>
        <w:tc>
          <w:tcPr>
            <w:tcW w:w="3119" w:type="dxa"/>
            <w:vMerge/>
            <w:tcBorders>
              <w:top w:val="single" w:sz="8" w:space="0" w:color="000000"/>
              <w:left w:val="single" w:sz="8" w:space="0" w:color="000000"/>
              <w:bottom w:val="single" w:sz="8" w:space="0" w:color="000000"/>
              <w:right w:val="single" w:sz="8" w:space="0" w:color="000000"/>
            </w:tcBorders>
          </w:tcPr>
          <w:p w14:paraId="34A5EF05" w14:textId="77777777" w:rsidR="00B70025" w:rsidRPr="00B70025" w:rsidRDefault="00B70025" w:rsidP="00B70025">
            <w:pPr>
              <w:pStyle w:val="NoParagraphStyle"/>
              <w:spacing w:line="240" w:lineRule="auto"/>
              <w:textAlignment w:val="auto"/>
              <w:rPr>
                <w:rFonts w:ascii="Times New Roman" w:hAnsi="Times New Roman" w:cs="Times New Roman"/>
                <w:color w:val="auto"/>
                <w:lang w:val="ru-RU"/>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CF73B2"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Беседа, групповая работа, индивидуальная работа, изучение интернет-ресурсов, презентация</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5D465F"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1C617D4F"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63110E86"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1D966E8D" w14:textId="206707D1" w:rsidR="00B70025" w:rsidRPr="00B70025"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52750252"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9B0DF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21.</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209DBA3" w14:textId="77777777" w:rsidR="00CF5BC6" w:rsidRPr="00CF5BC6" w:rsidRDefault="00CF5BC6" w:rsidP="00CF5BC6">
            <w:pPr>
              <w:pStyle w:val="table-body"/>
              <w:rPr>
                <w:rFonts w:ascii="Times New Roman" w:hAnsi="Times New Roman" w:cs="Times New Roman"/>
                <w:spacing w:val="-4"/>
                <w:sz w:val="24"/>
                <w:szCs w:val="24"/>
              </w:rPr>
            </w:pPr>
            <w:r w:rsidRPr="00CF5BC6">
              <w:rPr>
                <w:rFonts w:ascii="Times New Roman" w:hAnsi="Times New Roman" w:cs="Times New Roman"/>
                <w:spacing w:val="-4"/>
                <w:sz w:val="24"/>
                <w:szCs w:val="24"/>
              </w:rPr>
              <w:t>Задачи на смеси,</w:t>
            </w:r>
          </w:p>
          <w:p w14:paraId="7272B089" w14:textId="1F3BB889" w:rsidR="00B70025" w:rsidRPr="00B70025" w:rsidRDefault="00CF5BC6" w:rsidP="00CF5BC6">
            <w:pPr>
              <w:pStyle w:val="table-body"/>
              <w:spacing w:after="0"/>
              <w:rPr>
                <w:rFonts w:ascii="Times New Roman" w:hAnsi="Times New Roman" w:cs="Times New Roman"/>
                <w:sz w:val="24"/>
                <w:szCs w:val="24"/>
              </w:rPr>
            </w:pPr>
            <w:r w:rsidRPr="00CF5BC6">
              <w:rPr>
                <w:rFonts w:ascii="Times New Roman" w:hAnsi="Times New Roman" w:cs="Times New Roman"/>
                <w:spacing w:val="-4"/>
                <w:sz w:val="24"/>
                <w:szCs w:val="24"/>
              </w:rPr>
              <w:t>сплавы, растворы.</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4EB7DBE"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943B32C"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Вычисления с рациональными числами с использованием электронных таблиц</w:t>
            </w:r>
          </w:p>
        </w:tc>
        <w:tc>
          <w:tcPr>
            <w:tcW w:w="3119" w:type="dxa"/>
            <w:vMerge/>
            <w:tcBorders>
              <w:top w:val="single" w:sz="8" w:space="0" w:color="000000"/>
              <w:left w:val="single" w:sz="8" w:space="0" w:color="000000"/>
              <w:bottom w:val="single" w:sz="8" w:space="0" w:color="000000"/>
              <w:right w:val="single" w:sz="8" w:space="0" w:color="000000"/>
            </w:tcBorders>
          </w:tcPr>
          <w:p w14:paraId="453D6DF5" w14:textId="77777777" w:rsidR="00B70025" w:rsidRPr="00B70025" w:rsidRDefault="00B70025" w:rsidP="00B70025">
            <w:pPr>
              <w:pStyle w:val="NoParagraphStyle"/>
              <w:spacing w:line="240" w:lineRule="auto"/>
              <w:textAlignment w:val="auto"/>
              <w:rPr>
                <w:rFonts w:ascii="Times New Roman" w:hAnsi="Times New Roman" w:cs="Times New Roman"/>
                <w:color w:val="auto"/>
                <w:lang w:val="ru-RU"/>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B03B13" w14:textId="33FF5E1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Беседа, групповая работа, индивидуальная работа, практическая работа (вычисления с использованием электронных таблиц), презентация</w:t>
            </w:r>
            <w:r>
              <w:rPr>
                <w:rFonts w:ascii="Times New Roman" w:hAnsi="Times New Roman" w:cs="Times New Roman"/>
                <w:sz w:val="24"/>
                <w:szCs w:val="24"/>
              </w:rPr>
              <w:t xml:space="preserve"> </w:t>
            </w:r>
            <w:r w:rsidRPr="00B70025">
              <w:rPr>
                <w:rFonts w:ascii="Times New Roman" w:hAnsi="Times New Roman" w:cs="Times New Roman"/>
                <w:sz w:val="24"/>
                <w:szCs w:val="24"/>
              </w:rPr>
              <w:t>(рекомендаций)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5EC92C2"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1FC6EADB"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2D2C86E3" w14:textId="77777777" w:rsidR="00CF5BC6" w:rsidRPr="002313BA"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63D73765" w14:textId="203F7634" w:rsidR="00B70025" w:rsidRPr="00B70025" w:rsidRDefault="00CF5BC6" w:rsidP="00CF5BC6">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2C8B1CDB"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BC69692" w14:textId="0B2B51E4"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Модуль 5: Финансовая грамотность: «</w:t>
            </w:r>
            <w:r w:rsidR="00A6559B" w:rsidRPr="00A6559B">
              <w:rPr>
                <w:rStyle w:val="Bold"/>
                <w:rFonts w:ascii="Times New Roman" w:hAnsi="Times New Roman" w:cs="Times New Roman"/>
                <w:bCs/>
                <w:sz w:val="24"/>
                <w:szCs w:val="24"/>
              </w:rPr>
              <w:t>Профессия и финансовое благополучие человека</w:t>
            </w:r>
            <w:r w:rsidRPr="00B70025">
              <w:rPr>
                <w:rStyle w:val="Bold"/>
                <w:rFonts w:ascii="Times New Roman" w:hAnsi="Times New Roman" w:cs="Times New Roman"/>
                <w:bCs/>
                <w:sz w:val="24"/>
                <w:szCs w:val="24"/>
              </w:rPr>
              <w:t>» (4 ч)</w:t>
            </w:r>
          </w:p>
        </w:tc>
      </w:tr>
      <w:tr w:rsidR="004861B8" w:rsidRPr="00B70025" w14:paraId="668E0917" w14:textId="77777777" w:rsidTr="009028DD">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DED1C7"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2229F6D" w14:textId="067E26BF" w:rsidR="004861B8" w:rsidRPr="00B70025" w:rsidRDefault="004861B8" w:rsidP="00B70025">
            <w:pPr>
              <w:pStyle w:val="table-body"/>
              <w:spacing w:after="0"/>
              <w:rPr>
                <w:rFonts w:ascii="Times New Roman" w:hAnsi="Times New Roman" w:cs="Times New Roman"/>
                <w:sz w:val="24"/>
                <w:szCs w:val="24"/>
              </w:rPr>
            </w:pPr>
            <w:r w:rsidRPr="00A6559B">
              <w:rPr>
                <w:rFonts w:ascii="Times New Roman" w:hAnsi="Times New Roman" w:cs="Times New Roman"/>
                <w:sz w:val="24"/>
                <w:szCs w:val="24"/>
              </w:rPr>
              <w:t>Выбор профессии</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54AF43D" w14:textId="77777777" w:rsidR="004861B8" w:rsidRPr="00B70025" w:rsidRDefault="004861B8"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7888141" w14:textId="7513B683" w:rsidR="004861B8" w:rsidRPr="00B70025" w:rsidRDefault="004861B8" w:rsidP="004861B8">
            <w:pPr>
              <w:pStyle w:val="table-body"/>
              <w:rPr>
                <w:rFonts w:ascii="Times New Roman" w:hAnsi="Times New Roman" w:cs="Times New Roman"/>
                <w:sz w:val="24"/>
                <w:szCs w:val="24"/>
              </w:rPr>
            </w:pPr>
            <w:r w:rsidRPr="00A6559B">
              <w:rPr>
                <w:rFonts w:ascii="Times New Roman" w:hAnsi="Times New Roman" w:cs="Times New Roman"/>
                <w:sz w:val="24"/>
                <w:szCs w:val="24"/>
              </w:rPr>
              <w:t>Факторы выбора профессии. Возможности и риски при выборе р</w:t>
            </w:r>
            <w:r>
              <w:rPr>
                <w:rFonts w:ascii="Times New Roman" w:hAnsi="Times New Roman" w:cs="Times New Roman"/>
                <w:sz w:val="24"/>
                <w:szCs w:val="24"/>
              </w:rPr>
              <w:t xml:space="preserve">егиона или страны работодателя. </w:t>
            </w:r>
            <w:r w:rsidRPr="00A6559B">
              <w:rPr>
                <w:rFonts w:ascii="Times New Roman" w:hAnsi="Times New Roman" w:cs="Times New Roman"/>
                <w:sz w:val="24"/>
                <w:szCs w:val="24"/>
              </w:rPr>
              <w:t xml:space="preserve">Уровень качества жизни и доходов в разных регионах. Финансовые </w:t>
            </w:r>
            <w:r w:rsidRPr="00A6559B">
              <w:rPr>
                <w:rFonts w:ascii="Times New Roman" w:hAnsi="Times New Roman" w:cs="Times New Roman"/>
                <w:sz w:val="24"/>
                <w:szCs w:val="24"/>
              </w:rPr>
              <w:lastRenderedPageBreak/>
              <w:t>аспекты выбора работодателя или его смены. Формирование индивидуального карьерного трека. Влияние</w:t>
            </w:r>
            <w:r>
              <w:rPr>
                <w:rFonts w:ascii="Times New Roman" w:hAnsi="Times New Roman" w:cs="Times New Roman"/>
                <w:sz w:val="24"/>
                <w:szCs w:val="24"/>
              </w:rPr>
              <w:t xml:space="preserve"> </w:t>
            </w:r>
            <w:r w:rsidRPr="00A6559B">
              <w:rPr>
                <w:rFonts w:ascii="Times New Roman" w:hAnsi="Times New Roman" w:cs="Times New Roman"/>
                <w:sz w:val="24"/>
                <w:szCs w:val="24"/>
              </w:rPr>
              <w:t>образования</w:t>
            </w:r>
            <w:r>
              <w:rPr>
                <w:rFonts w:ascii="Times New Roman" w:hAnsi="Times New Roman" w:cs="Times New Roman"/>
                <w:sz w:val="24"/>
                <w:szCs w:val="24"/>
              </w:rPr>
              <w:t xml:space="preserve"> </w:t>
            </w:r>
            <w:r w:rsidRPr="00A6559B">
              <w:rPr>
                <w:rFonts w:ascii="Times New Roman" w:hAnsi="Times New Roman" w:cs="Times New Roman"/>
                <w:sz w:val="24"/>
                <w:szCs w:val="24"/>
              </w:rPr>
              <w:t>на</w:t>
            </w:r>
            <w:r>
              <w:rPr>
                <w:rFonts w:ascii="Times New Roman" w:hAnsi="Times New Roman" w:cs="Times New Roman"/>
                <w:sz w:val="24"/>
                <w:szCs w:val="24"/>
              </w:rPr>
              <w:t xml:space="preserve"> </w:t>
            </w:r>
            <w:r w:rsidRPr="00A6559B">
              <w:rPr>
                <w:rFonts w:ascii="Times New Roman" w:hAnsi="Times New Roman" w:cs="Times New Roman"/>
                <w:sz w:val="24"/>
                <w:szCs w:val="24"/>
              </w:rPr>
              <w:t>доходы. Инвестиции в профессию</w:t>
            </w:r>
          </w:p>
        </w:tc>
        <w:tc>
          <w:tcPr>
            <w:tcW w:w="3119" w:type="dxa"/>
            <w:vMerge w:val="restart"/>
            <w:tcBorders>
              <w:top w:val="single" w:sz="8" w:space="0" w:color="000000"/>
              <w:left w:val="single" w:sz="8" w:space="0" w:color="000000"/>
              <w:right w:val="single" w:sz="8" w:space="0" w:color="000000"/>
            </w:tcBorders>
            <w:tcMar>
              <w:top w:w="80" w:type="dxa"/>
              <w:left w:w="80" w:type="dxa"/>
              <w:bottom w:w="80" w:type="dxa"/>
              <w:right w:w="80" w:type="dxa"/>
            </w:tcMar>
          </w:tcPr>
          <w:p w14:paraId="4AD38430" w14:textId="59991029" w:rsidR="004861B8" w:rsidRPr="00B70025" w:rsidRDefault="004861B8" w:rsidP="004861B8">
            <w:pPr>
              <w:pStyle w:val="table-body"/>
              <w:spacing w:after="0"/>
              <w:rPr>
                <w:rFonts w:ascii="Times New Roman" w:hAnsi="Times New Roman" w:cs="Times New Roman"/>
                <w:sz w:val="24"/>
                <w:szCs w:val="24"/>
              </w:rPr>
            </w:pPr>
            <w:r w:rsidRPr="00A6559B">
              <w:rPr>
                <w:rFonts w:ascii="Times New Roman" w:hAnsi="Times New Roman" w:cs="Times New Roman"/>
                <w:sz w:val="24"/>
                <w:szCs w:val="24"/>
              </w:rPr>
              <w:lastRenderedPageBreak/>
              <w:t>Понимать, что экономическая ситуация в стране вл</w:t>
            </w:r>
            <w:r>
              <w:rPr>
                <w:rFonts w:ascii="Times New Roman" w:hAnsi="Times New Roman" w:cs="Times New Roman"/>
                <w:sz w:val="24"/>
                <w:szCs w:val="24"/>
              </w:rPr>
              <w:t xml:space="preserve">ияет на личное благосостояние и </w:t>
            </w:r>
            <w:r>
              <w:rPr>
                <w:rFonts w:ascii="Times New Roman" w:hAnsi="Times New Roman" w:cs="Times New Roman"/>
                <w:sz w:val="24"/>
                <w:szCs w:val="24"/>
              </w:rPr>
              <w:lastRenderedPageBreak/>
              <w:t xml:space="preserve">благосостояние семьи; </w:t>
            </w:r>
            <w:r w:rsidRPr="00A6559B">
              <w:rPr>
                <w:rFonts w:ascii="Times New Roman" w:hAnsi="Times New Roman" w:cs="Times New Roman"/>
                <w:sz w:val="24"/>
                <w:szCs w:val="24"/>
              </w:rPr>
              <w:t>уметь различать зарплату до и после уплаты н</w:t>
            </w:r>
            <w:r>
              <w:rPr>
                <w:rFonts w:ascii="Times New Roman" w:hAnsi="Times New Roman" w:cs="Times New Roman"/>
                <w:sz w:val="24"/>
                <w:szCs w:val="24"/>
              </w:rPr>
              <w:t xml:space="preserve">алога на доходы физических лиц; </w:t>
            </w:r>
            <w:r w:rsidRPr="00A6559B">
              <w:rPr>
                <w:rFonts w:ascii="Times New Roman" w:hAnsi="Times New Roman" w:cs="Times New Roman"/>
                <w:sz w:val="24"/>
                <w:szCs w:val="24"/>
              </w:rPr>
              <w:t>быть готовым обсуждать со взрослыми</w:t>
            </w:r>
            <w:r w:rsidRPr="00A6559B">
              <w:rPr>
                <w:rFonts w:ascii="Times New Roman" w:hAnsi="Times New Roman" w:cs="Times New Roman"/>
                <w:sz w:val="24"/>
                <w:szCs w:val="24"/>
              </w:rPr>
              <w:tab/>
              <w:t>стоимость приобретаемых товаров и</w:t>
            </w:r>
            <w:r>
              <w:rPr>
                <w:rFonts w:ascii="Times New Roman" w:hAnsi="Times New Roman" w:cs="Times New Roman"/>
                <w:sz w:val="24"/>
                <w:szCs w:val="24"/>
              </w:rPr>
              <w:t xml:space="preserve"> услуг,</w:t>
            </w:r>
            <w:r>
              <w:rPr>
                <w:rFonts w:ascii="Times New Roman" w:hAnsi="Times New Roman" w:cs="Times New Roman"/>
                <w:sz w:val="24"/>
                <w:szCs w:val="24"/>
              </w:rPr>
              <w:tab/>
              <w:t xml:space="preserve">условия </w:t>
            </w:r>
            <w:r w:rsidRPr="00A6559B">
              <w:rPr>
                <w:rFonts w:ascii="Times New Roman" w:hAnsi="Times New Roman" w:cs="Times New Roman"/>
                <w:sz w:val="24"/>
                <w:szCs w:val="24"/>
              </w:rPr>
              <w:t>трудоустройства и другие</w:t>
            </w:r>
            <w:r>
              <w:rPr>
                <w:rFonts w:ascii="Times New Roman" w:hAnsi="Times New Roman" w:cs="Times New Roman"/>
                <w:sz w:val="24"/>
                <w:szCs w:val="24"/>
              </w:rPr>
              <w:t xml:space="preserve"> вопросы, связанные с финансами понимать </w:t>
            </w:r>
            <w:r w:rsidRPr="00A6559B">
              <w:rPr>
                <w:rFonts w:ascii="Times New Roman" w:hAnsi="Times New Roman" w:cs="Times New Roman"/>
                <w:sz w:val="24"/>
                <w:szCs w:val="24"/>
              </w:rPr>
              <w:t>влияние образования на последующую карьеру и доходы.</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F82FCBB"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 xml:space="preserve">Решение ситуативных и проблемных задач  Беседа/  </w:t>
            </w:r>
            <w:r w:rsidRPr="00B70025">
              <w:rPr>
                <w:rFonts w:ascii="Times New Roman" w:hAnsi="Times New Roman" w:cs="Times New Roman"/>
                <w:sz w:val="24"/>
                <w:szCs w:val="24"/>
              </w:rPr>
              <w:lastRenderedPageBreak/>
              <w:t>практическая работа/ решение кейсов/ игра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6D1A0E"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lastRenderedPageBreak/>
              <w:t>https://edsoo.ru/Funkcionalnaya_gramotnost.htm</w:t>
            </w:r>
          </w:p>
          <w:p w14:paraId="728D582F"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337CFFC2"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lastRenderedPageBreak/>
              <w:t>http://skiv.instrao.ru/bank-zadaniy/</w:t>
            </w:r>
          </w:p>
          <w:p w14:paraId="0DC55657" w14:textId="5D6C728B" w:rsidR="004861B8" w:rsidRPr="00B70025"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4861B8" w:rsidRPr="00B70025" w14:paraId="3D686FA1" w14:textId="77777777" w:rsidTr="00343792">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1FFAE1D"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23.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C78AEA" w14:textId="6721A880" w:rsidR="004861B8" w:rsidRPr="00B70025" w:rsidRDefault="004861B8" w:rsidP="00B70025">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Ценности и трудовая деятельность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A2920EE" w14:textId="77777777" w:rsidR="004861B8" w:rsidRPr="00B70025" w:rsidRDefault="004861B8"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DA85C3" w14:textId="77777777" w:rsidR="004861B8" w:rsidRPr="004861B8" w:rsidRDefault="004861B8" w:rsidP="004861B8">
            <w:pPr>
              <w:pStyle w:val="table-body"/>
              <w:rPr>
                <w:rFonts w:ascii="Times New Roman" w:hAnsi="Times New Roman" w:cs="Times New Roman"/>
                <w:sz w:val="24"/>
                <w:szCs w:val="24"/>
              </w:rPr>
            </w:pPr>
            <w:r w:rsidRPr="004861B8">
              <w:rPr>
                <w:rFonts w:ascii="Times New Roman" w:hAnsi="Times New Roman" w:cs="Times New Roman"/>
                <w:sz w:val="24"/>
                <w:szCs w:val="24"/>
              </w:rPr>
              <w:t>Ценности</w:t>
            </w:r>
            <w:r w:rsidRPr="004861B8">
              <w:rPr>
                <w:rFonts w:ascii="Times New Roman" w:hAnsi="Times New Roman" w:cs="Times New Roman"/>
                <w:sz w:val="24"/>
                <w:szCs w:val="24"/>
              </w:rPr>
              <w:tab/>
              <w:t>организации. Разнообразие и инклюзия. Гендерное равенство. Баланс финансового благополучия и</w:t>
            </w:r>
          </w:p>
          <w:p w14:paraId="36E10FEC" w14:textId="514A8399" w:rsidR="004861B8" w:rsidRPr="00B70025" w:rsidRDefault="004861B8" w:rsidP="004861B8">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работы</w:t>
            </w:r>
          </w:p>
        </w:tc>
        <w:tc>
          <w:tcPr>
            <w:tcW w:w="3119" w:type="dxa"/>
            <w:vMerge/>
            <w:tcBorders>
              <w:left w:val="single" w:sz="8" w:space="0" w:color="000000"/>
              <w:right w:val="single" w:sz="8" w:space="0" w:color="000000"/>
            </w:tcBorders>
            <w:tcMar>
              <w:top w:w="80" w:type="dxa"/>
              <w:left w:w="80" w:type="dxa"/>
              <w:bottom w:w="80" w:type="dxa"/>
              <w:right w:w="80" w:type="dxa"/>
            </w:tcMar>
          </w:tcPr>
          <w:p w14:paraId="732C92D1" w14:textId="32A764CB" w:rsidR="004861B8" w:rsidRPr="00B70025" w:rsidRDefault="004861B8" w:rsidP="00B70025">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096413"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Решение ситуативных и проблемных задач  Беседа/  практическая работа/игра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EB00A74"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728E0251"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4CFBD922"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60FBF810" w14:textId="74C5C2FE" w:rsidR="004861B8" w:rsidRPr="00B70025"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4861B8" w:rsidRPr="00B70025" w14:paraId="1B759761" w14:textId="77777777" w:rsidTr="00784D10">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0379C8"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963BDD5" w14:textId="16EB178D" w:rsidR="004861B8" w:rsidRPr="00B70025" w:rsidRDefault="004861B8" w:rsidP="00B70025">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Профессиональная мобильность</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76557D" w14:textId="77777777" w:rsidR="004861B8" w:rsidRPr="00B70025" w:rsidRDefault="004861B8"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94835C" w14:textId="77777777" w:rsidR="004861B8" w:rsidRPr="004861B8" w:rsidRDefault="004861B8" w:rsidP="004861B8">
            <w:pPr>
              <w:pStyle w:val="table-body"/>
              <w:rPr>
                <w:rFonts w:ascii="Times New Roman" w:hAnsi="Times New Roman" w:cs="Times New Roman"/>
                <w:sz w:val="24"/>
                <w:szCs w:val="24"/>
              </w:rPr>
            </w:pPr>
            <w:r w:rsidRPr="004861B8">
              <w:rPr>
                <w:rFonts w:ascii="Times New Roman" w:hAnsi="Times New Roman" w:cs="Times New Roman"/>
                <w:sz w:val="24"/>
                <w:szCs w:val="24"/>
              </w:rPr>
              <w:t>Профессиональная мобильность. Риски здоровья. Требование официального трудоустройства.</w:t>
            </w:r>
          </w:p>
          <w:p w14:paraId="40BA96B2" w14:textId="31803D1C" w:rsidR="004861B8" w:rsidRPr="00B70025" w:rsidRDefault="004861B8" w:rsidP="004861B8">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Риски семьи</w:t>
            </w:r>
          </w:p>
        </w:tc>
        <w:tc>
          <w:tcPr>
            <w:tcW w:w="3119" w:type="dxa"/>
            <w:vMerge/>
            <w:tcBorders>
              <w:left w:val="single" w:sz="8" w:space="0" w:color="000000"/>
              <w:right w:val="single" w:sz="8" w:space="0" w:color="000000"/>
            </w:tcBorders>
            <w:tcMar>
              <w:top w:w="80" w:type="dxa"/>
              <w:left w:w="80" w:type="dxa"/>
              <w:bottom w:w="80" w:type="dxa"/>
              <w:right w:w="80" w:type="dxa"/>
            </w:tcMar>
          </w:tcPr>
          <w:p w14:paraId="5133EEEC" w14:textId="1FB52919" w:rsidR="004861B8" w:rsidRPr="00B70025" w:rsidRDefault="004861B8" w:rsidP="00B70025">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061BFC8"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Решение ситуативных и проблемных задач.  </w:t>
            </w:r>
          </w:p>
          <w:p w14:paraId="510732A6"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Беседа / практическая работа / решение кейсов / игра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C54F59E"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625F9BF1"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08EE5BF9"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4D4998BE" w14:textId="3B4B16C1" w:rsidR="004861B8" w:rsidRPr="00B70025"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4861B8" w:rsidRPr="00B70025" w14:paraId="33601682" w14:textId="77777777" w:rsidTr="00784D10">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93D1C5D"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25.</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75D123" w14:textId="1B94DCB4" w:rsidR="004861B8" w:rsidRPr="00B70025" w:rsidRDefault="004861B8" w:rsidP="00B70025">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Финансовые отношения с работодателем</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AE4EBC8" w14:textId="77777777" w:rsidR="004861B8" w:rsidRPr="00B70025" w:rsidRDefault="004861B8"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816A7E1" w14:textId="77777777" w:rsidR="004861B8" w:rsidRPr="004861B8" w:rsidRDefault="004861B8" w:rsidP="004861B8">
            <w:pPr>
              <w:pStyle w:val="table-body"/>
              <w:rPr>
                <w:rFonts w:ascii="Times New Roman" w:hAnsi="Times New Roman" w:cs="Times New Roman"/>
                <w:sz w:val="24"/>
                <w:szCs w:val="24"/>
              </w:rPr>
            </w:pPr>
            <w:r w:rsidRPr="004861B8">
              <w:rPr>
                <w:rFonts w:ascii="Times New Roman" w:hAnsi="Times New Roman" w:cs="Times New Roman"/>
                <w:sz w:val="24"/>
                <w:szCs w:val="24"/>
              </w:rPr>
              <w:t>Финансовые условия трудового договора. Заработная плата. Виды</w:t>
            </w:r>
            <w:r w:rsidRPr="004861B8">
              <w:rPr>
                <w:rFonts w:ascii="Times New Roman" w:hAnsi="Times New Roman" w:cs="Times New Roman"/>
                <w:sz w:val="24"/>
                <w:szCs w:val="24"/>
              </w:rPr>
              <w:tab/>
              <w:t>материальной</w:t>
            </w:r>
            <w:r w:rsidRPr="004861B8">
              <w:rPr>
                <w:rFonts w:ascii="Times New Roman" w:hAnsi="Times New Roman" w:cs="Times New Roman"/>
                <w:sz w:val="24"/>
                <w:szCs w:val="24"/>
              </w:rPr>
              <w:tab/>
              <w:t>и нематериальной мотивации работника. Биржа труда. Пособие по безработице.</w:t>
            </w:r>
          </w:p>
          <w:p w14:paraId="2B3616BF" w14:textId="583340EC" w:rsidR="004861B8" w:rsidRPr="00B70025" w:rsidRDefault="004861B8" w:rsidP="004861B8">
            <w:pPr>
              <w:pStyle w:val="table-body"/>
              <w:spacing w:after="0"/>
              <w:rPr>
                <w:rFonts w:ascii="Times New Roman" w:hAnsi="Times New Roman" w:cs="Times New Roman"/>
                <w:sz w:val="24"/>
                <w:szCs w:val="24"/>
              </w:rPr>
            </w:pPr>
            <w:r w:rsidRPr="004861B8">
              <w:rPr>
                <w:rFonts w:ascii="Times New Roman" w:hAnsi="Times New Roman" w:cs="Times New Roman"/>
                <w:sz w:val="24"/>
                <w:szCs w:val="24"/>
              </w:rPr>
              <w:t>Эффективный контракт</w:t>
            </w:r>
          </w:p>
        </w:tc>
        <w:tc>
          <w:tcPr>
            <w:tcW w:w="3119" w:type="dxa"/>
            <w:vMerge/>
            <w:tcBorders>
              <w:left w:val="single" w:sz="8" w:space="0" w:color="000000"/>
              <w:bottom w:val="single" w:sz="8" w:space="0" w:color="000000"/>
              <w:right w:val="single" w:sz="8" w:space="0" w:color="000000"/>
            </w:tcBorders>
            <w:tcMar>
              <w:top w:w="80" w:type="dxa"/>
              <w:left w:w="80" w:type="dxa"/>
              <w:bottom w:w="80" w:type="dxa"/>
              <w:right w:w="80" w:type="dxa"/>
            </w:tcMar>
          </w:tcPr>
          <w:p w14:paraId="551374FA" w14:textId="414E83F0" w:rsidR="004861B8" w:rsidRPr="00B70025" w:rsidRDefault="004861B8" w:rsidP="00B70025">
            <w:pPr>
              <w:pStyle w:val="table-body"/>
              <w:spacing w:after="0"/>
              <w:rPr>
                <w:rFonts w:ascii="Times New Roman" w:hAnsi="Times New Roman" w:cs="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67B819F"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Решение ситуативных и проблемных задач.  </w:t>
            </w:r>
          </w:p>
          <w:p w14:paraId="2B2892B2" w14:textId="77777777" w:rsidR="004861B8" w:rsidRPr="00B70025" w:rsidRDefault="004861B8"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Беседа / практическая работа / решение кейсов / дискуссия/ игра «Агентство по трудоустройству»</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18F5F4"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https://edsoo.ru/Funkcionalnaya_gramotnost.htm</w:t>
            </w:r>
          </w:p>
          <w:p w14:paraId="1CA04C9D"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http://skiv.instrao.ru/bank-zadaniy/kreativnoemyshlenie/)</w:t>
            </w:r>
          </w:p>
          <w:p w14:paraId="4CA7D4A3" w14:textId="77777777" w:rsidR="004861B8" w:rsidRPr="002313BA"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http://skiv.instrao.ru/bank-zadaniy/</w:t>
            </w:r>
          </w:p>
          <w:p w14:paraId="1797BDFB" w14:textId="5D95547E" w:rsidR="004861B8" w:rsidRPr="00B70025" w:rsidRDefault="004861B8" w:rsidP="004861B8">
            <w:pPr>
              <w:pStyle w:val="table-body"/>
              <w:spacing w:after="0"/>
              <w:rPr>
                <w:rFonts w:ascii="Times New Roman" w:hAnsi="Times New Roman" w:cs="Times New Roman"/>
                <w:sz w:val="24"/>
                <w:szCs w:val="24"/>
              </w:rPr>
            </w:pPr>
            <w:r w:rsidRPr="002313BA">
              <w:rPr>
                <w:rFonts w:ascii="Times New Roman" w:hAnsi="Times New Roman" w:cs="Times New Roman"/>
                <w:sz w:val="24"/>
                <w:szCs w:val="24"/>
              </w:rPr>
              <w:t>https://fg.resh.edu.ru/</w:t>
            </w:r>
          </w:p>
        </w:tc>
      </w:tr>
      <w:tr w:rsidR="00B70025" w:rsidRPr="00B70025" w14:paraId="717D9778"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4C4848"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 xml:space="preserve">Интегрированные занятия: Финансовая грамотность + Математика (2 ч), Финансовая грамотность + Математика + Естественно-научная (1 ч) – за рамками выделенных 5 часов на финансовую грамотность   </w:t>
            </w:r>
          </w:p>
        </w:tc>
      </w:tr>
      <w:tr w:rsidR="00B70025" w:rsidRPr="00B70025" w14:paraId="4C07FA94"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A28C1F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26.</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8A605D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«Что посеешь, то и пожнешь» // «Землю </w:t>
            </w:r>
            <w:r w:rsidRPr="00B70025">
              <w:rPr>
                <w:rFonts w:ascii="Times New Roman" w:hAnsi="Times New Roman" w:cs="Times New Roman"/>
                <w:sz w:val="24"/>
                <w:szCs w:val="24"/>
              </w:rPr>
              <w:lastRenderedPageBreak/>
              <w:t>уважай – пожнешь урожай»</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39B163"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456FEF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Финансовая грамотность и социальная ответственность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8098C1"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Выявлять и анализировать финансовую информацию. Оценивать финансовые проблемы. Применять финансовые знания. Обосновывать финансовое </w:t>
            </w:r>
            <w:r w:rsidRPr="00B70025">
              <w:rPr>
                <w:rFonts w:ascii="Times New Roman" w:hAnsi="Times New Roman" w:cs="Times New Roman"/>
                <w:sz w:val="24"/>
                <w:szCs w:val="24"/>
              </w:rPr>
              <w:lastRenderedPageBreak/>
              <w:t>решение.</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8711F72"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Решение ситуативных и проблемных задач  Беседа/  практическая работа/ игра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6D03182"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«Климатический магазин» (http://skiv.instrao.ru) </w:t>
            </w:r>
          </w:p>
        </w:tc>
      </w:tr>
      <w:tr w:rsidR="00B70025" w:rsidRPr="00B70025" w14:paraId="4592DDDB"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924DC0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27.</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18DCD8"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«Труд, зарплата и налог – важный опыт и урок»</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2DD1313"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319A1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Финансовая грамотность: </w:t>
            </w:r>
          </w:p>
          <w:p w14:paraId="27F23F0D"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Образование, работа и финансовая стабильность. </w:t>
            </w:r>
          </w:p>
          <w:p w14:paraId="13699A83"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Определение факторов, влияющих на размер выплачиваемой заработной платы. </w:t>
            </w:r>
          </w:p>
          <w:p w14:paraId="55593D53"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Налоговые выплаты Социальные пособия. </w:t>
            </w:r>
          </w:p>
          <w:p w14:paraId="5B9279A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Математическая грамотность:  </w:t>
            </w:r>
          </w:p>
          <w:p w14:paraId="52DE1C04"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Зависимость «цена – количество-стоимость». Действия с числами и величинами. </w:t>
            </w:r>
          </w:p>
          <w:p w14:paraId="2DE5AAFB"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Вычисление процентов. </w:t>
            </w:r>
          </w:p>
          <w:p w14:paraId="1D522070" w14:textId="5EDD3DBE"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Вычисление процента от числа и числа по его проценту.</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B32C92"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Финансовая грамотность: </w:t>
            </w:r>
          </w:p>
          <w:p w14:paraId="5EC1CC9B"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Выявлять и анализировать финансовую информацию. </w:t>
            </w:r>
          </w:p>
          <w:p w14:paraId="4BD341FB"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Оценивать финансовые проблемы. </w:t>
            </w:r>
          </w:p>
          <w:p w14:paraId="029714B3"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Применять финансовые знания. </w:t>
            </w:r>
          </w:p>
          <w:p w14:paraId="7901DAAF"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pacing w:val="-4"/>
                <w:sz w:val="24"/>
                <w:szCs w:val="24"/>
              </w:rPr>
              <w:t>Обосновывать финансовое решение.</w:t>
            </w:r>
            <w:r w:rsidRPr="00B70025">
              <w:rPr>
                <w:rFonts w:ascii="Times New Roman" w:hAnsi="Times New Roman" w:cs="Times New Roman"/>
                <w:sz w:val="24"/>
                <w:szCs w:val="24"/>
              </w:rPr>
              <w:t xml:space="preserve"> </w:t>
            </w:r>
          </w:p>
          <w:p w14:paraId="572F6C9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Математическая грамотность:</w:t>
            </w:r>
          </w:p>
          <w:p w14:paraId="534E3513" w14:textId="3C4118C8"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Извлекать информацию (из текста, таблицы, диаграммы). Распознавать математические объекты. </w:t>
            </w:r>
          </w:p>
          <w:p w14:paraId="7A56F2C4"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Моделировать ситуацию математически. </w:t>
            </w:r>
          </w:p>
          <w:p w14:paraId="74AC3360"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 xml:space="preserve">Устанавливать и использовать зависимости между величинами, данными. </w:t>
            </w:r>
          </w:p>
          <w:p w14:paraId="0D3BD28E" w14:textId="77777777"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Предлагать и обсуждать способы решения.</w:t>
            </w:r>
          </w:p>
          <w:p w14:paraId="5166389F" w14:textId="4B093B9F" w:rsidR="00B70025" w:rsidRPr="00B70025" w:rsidRDefault="00B70025" w:rsidP="00B70025">
            <w:pPr>
              <w:pStyle w:val="table-list-bullet"/>
              <w:rPr>
                <w:rFonts w:ascii="Times New Roman" w:hAnsi="Times New Roman" w:cs="Times New Roman"/>
                <w:sz w:val="24"/>
                <w:szCs w:val="24"/>
              </w:rPr>
            </w:pPr>
            <w:r w:rsidRPr="00B70025">
              <w:rPr>
                <w:rFonts w:ascii="Times New Roman" w:hAnsi="Times New Roman" w:cs="Times New Roman"/>
                <w:sz w:val="24"/>
                <w:szCs w:val="24"/>
              </w:rPr>
              <w:t>Прикидывать, оценивать, вычислять результат.</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996FC15"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Решение ситуативных и проблемных задач  Беседа/  практическая работа/ игра, групповая работа, индивидуальная работа</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051A70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«Новая работа», «Налог на новую квартиру», «Пособие на ребенка» (http://skiv.instrao.ru/)  </w:t>
            </w:r>
          </w:p>
          <w:p w14:paraId="27821CA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«Старенький автомобиль»: образовательный ресурс издательства «Просвещение» (https://media.prosv.ru/func/)  </w:t>
            </w:r>
          </w:p>
        </w:tc>
      </w:tr>
      <w:tr w:rsidR="00B70025" w:rsidRPr="00B70025" w14:paraId="1D3FD63D"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E1CADAF"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Модуль 6: Глобальные компетенции «Роскошь общения. Ты, я, мы отвечаем за планету. Мы будем жить и работать в изменяющемся цифровом мире» (5 ч)</w:t>
            </w:r>
          </w:p>
        </w:tc>
      </w:tr>
      <w:tr w:rsidR="00B70025" w:rsidRPr="00B70025" w14:paraId="1E282EEF"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50A967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28.</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3AFE7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Какое общение называют эффективным. Расшифр</w:t>
            </w:r>
            <w:r w:rsidRPr="00B70025">
              <w:rPr>
                <w:rFonts w:ascii="Times New Roman" w:hAnsi="Times New Roman" w:cs="Times New Roman"/>
                <w:sz w:val="24"/>
                <w:szCs w:val="24"/>
              </w:rPr>
              <w:lastRenderedPageBreak/>
              <w:t>уем «4к»</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C40EDA6"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lastRenderedPageBreak/>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1E9F204" w14:textId="2CD00F92"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Межкультурное взаимодействие: успешное и уважительное взаимодействие между людьми, действия в интересах общественного благополучия и устойчивого развития. Понятие об «универсальных навыках» («мягких навыках») Как развивать критическое и </w:t>
            </w:r>
            <w:r w:rsidRPr="00B70025">
              <w:rPr>
                <w:rFonts w:ascii="Times New Roman" w:hAnsi="Times New Roman" w:cs="Times New Roman"/>
                <w:sz w:val="24"/>
                <w:szCs w:val="24"/>
              </w:rPr>
              <w:lastRenderedPageBreak/>
              <w:t xml:space="preserve">аналитическое мышление? Как работать с информацией?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6F64ED5" w14:textId="400F28AA"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 xml:space="preserve">Приводить примеры «твердых» и «мягких» навыков. Объяснять причины возрастания значения «мягких навыков» в современной жизни. Объяснять понятия </w:t>
            </w:r>
            <w:r w:rsidRPr="00B70025">
              <w:rPr>
                <w:rFonts w:ascii="Times New Roman" w:hAnsi="Times New Roman" w:cs="Times New Roman"/>
                <w:sz w:val="24"/>
                <w:szCs w:val="24"/>
              </w:rPr>
              <w:lastRenderedPageBreak/>
              <w:t xml:space="preserve">«критическое мышление», «аналитическое мышление». Аргументировать свое мнение о значении «мягких навыков» в современном мире.  Объяснять, как определить достоверность информации, отличить факт и мнение.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3B10E0"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Обсуждение информации, предложенной руководителем занятия / игровая деятельность</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BFD28F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«Интернет в современном мире»: образовательный ресурс издательства «Просвещение» (https://media.prosv.ru/func/)   «Интернет в современном мире» Глобальные </w:t>
            </w:r>
            <w:r w:rsidRPr="00B70025">
              <w:rPr>
                <w:rFonts w:ascii="Times New Roman" w:hAnsi="Times New Roman" w:cs="Times New Roman"/>
                <w:sz w:val="24"/>
                <w:szCs w:val="24"/>
              </w:rPr>
              <w:lastRenderedPageBreak/>
              <w:t xml:space="preserve">компетенции. Сборник эталонных заданий. Выпуск 2.   </w:t>
            </w:r>
          </w:p>
          <w:p w14:paraId="5F0356DC" w14:textId="7A1A4E5E"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Ситуация «Ищем причины» (http://skiv.instrao.ru/)</w:t>
            </w:r>
          </w:p>
        </w:tc>
      </w:tr>
      <w:tr w:rsidR="00B70025" w:rsidRPr="00B70025" w14:paraId="77994F1B"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6407D5F"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lastRenderedPageBreak/>
              <w:t>29-30.</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168784"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Общаемся в сетевых сообществах, сталкиваемся со стереотипами, действуем сообща</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59C345"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2</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8A5129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Межкультурное взаимодействие: успешное и уважительное взаимодействие между людьми в социальных сетях, понимание роли стереотипов в межкультурном взаимодействии, роль ценностей в оценке различных взглядов, точек зрения и мировоззрений.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FC82E9B" w14:textId="009A09EB"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Выявлять и оценивать различные мнения и точки зрения, связанные со стереотипами.Оценивать ситуации межкультурного общения с ценностных позиций. Объяснять сложные ситуации и проблемы, возникающие в общении в социальных сетях. Аргументировать свое мнение </w:t>
            </w:r>
            <w:r w:rsidR="003C7646" w:rsidRPr="00B70025">
              <w:rPr>
                <w:rFonts w:ascii="Times New Roman" w:hAnsi="Times New Roman" w:cs="Times New Roman"/>
                <w:sz w:val="24"/>
                <w:szCs w:val="24"/>
              </w:rPr>
              <w:t>о возможностях и рисках участия в сетевых сообществах</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B0F035"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Дискуссия / решение познавательных задач и разбор ситуаций</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7FC23D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Ситуации «Гендерное равенство и стереотипы», «Плюсы и минусы стереотипов», «Сетикет», «Сегодня у нас презентация» (http://skiv.instrao.ru/)   </w:t>
            </w:r>
          </w:p>
          <w:p w14:paraId="5EF8531C" w14:textId="32A89CD6"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«Новый ученик»:  образовательный ресурс издательства «Просвещение» (https://media.prosv.ru/func/) </w:t>
            </w:r>
            <w:r w:rsidR="003C7646" w:rsidRPr="00B70025">
              <w:rPr>
                <w:rFonts w:ascii="Times New Roman" w:hAnsi="Times New Roman" w:cs="Times New Roman"/>
                <w:sz w:val="24"/>
                <w:szCs w:val="24"/>
              </w:rPr>
              <w:t>«Новый ученик» Глобальные компетенции. Сборник эталонных заданий. Выпуск 2.</w:t>
            </w:r>
          </w:p>
        </w:tc>
      </w:tr>
      <w:tr w:rsidR="00B70025" w:rsidRPr="00B70025" w14:paraId="4E70C56A"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3AB39A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31-32.</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ACFFC9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Почему и для чего в современном мире нужно быть глобально компетентным? Действуем для будущег</w:t>
            </w:r>
            <w:r w:rsidRPr="00B70025">
              <w:rPr>
                <w:rFonts w:ascii="Times New Roman" w:hAnsi="Times New Roman" w:cs="Times New Roman"/>
                <w:sz w:val="24"/>
                <w:szCs w:val="24"/>
              </w:rPr>
              <w:lastRenderedPageBreak/>
              <w:t xml:space="preserve">о: учитываем цели устойчивого развития </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81ABC05"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lastRenderedPageBreak/>
              <w:t xml:space="preserve">2 </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4ABF35E"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Глобальные проблемы: пути и возможности их решения глобально компетентными людьми в условиях динамично развивающегося неопределенного мира.  </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3A4380A"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2"/>
                <w:sz w:val="24"/>
                <w:szCs w:val="24"/>
              </w:rPr>
              <w:t xml:space="preserve">Объяснять сущность глобальных проблем и вызовов, которые они создают современному человечеству. Оценивать действия по решению глобальных проблем в современном мире. Определять и обосновывать собственную стратегию поведения, связанную с участием в решении глобальных проблем. </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3E0697C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Дискуссия / конференция / решение познавательных задач и разбор ситуаций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DF94CF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«Что такое глобальные компетенции?»: образовательный ресурс издательства «Просвещение» (https://media.prosv.ru/func/)  </w:t>
            </w:r>
          </w:p>
          <w:p w14:paraId="000B5962"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«Что такое «глобальные компетенции»? Почему современный человек должен быть глобально компетентным?» Глобальные компетенции. Сборник эталонных заданий. Выпуск 2.  </w:t>
            </w:r>
          </w:p>
        </w:tc>
      </w:tr>
      <w:tr w:rsidR="00B70025" w:rsidRPr="00B70025" w14:paraId="0C1D86C1" w14:textId="77777777" w:rsidTr="00B70025">
        <w:tc>
          <w:tcPr>
            <w:tcW w:w="15593" w:type="dxa"/>
            <w:gridSpan w:val="7"/>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75251EB" w14:textId="77777777" w:rsidR="00B70025" w:rsidRPr="00B70025" w:rsidRDefault="00B70025" w:rsidP="00B70025">
            <w:pPr>
              <w:pStyle w:val="table-body"/>
              <w:spacing w:after="0"/>
              <w:rPr>
                <w:rFonts w:ascii="Times New Roman" w:hAnsi="Times New Roman" w:cs="Times New Roman"/>
                <w:sz w:val="24"/>
                <w:szCs w:val="24"/>
              </w:rPr>
            </w:pPr>
            <w:r w:rsidRPr="00B70025">
              <w:rPr>
                <w:rStyle w:val="Bold"/>
                <w:rFonts w:ascii="Times New Roman" w:hAnsi="Times New Roman" w:cs="Times New Roman"/>
                <w:bCs/>
                <w:sz w:val="24"/>
                <w:szCs w:val="24"/>
              </w:rPr>
              <w:t>Подведение итогов программы. Рефлексивное занятие 2.</w:t>
            </w:r>
          </w:p>
        </w:tc>
      </w:tr>
      <w:tr w:rsidR="00B70025" w:rsidRPr="00B70025" w14:paraId="407D97F2"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3C7608B"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33.</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2CFAACE" w14:textId="014465E3"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Подведение итогов</w:t>
            </w:r>
            <w:r w:rsidR="003C7646" w:rsidRPr="00B70025">
              <w:rPr>
                <w:rFonts w:ascii="Times New Roman" w:hAnsi="Times New Roman" w:cs="Times New Roman"/>
                <w:sz w:val="24"/>
                <w:szCs w:val="24"/>
              </w:rPr>
              <w:t xml:space="preserve"> программы. Самооценка результатов деятельности на занятиях</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3D899C6"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57" w:type="dxa"/>
              <w:bottom w:w="80" w:type="dxa"/>
              <w:right w:w="0" w:type="dxa"/>
            </w:tcMar>
          </w:tcPr>
          <w:p w14:paraId="478FFB00" w14:textId="40AD7BD8"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pacing w:val="-5"/>
                <w:sz w:val="24"/>
                <w:szCs w:val="24"/>
              </w:rPr>
              <w:t>Оценка (самооценка) уровня сформированности функцио нальной</w:t>
            </w:r>
            <w:r w:rsidR="003C7646" w:rsidRPr="00B70025">
              <w:rPr>
                <w:rFonts w:ascii="Times New Roman" w:hAnsi="Times New Roman" w:cs="Times New Roman"/>
                <w:sz w:val="24"/>
                <w:szCs w:val="24"/>
              </w:rPr>
              <w:t xml:space="preserve"> грамотности по шести составляющим. Обсуждение возможных действий, направленных на повышение уровня ФГ отдельных учащихся и группы в целом.</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799D0012" w14:textId="3AC6C563"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Оценивать результаты своей деятельности.  </w:t>
            </w:r>
            <w:r w:rsidR="003C7646" w:rsidRPr="00B70025">
              <w:rPr>
                <w:rFonts w:ascii="Times New Roman" w:hAnsi="Times New Roman" w:cs="Times New Roman"/>
                <w:sz w:val="24"/>
                <w:szCs w:val="24"/>
              </w:rPr>
              <w:t>Аргументировать и обосновывать свою позицию. Осуществлять сотрудничество со сверстниками. Учитывать разные мнения.</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1718A0E9"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Групповая работа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0" w:type="dxa"/>
            </w:tcMar>
          </w:tcPr>
          <w:p w14:paraId="2B033894" w14:textId="7E2D8F92" w:rsidR="003C7646" w:rsidRPr="00B70025" w:rsidRDefault="00B70025" w:rsidP="003C7646">
            <w:pPr>
              <w:pStyle w:val="table-body"/>
              <w:spacing w:after="0"/>
              <w:rPr>
                <w:rFonts w:ascii="Times New Roman" w:hAnsi="Times New Roman" w:cs="Times New Roman"/>
                <w:sz w:val="24"/>
                <w:szCs w:val="24"/>
              </w:rPr>
            </w:pPr>
            <w:r w:rsidRPr="00B70025">
              <w:rPr>
                <w:rFonts w:ascii="Times New Roman" w:hAnsi="Times New Roman" w:cs="Times New Roman"/>
                <w:spacing w:val="-4"/>
                <w:sz w:val="24"/>
                <w:szCs w:val="24"/>
              </w:rPr>
              <w:t>Для конкретизации прояв</w:t>
            </w:r>
            <w:r w:rsidR="003C7646">
              <w:rPr>
                <w:rFonts w:ascii="Times New Roman" w:hAnsi="Times New Roman" w:cs="Times New Roman"/>
                <w:spacing w:val="-4"/>
                <w:sz w:val="24"/>
                <w:szCs w:val="24"/>
              </w:rPr>
              <w:t>ления сформированности отдель</w:t>
            </w:r>
            <w:r w:rsidRPr="00B70025">
              <w:rPr>
                <w:rFonts w:ascii="Times New Roman" w:hAnsi="Times New Roman" w:cs="Times New Roman"/>
                <w:spacing w:val="-4"/>
                <w:sz w:val="24"/>
                <w:szCs w:val="24"/>
              </w:rPr>
              <w:t>ных</w:t>
            </w:r>
            <w:r w:rsidR="003C7646">
              <w:rPr>
                <w:rFonts w:ascii="Times New Roman" w:hAnsi="Times New Roman" w:cs="Times New Roman"/>
                <w:sz w:val="24"/>
                <w:szCs w:val="24"/>
              </w:rPr>
              <w:t xml:space="preserve"> </w:t>
            </w:r>
            <w:r w:rsidR="003C7646" w:rsidRPr="00B70025">
              <w:rPr>
                <w:rFonts w:ascii="Times New Roman" w:hAnsi="Times New Roman" w:cs="Times New Roman"/>
                <w:sz w:val="24"/>
                <w:szCs w:val="24"/>
              </w:rPr>
              <w:t xml:space="preserve">уровней ФГ используются примеры заданий разного уровня ФГ </w:t>
            </w:r>
          </w:p>
          <w:p w14:paraId="26E1D38D" w14:textId="359E3EB6" w:rsidR="00B70025" w:rsidRPr="00B70025" w:rsidRDefault="003C7646" w:rsidP="003C7646">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(http://skiv.instrao.ru/)</w:t>
            </w:r>
          </w:p>
        </w:tc>
      </w:tr>
      <w:tr w:rsidR="00B70025" w:rsidRPr="00B70025" w14:paraId="40803BF5" w14:textId="77777777" w:rsidTr="00B70025">
        <w:tc>
          <w:tcPr>
            <w:tcW w:w="53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E6C03A6"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34.</w:t>
            </w:r>
          </w:p>
        </w:tc>
        <w:tc>
          <w:tcPr>
            <w:tcW w:w="11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0D4ADC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Итоговое занятие</w:t>
            </w:r>
          </w:p>
        </w:tc>
        <w:tc>
          <w:tcPr>
            <w:tcW w:w="67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A1B8727" w14:textId="77777777" w:rsidR="00B70025" w:rsidRPr="00B70025" w:rsidRDefault="00B70025" w:rsidP="00B70025">
            <w:pPr>
              <w:pStyle w:val="table-body"/>
              <w:spacing w:after="0"/>
              <w:jc w:val="center"/>
              <w:rPr>
                <w:rFonts w:ascii="Times New Roman" w:hAnsi="Times New Roman" w:cs="Times New Roman"/>
                <w:sz w:val="24"/>
                <w:szCs w:val="24"/>
              </w:rPr>
            </w:pPr>
            <w:r w:rsidRPr="00B70025">
              <w:rPr>
                <w:rFonts w:ascii="Times New Roman" w:hAnsi="Times New Roman" w:cs="Times New Roman"/>
                <w:sz w:val="24"/>
                <w:szCs w:val="24"/>
              </w:rPr>
              <w:t>1</w:t>
            </w:r>
          </w:p>
        </w:tc>
        <w:tc>
          <w:tcPr>
            <w:tcW w:w="46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6D1CD787"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Демонстрация итогов внеурочных занятий по ФГ (открытое мероприятие для школы и родителей).</w:t>
            </w:r>
          </w:p>
        </w:tc>
        <w:tc>
          <w:tcPr>
            <w:tcW w:w="31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0685599F"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Решение практических задач, успешное межличностного общение в совместной деятельности, активное участие в коллективных учебно-исследовательских, проектных и других творческих работах. Просмотр слайд-шоу с фотографиями и видео, сделанными педагогами и детьми во время занятий. Благодарности друг другу за совместную работу.</w:t>
            </w:r>
          </w:p>
        </w:tc>
        <w:tc>
          <w:tcPr>
            <w:tcW w:w="22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4CBDABD" w14:textId="77777777" w:rsidR="00B70025" w:rsidRPr="00B70025" w:rsidRDefault="00B70025" w:rsidP="00B70025">
            <w:pPr>
              <w:pStyle w:val="table-body"/>
              <w:spacing w:after="0"/>
              <w:rPr>
                <w:rFonts w:ascii="Times New Roman" w:hAnsi="Times New Roman" w:cs="Times New Roman"/>
                <w:sz w:val="24"/>
                <w:szCs w:val="24"/>
              </w:rPr>
            </w:pPr>
            <w:r w:rsidRPr="00B70025">
              <w:rPr>
                <w:rFonts w:ascii="Times New Roman" w:hAnsi="Times New Roman" w:cs="Times New Roman"/>
                <w:sz w:val="24"/>
                <w:szCs w:val="24"/>
              </w:rPr>
              <w:t xml:space="preserve">Театрализованное представление, фестиваль, выставка работ </w:t>
            </w:r>
          </w:p>
        </w:tc>
        <w:tc>
          <w:tcPr>
            <w:tcW w:w="326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5B93646B" w14:textId="77777777" w:rsidR="00B70025" w:rsidRPr="00B70025" w:rsidRDefault="00B70025" w:rsidP="00B70025">
            <w:pPr>
              <w:pStyle w:val="NoParagraphStyle"/>
              <w:spacing w:line="240" w:lineRule="auto"/>
              <w:textAlignment w:val="auto"/>
              <w:rPr>
                <w:rFonts w:ascii="Times New Roman" w:hAnsi="Times New Roman" w:cs="Times New Roman"/>
                <w:color w:val="auto"/>
                <w:lang w:val="ru-RU"/>
              </w:rPr>
            </w:pPr>
          </w:p>
        </w:tc>
      </w:tr>
    </w:tbl>
    <w:p w14:paraId="1288ECBD" w14:textId="77777777" w:rsidR="00B70025" w:rsidRDefault="00B70025" w:rsidP="00B70025">
      <w:pPr>
        <w:pStyle w:val="table-body"/>
      </w:pPr>
    </w:p>
    <w:p w14:paraId="439180B7" w14:textId="77777777" w:rsidR="00B70025" w:rsidRPr="0034642A" w:rsidRDefault="00B70025" w:rsidP="000D27E7">
      <w:pPr>
        <w:pStyle w:val="a3"/>
        <w:ind w:right="995" w:firstLine="566"/>
        <w:jc w:val="both"/>
      </w:pPr>
    </w:p>
    <w:p w14:paraId="1BD43082" w14:textId="36559DF4" w:rsidR="005C6C38" w:rsidRDefault="005C6C38" w:rsidP="005C6C38">
      <w:pPr>
        <w:pStyle w:val="2"/>
        <w:rPr>
          <w:sz w:val="24"/>
          <w:szCs w:val="24"/>
        </w:rPr>
      </w:pPr>
      <w:bookmarkStart w:id="4" w:name="_Toc118724572"/>
      <w:r>
        <w:rPr>
          <w:sz w:val="24"/>
          <w:szCs w:val="24"/>
        </w:rPr>
        <w:t>ПРИЛОЖЕНИЕ</w:t>
      </w:r>
    </w:p>
    <w:p w14:paraId="0584E3F4" w14:textId="77777777" w:rsidR="005C6C38" w:rsidRDefault="005C6C38" w:rsidP="005C6C38">
      <w:pPr>
        <w:pStyle w:val="2"/>
        <w:rPr>
          <w:sz w:val="24"/>
          <w:szCs w:val="24"/>
        </w:rPr>
      </w:pPr>
      <w:r w:rsidRPr="005C6C38">
        <w:rPr>
          <w:sz w:val="24"/>
          <w:szCs w:val="24"/>
        </w:rPr>
        <w:lastRenderedPageBreak/>
        <w:t xml:space="preserve">Краткие рекомендации по оценке </w:t>
      </w:r>
      <w:r w:rsidRPr="005C6C38">
        <w:rPr>
          <w:sz w:val="24"/>
          <w:szCs w:val="24"/>
        </w:rPr>
        <w:br/>
        <w:t>результатов внеурочной деятельности по формированию функциональной грамотности</w:t>
      </w:r>
      <w:bookmarkEnd w:id="4"/>
    </w:p>
    <w:p w14:paraId="0D99725C" w14:textId="77777777" w:rsidR="005C6C38" w:rsidRPr="005C6C38" w:rsidRDefault="005C6C38" w:rsidP="005C6C38">
      <w:pPr>
        <w:pStyle w:val="2"/>
        <w:rPr>
          <w:sz w:val="24"/>
          <w:szCs w:val="24"/>
        </w:rPr>
      </w:pPr>
    </w:p>
    <w:p w14:paraId="5629CA1A"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Для повышения эффективности внеурочных занятий по формированию функциональной грамотности (ФГ) необходимо в процессе их проведения получать обратную связь как по отдельным этапам программы (модулям по каждому направлению ФГ), так и в целом по проведению программы.</w:t>
      </w:r>
    </w:p>
    <w:p w14:paraId="1C3B25B5"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В качестве рекомендаций предлагается проведение двух занятий, назовем их рефлексивными, в середине и конце годовой программы, целью которых будет не формальная оценка сформированности отдельных сторон ФГ, а организация самооценки учащихся своей деятельности на занятиях, осмысление результатов этой деятельности, обсуждение и планирование деятельности на следующих занятиях или в следующем классе.</w:t>
      </w:r>
    </w:p>
    <w:p w14:paraId="24225790" w14:textId="06DB9680" w:rsidR="005C6C38" w:rsidRPr="005C6C38" w:rsidRDefault="005C6C38" w:rsidP="005C6C38">
      <w:pPr>
        <w:pStyle w:val="body"/>
        <w:rPr>
          <w:rFonts w:ascii="Times New Roman" w:hAnsi="Times New Roman" w:cs="Times New Roman"/>
          <w:sz w:val="24"/>
          <w:szCs w:val="24"/>
        </w:rPr>
      </w:pPr>
      <w:r w:rsidRPr="005C6C38">
        <w:rPr>
          <w:rStyle w:val="Bold"/>
          <w:rFonts w:ascii="Times New Roman" w:hAnsi="Times New Roman" w:cs="Times New Roman"/>
          <w:bCs/>
          <w:sz w:val="24"/>
          <w:szCs w:val="24"/>
        </w:rPr>
        <w:t>Для проведения рефлексивного занятия в середине программы</w:t>
      </w:r>
      <w:r w:rsidRPr="005C6C38">
        <w:rPr>
          <w:rFonts w:ascii="Times New Roman" w:hAnsi="Times New Roman" w:cs="Times New Roman"/>
          <w:sz w:val="24"/>
          <w:szCs w:val="24"/>
        </w:rPr>
        <w:t xml:space="preserve"> предлагается методика «Сытый или голодный?», учитывающая подходы, разработанные белорусскими коллегами. Основная цель этой методики получить обратную связь от каждого ученика.</w:t>
      </w:r>
    </w:p>
    <w:p w14:paraId="5485FBBD"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Учитель предлагает тем ученикам, которые чувствуют на данный момент, что они уже «насытились» содержанием функциональной грамотности, уверенно решают жизненные проблемы, сесть по одну сторону от него; тем, кто еще ощущает себя «голодным», неуверенно себя чувствует при решении жизненных задач – по другую.</w:t>
      </w:r>
    </w:p>
    <w:p w14:paraId="331765FE"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 xml:space="preserve">После разделения класса следует обсуждение, в ходе которого каждый, по возможности, рассказывает о том, что оказало влияние на его решение, почему учащийся так думает. Рекомендуется начинать с «сытых». </w:t>
      </w:r>
    </w:p>
    <w:p w14:paraId="23B07D11"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Преподаватель фиксирует все высказанные «голодными» важные потребности, и в заключение обсуждается то, что можно сделать для удовлетворения их «голода», как помочь им насытиться (то есть достичь уверенности при решении задач по функциональной грамотности).</w:t>
      </w:r>
    </w:p>
    <w:p w14:paraId="44BACD11"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В ходе рефлексии учащиеся оценивают результаты своей деятельности, аргументируют и обосновывают свою позицию. Учащиеся имеют возможность задавать вопросы, необходимые для организации собственной деятельности на будущих занятиях, и предлагают варианты решений поставленных проблем.</w:t>
      </w:r>
    </w:p>
    <w:p w14:paraId="4D59E17D" w14:textId="77777777" w:rsidR="005C6C38" w:rsidRPr="005C6C38" w:rsidRDefault="005C6C38" w:rsidP="005C6C38">
      <w:pPr>
        <w:pStyle w:val="body"/>
        <w:rPr>
          <w:rFonts w:ascii="Times New Roman" w:hAnsi="Times New Roman" w:cs="Times New Roman"/>
          <w:sz w:val="24"/>
          <w:szCs w:val="24"/>
        </w:rPr>
      </w:pPr>
      <w:r w:rsidRPr="005C6C38">
        <w:rPr>
          <w:rStyle w:val="Bold"/>
          <w:rFonts w:ascii="Times New Roman" w:hAnsi="Times New Roman" w:cs="Times New Roman"/>
          <w:bCs/>
          <w:sz w:val="24"/>
          <w:szCs w:val="24"/>
        </w:rPr>
        <w:t xml:space="preserve">Для проведения итогового рефлексивного занятия </w:t>
      </w:r>
      <w:r w:rsidRPr="005C6C38">
        <w:rPr>
          <w:rFonts w:ascii="Times New Roman" w:hAnsi="Times New Roman" w:cs="Times New Roman"/>
          <w:sz w:val="24"/>
          <w:szCs w:val="24"/>
        </w:rPr>
        <w:t>предлагается методика «Лестница самооценки». Основная цель данной методики - самооценка уровня сформированности функциональной грамотности по шести составляющим и обсуждение возможных действий, направленных на повышение уровня ФГ отдельных учащихся и группы в целом.</w:t>
      </w:r>
    </w:p>
    <w:p w14:paraId="0C2C49DC"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Учащиеся разбиваются на 6 групп (по количеству составляющих ФГ). Ученики должны сами образовать группы, а назначение компонента необходимо делать случайным образом (например, используя принцип лотереи, когда ученик тянет бумажку с названием компонента функциональной грамотности из шляпы/непрозрачного пакета).</w:t>
      </w:r>
    </w:p>
    <w:p w14:paraId="1A1A4169"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Каждой из шести команд дается описание уровней сформированности той или иной составляющей ФГ. Команда должна ответить на вопросы: 1) На каком уровне, по их мнению, находится класс по выпавшей им составляющей ФГ? 2) Что нужно делать в следующем году, чтобы перейти на следующий уровень? Для конкретизации проявления сформированности отдельных уровней ФГ можно использовать примеры заданий разного уровня ФГ по всем шести составляющим (http://skiv.instrao.ru/).</w:t>
      </w:r>
    </w:p>
    <w:p w14:paraId="7C4C0D5E"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На работу групп дается 10–15 минут. За это время ведущий занятия рисует на доске пятиступенчатую лестницу, помечая каждую ступень цифрой от 1 до 5 (по числу уровней ФГ). После окончания групповой работы кто-то из группы выходит и приклеивает стикер (ставит магнит) на ту или иную ступень лестницы, нарисованной на доске. Учащиеся из каждой группы объясняют, почему они пришли именно к такому выводу, дают свои предложения по переходу на следующую ступень и обсуждают с классом пути перехода на следующую ступень (на выступление каждой группы отводится 5 минут).</w:t>
      </w:r>
    </w:p>
    <w:p w14:paraId="0CA9C025"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t>В ходе проведения данной методики учащиеся оценивают результаты своей деятельности, аргументируют и обосновывают свою позицию, осуществляют сотрудничество со сверстниками, учитывают разные мнения.</w:t>
      </w:r>
    </w:p>
    <w:p w14:paraId="673CFB9E" w14:textId="77777777" w:rsidR="005C6C38" w:rsidRPr="005C6C38" w:rsidRDefault="005C6C38" w:rsidP="005C6C38">
      <w:pPr>
        <w:pStyle w:val="body"/>
        <w:rPr>
          <w:rFonts w:ascii="Times New Roman" w:hAnsi="Times New Roman" w:cs="Times New Roman"/>
          <w:sz w:val="24"/>
          <w:szCs w:val="24"/>
        </w:rPr>
      </w:pPr>
      <w:r w:rsidRPr="005C6C38">
        <w:rPr>
          <w:rFonts w:ascii="Times New Roman" w:hAnsi="Times New Roman" w:cs="Times New Roman"/>
          <w:sz w:val="24"/>
          <w:szCs w:val="24"/>
        </w:rPr>
        <w:lastRenderedPageBreak/>
        <w:t>Для получения обратной связи на разных этапах программы учителя могут использовать и другие методики, а также изменять предложенные методики, дополнять или усложнять их в соответствии с интересами и особенностями группы учащихся и их возрастом.</w:t>
      </w:r>
    </w:p>
    <w:p w14:paraId="3553FC19" w14:textId="27145B6C" w:rsidR="00D24976" w:rsidRDefault="00D24976" w:rsidP="006D5E27">
      <w:pPr>
        <w:pStyle w:val="a3"/>
        <w:ind w:left="0"/>
        <w:rPr>
          <w:sz w:val="20"/>
        </w:rPr>
      </w:pPr>
    </w:p>
    <w:tbl>
      <w:tblPr>
        <w:tblStyle w:val="myTableStyle"/>
        <w:tblOverlap w:val="never"/>
        <w:tblW w:w="6000" w:type="dxa"/>
        <w:jc w:val="center"/>
        <w:tblInd w:w="0" w:type="dxa"/>
        <w:tblLook w:val="04A0" w:firstRow="1" w:lastRow="0" w:firstColumn="1" w:lastColumn="0" w:noHBand="0" w:noVBand="1"/>
      </w:tblPr>
      <w:tblGrid>
        <w:gridCol w:w="1600"/>
        <w:gridCol w:w="5580"/>
      </w:tblGrid>
      <w:tr w:rsidR="0016043E" w14:paraId="35BDC939" w14:textId="77777777">
        <w:trPr>
          <w:jc w:val="center"/>
        </w:trPr>
        <w:tc>
          <w:tcPr>
            <w:tcW w:w="0" w:type="auto"/>
            <w:gridSpan w:val="2"/>
            <w:tcMar>
              <w:top w:w="150" w:type="dxa"/>
              <w:left w:w="350" w:type="dxa"/>
              <w:bottom w:w="0" w:type="dxa"/>
              <w:right w:w="350" w:type="dxa"/>
            </w:tcMar>
          </w:tcPr>
          <w:p w14:paraId="7D9E1CA4" w14:textId="77777777" w:rsidR="0016043E" w:rsidRDefault="00DD1122">
            <w:pPr>
              <w:jc w:val="center"/>
              <w:rPr>
                <w:b/>
                <w:bCs/>
                <w:sz w:val="36"/>
                <w:szCs w:val="36"/>
              </w:rPr>
            </w:pPr>
            <w:r>
              <w:rPr>
                <w:b/>
                <w:bCs/>
                <w:sz w:val="36"/>
                <w:szCs w:val="36"/>
              </w:rPr>
              <w:t>ДОКУМЕНТ ПОДПИСАН ЭЛЕКТРОННОЙ ПОДПИСЬЮ</w:t>
            </w:r>
          </w:p>
        </w:tc>
      </w:tr>
      <w:tr w:rsidR="0016043E" w14:paraId="6349C6FF" w14:textId="77777777">
        <w:trPr>
          <w:jc w:val="center"/>
        </w:trPr>
        <w:tc>
          <w:tcPr>
            <w:tcW w:w="0" w:type="auto"/>
            <w:gridSpan w:val="2"/>
            <w:tcMar>
              <w:left w:w="0" w:type="dxa"/>
              <w:bottom w:w="150" w:type="dxa"/>
              <w:right w:w="0" w:type="dxa"/>
            </w:tcMar>
          </w:tcPr>
          <w:p w14:paraId="4CDD5D1C" w14:textId="77777777" w:rsidR="0016043E" w:rsidRDefault="00DD1122">
            <w:pPr>
              <w:shd w:val="clear" w:color="auto" w:fill="000000"/>
              <w:spacing w:before="50" w:after="50"/>
              <w:jc w:val="center"/>
              <w:rPr>
                <w:b/>
                <w:bCs/>
                <w:color w:val="FFFFFF"/>
              </w:rPr>
            </w:pPr>
            <w:r>
              <w:rPr>
                <w:b/>
                <w:bCs/>
                <w:color w:val="FFFFFF"/>
              </w:rPr>
              <w:t>СВЕДЕНИЯ О СЕРТИФИКАТЕ ЭП</w:t>
            </w:r>
          </w:p>
        </w:tc>
      </w:tr>
      <w:tr w:rsidR="0016043E" w14:paraId="41C326BE" w14:textId="77777777">
        <w:trPr>
          <w:jc w:val="center"/>
        </w:trPr>
        <w:tc>
          <w:tcPr>
            <w:tcW w:w="0" w:type="auto"/>
          </w:tcPr>
          <w:p w14:paraId="20641DF3" w14:textId="77777777" w:rsidR="0016043E" w:rsidRDefault="00DD1122">
            <w:r>
              <w:t>Сертификат</w:t>
            </w:r>
          </w:p>
        </w:tc>
        <w:tc>
          <w:tcPr>
            <w:tcW w:w="0" w:type="auto"/>
          </w:tcPr>
          <w:p w14:paraId="3BDDA9AD" w14:textId="77777777" w:rsidR="0016043E" w:rsidRDefault="00DD1122">
            <w:r>
              <w:t>244255665850809741289056438463350536643496426847</w:t>
            </w:r>
          </w:p>
        </w:tc>
      </w:tr>
      <w:tr w:rsidR="0016043E" w14:paraId="0181E8BC" w14:textId="77777777">
        <w:trPr>
          <w:jc w:val="center"/>
        </w:trPr>
        <w:tc>
          <w:tcPr>
            <w:tcW w:w="0" w:type="auto"/>
          </w:tcPr>
          <w:p w14:paraId="76B21924" w14:textId="77777777" w:rsidR="0016043E" w:rsidRDefault="00DD1122">
            <w:r>
              <w:t>Владелец</w:t>
            </w:r>
          </w:p>
        </w:tc>
        <w:tc>
          <w:tcPr>
            <w:tcW w:w="0" w:type="auto"/>
          </w:tcPr>
          <w:p w14:paraId="297B7D47" w14:textId="77777777" w:rsidR="0016043E" w:rsidRDefault="00DD1122">
            <w:r>
              <w:t>Панова  Анна Николаевна</w:t>
            </w:r>
          </w:p>
        </w:tc>
      </w:tr>
      <w:tr w:rsidR="0016043E" w14:paraId="65C41E0E" w14:textId="77777777">
        <w:trPr>
          <w:jc w:val="center"/>
        </w:trPr>
        <w:tc>
          <w:tcPr>
            <w:tcW w:w="0" w:type="auto"/>
          </w:tcPr>
          <w:p w14:paraId="6FCA22E6" w14:textId="77777777" w:rsidR="0016043E" w:rsidRDefault="00DD1122">
            <w:r>
              <w:t>Действителен</w:t>
            </w:r>
          </w:p>
        </w:tc>
        <w:tc>
          <w:tcPr>
            <w:tcW w:w="0" w:type="auto"/>
          </w:tcPr>
          <w:p w14:paraId="38A9D102" w14:textId="77777777" w:rsidR="0016043E" w:rsidRDefault="00DD1122">
            <w:r>
              <w:t>С 12.10.2023 по 11.10.2024</w:t>
            </w:r>
          </w:p>
        </w:tc>
      </w:tr>
    </w:tbl>
    <w:p w14:paraId="0CEAA3D9" w14:textId="77777777" w:rsidR="00480EA2" w:rsidRDefault="00480EA2"/>
    <w:sectPr w:rsidR="00480EA2">
      <w:footerReference w:type="default" r:id="rId7"/>
      <w:pgSz w:w="16860" w:h="11930" w:orient="landscape"/>
      <w:pgMar w:top="560" w:right="680" w:bottom="280" w:left="6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3EB8" w14:textId="77777777" w:rsidR="00DD1122" w:rsidRDefault="00DD1122">
      <w:r>
        <w:separator/>
      </w:r>
    </w:p>
  </w:endnote>
  <w:endnote w:type="continuationSeparator" w:id="0">
    <w:p w14:paraId="70766A53" w14:textId="77777777" w:rsidR="00DD1122" w:rsidRDefault="00DD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irce-ExtraBold">
    <w:altName w:val="Calibri"/>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4D72" w14:textId="77777777" w:rsidR="00D6069D" w:rsidRDefault="00D6069D">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AAA71" w14:textId="77777777" w:rsidR="00DD1122" w:rsidRDefault="00DD1122">
      <w:r>
        <w:separator/>
      </w:r>
    </w:p>
  </w:footnote>
  <w:footnote w:type="continuationSeparator" w:id="0">
    <w:p w14:paraId="1103C367" w14:textId="77777777" w:rsidR="00DD1122" w:rsidRDefault="00DD1122">
      <w:r>
        <w:continuationSeparator/>
      </w:r>
    </w:p>
  </w:footnote>
  <w:footnote w:id="1">
    <w:p w14:paraId="7075336A" w14:textId="77777777" w:rsidR="00D6069D" w:rsidRDefault="00D6069D" w:rsidP="0018701D">
      <w:pPr>
        <w:pStyle w:val="footnote"/>
      </w:pPr>
      <w:r>
        <w:rPr>
          <w:vertAlign w:val="superscript"/>
        </w:rPr>
        <w:footnoteRef/>
      </w:r>
      <w:r>
        <w:tab/>
        <w:t>Образовательная система «Школа 2100». Педагогика здравого смысла / под ред. А. А. Леонтьева. М.: Баласс, 2003. С.35.</w:t>
      </w:r>
    </w:p>
  </w:footnote>
  <w:footnote w:id="2">
    <w:p w14:paraId="12210580" w14:textId="77777777" w:rsidR="00D6069D" w:rsidRDefault="00D6069D" w:rsidP="0018701D">
      <w:pPr>
        <w:pStyle w:val="footnote"/>
      </w:pPr>
      <w:r>
        <w:rPr>
          <w:vertAlign w:val="superscript"/>
        </w:rPr>
        <w:footnoteRef/>
      </w:r>
      <w:r>
        <w:tab/>
        <w:t>По материалам сайта Организации экономического сотрудничества и развития [Электронный ресурс] // https://www.oecd.org/pisa/data/PISA-2018-draft-frameworks.pdf.</w:t>
      </w:r>
    </w:p>
    <w:p w14:paraId="17DCC0D7" w14:textId="77777777" w:rsidR="00D6069D" w:rsidRDefault="00D6069D" w:rsidP="0018701D">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741"/>
    <w:multiLevelType w:val="hybridMultilevel"/>
    <w:tmpl w:val="7D62B174"/>
    <w:lvl w:ilvl="0" w:tplc="5FDCD932">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DCB24EBC">
      <w:numFmt w:val="bullet"/>
      <w:lvlText w:val="•"/>
      <w:lvlJc w:val="left"/>
      <w:pPr>
        <w:ind w:left="1010" w:hanging="369"/>
      </w:pPr>
      <w:rPr>
        <w:rFonts w:hint="default"/>
        <w:lang w:val="ru-RU" w:eastAsia="en-US" w:bidi="ar-SA"/>
      </w:rPr>
    </w:lvl>
    <w:lvl w:ilvl="2" w:tplc="DB5AB6AC">
      <w:numFmt w:val="bullet"/>
      <w:lvlText w:val="•"/>
      <w:lvlJc w:val="left"/>
      <w:pPr>
        <w:ind w:left="1920" w:hanging="369"/>
      </w:pPr>
      <w:rPr>
        <w:rFonts w:hint="default"/>
        <w:lang w:val="ru-RU" w:eastAsia="en-US" w:bidi="ar-SA"/>
      </w:rPr>
    </w:lvl>
    <w:lvl w:ilvl="3" w:tplc="5E2400C2">
      <w:numFmt w:val="bullet"/>
      <w:lvlText w:val="•"/>
      <w:lvlJc w:val="left"/>
      <w:pPr>
        <w:ind w:left="2831" w:hanging="369"/>
      </w:pPr>
      <w:rPr>
        <w:rFonts w:hint="default"/>
        <w:lang w:val="ru-RU" w:eastAsia="en-US" w:bidi="ar-SA"/>
      </w:rPr>
    </w:lvl>
    <w:lvl w:ilvl="4" w:tplc="9560FBF8">
      <w:numFmt w:val="bullet"/>
      <w:lvlText w:val="•"/>
      <w:lvlJc w:val="left"/>
      <w:pPr>
        <w:ind w:left="3741" w:hanging="369"/>
      </w:pPr>
      <w:rPr>
        <w:rFonts w:hint="default"/>
        <w:lang w:val="ru-RU" w:eastAsia="en-US" w:bidi="ar-SA"/>
      </w:rPr>
    </w:lvl>
    <w:lvl w:ilvl="5" w:tplc="1CAEB8BA">
      <w:numFmt w:val="bullet"/>
      <w:lvlText w:val="•"/>
      <w:lvlJc w:val="left"/>
      <w:pPr>
        <w:ind w:left="4652" w:hanging="369"/>
      </w:pPr>
      <w:rPr>
        <w:rFonts w:hint="default"/>
        <w:lang w:val="ru-RU" w:eastAsia="en-US" w:bidi="ar-SA"/>
      </w:rPr>
    </w:lvl>
    <w:lvl w:ilvl="6" w:tplc="530A3A3E">
      <w:numFmt w:val="bullet"/>
      <w:lvlText w:val="•"/>
      <w:lvlJc w:val="left"/>
      <w:pPr>
        <w:ind w:left="5562" w:hanging="369"/>
      </w:pPr>
      <w:rPr>
        <w:rFonts w:hint="default"/>
        <w:lang w:val="ru-RU" w:eastAsia="en-US" w:bidi="ar-SA"/>
      </w:rPr>
    </w:lvl>
    <w:lvl w:ilvl="7" w:tplc="D3748962">
      <w:numFmt w:val="bullet"/>
      <w:lvlText w:val="•"/>
      <w:lvlJc w:val="left"/>
      <w:pPr>
        <w:ind w:left="6472" w:hanging="369"/>
      </w:pPr>
      <w:rPr>
        <w:rFonts w:hint="default"/>
        <w:lang w:val="ru-RU" w:eastAsia="en-US" w:bidi="ar-SA"/>
      </w:rPr>
    </w:lvl>
    <w:lvl w:ilvl="8" w:tplc="1E9C948C">
      <w:numFmt w:val="bullet"/>
      <w:lvlText w:val="•"/>
      <w:lvlJc w:val="left"/>
      <w:pPr>
        <w:ind w:left="7383" w:hanging="369"/>
      </w:pPr>
      <w:rPr>
        <w:rFonts w:hint="default"/>
        <w:lang w:val="ru-RU" w:eastAsia="en-US" w:bidi="ar-SA"/>
      </w:rPr>
    </w:lvl>
  </w:abstractNum>
  <w:abstractNum w:abstractNumId="1" w15:restartNumberingAfterBreak="0">
    <w:nsid w:val="00DF1839"/>
    <w:multiLevelType w:val="hybridMultilevel"/>
    <w:tmpl w:val="E1E48EA6"/>
    <w:lvl w:ilvl="0" w:tplc="711EEB0C">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 w15:restartNumberingAfterBreak="0">
    <w:nsid w:val="02A407DB"/>
    <w:multiLevelType w:val="hybridMultilevel"/>
    <w:tmpl w:val="1D76B812"/>
    <w:lvl w:ilvl="0" w:tplc="3348D2BE">
      <w:numFmt w:val="bullet"/>
      <w:lvlText w:val="●"/>
      <w:lvlJc w:val="left"/>
      <w:pPr>
        <w:ind w:left="900" w:hanging="156"/>
      </w:pPr>
      <w:rPr>
        <w:rFonts w:ascii="Times New Roman" w:eastAsia="Times New Roman" w:hAnsi="Times New Roman" w:cs="Times New Roman" w:hint="default"/>
        <w:w w:val="96"/>
        <w:sz w:val="20"/>
        <w:szCs w:val="20"/>
        <w:lang w:val="ru-RU" w:eastAsia="en-US" w:bidi="ar-SA"/>
      </w:rPr>
    </w:lvl>
    <w:lvl w:ilvl="1" w:tplc="4D44AEB0">
      <w:numFmt w:val="bullet"/>
      <w:lvlText w:val="•"/>
      <w:lvlJc w:val="left"/>
      <w:pPr>
        <w:ind w:left="2361" w:hanging="156"/>
      </w:pPr>
      <w:rPr>
        <w:rFonts w:hint="default"/>
        <w:lang w:val="ru-RU" w:eastAsia="en-US" w:bidi="ar-SA"/>
      </w:rPr>
    </w:lvl>
    <w:lvl w:ilvl="2" w:tplc="0EB0C7F2">
      <w:numFmt w:val="bullet"/>
      <w:lvlText w:val="•"/>
      <w:lvlJc w:val="left"/>
      <w:pPr>
        <w:ind w:left="3822" w:hanging="156"/>
      </w:pPr>
      <w:rPr>
        <w:rFonts w:hint="default"/>
        <w:lang w:val="ru-RU" w:eastAsia="en-US" w:bidi="ar-SA"/>
      </w:rPr>
    </w:lvl>
    <w:lvl w:ilvl="3" w:tplc="265E43E0">
      <w:numFmt w:val="bullet"/>
      <w:lvlText w:val="•"/>
      <w:lvlJc w:val="left"/>
      <w:pPr>
        <w:ind w:left="5283" w:hanging="156"/>
      </w:pPr>
      <w:rPr>
        <w:rFonts w:hint="default"/>
        <w:lang w:val="ru-RU" w:eastAsia="en-US" w:bidi="ar-SA"/>
      </w:rPr>
    </w:lvl>
    <w:lvl w:ilvl="4" w:tplc="4894C09E">
      <w:numFmt w:val="bullet"/>
      <w:lvlText w:val="•"/>
      <w:lvlJc w:val="left"/>
      <w:pPr>
        <w:ind w:left="6744" w:hanging="156"/>
      </w:pPr>
      <w:rPr>
        <w:rFonts w:hint="default"/>
        <w:lang w:val="ru-RU" w:eastAsia="en-US" w:bidi="ar-SA"/>
      </w:rPr>
    </w:lvl>
    <w:lvl w:ilvl="5" w:tplc="0644AF52">
      <w:numFmt w:val="bullet"/>
      <w:lvlText w:val="•"/>
      <w:lvlJc w:val="left"/>
      <w:pPr>
        <w:ind w:left="8205" w:hanging="156"/>
      </w:pPr>
      <w:rPr>
        <w:rFonts w:hint="default"/>
        <w:lang w:val="ru-RU" w:eastAsia="en-US" w:bidi="ar-SA"/>
      </w:rPr>
    </w:lvl>
    <w:lvl w:ilvl="6" w:tplc="5E58B360">
      <w:numFmt w:val="bullet"/>
      <w:lvlText w:val="•"/>
      <w:lvlJc w:val="left"/>
      <w:pPr>
        <w:ind w:left="9666" w:hanging="156"/>
      </w:pPr>
      <w:rPr>
        <w:rFonts w:hint="default"/>
        <w:lang w:val="ru-RU" w:eastAsia="en-US" w:bidi="ar-SA"/>
      </w:rPr>
    </w:lvl>
    <w:lvl w:ilvl="7" w:tplc="E574417E">
      <w:numFmt w:val="bullet"/>
      <w:lvlText w:val="•"/>
      <w:lvlJc w:val="left"/>
      <w:pPr>
        <w:ind w:left="11127" w:hanging="156"/>
      </w:pPr>
      <w:rPr>
        <w:rFonts w:hint="default"/>
        <w:lang w:val="ru-RU" w:eastAsia="en-US" w:bidi="ar-SA"/>
      </w:rPr>
    </w:lvl>
    <w:lvl w:ilvl="8" w:tplc="C88AF7B2">
      <w:numFmt w:val="bullet"/>
      <w:lvlText w:val="•"/>
      <w:lvlJc w:val="left"/>
      <w:pPr>
        <w:ind w:left="12588" w:hanging="156"/>
      </w:pPr>
      <w:rPr>
        <w:rFonts w:hint="default"/>
        <w:lang w:val="ru-RU" w:eastAsia="en-US" w:bidi="ar-SA"/>
      </w:rPr>
    </w:lvl>
  </w:abstractNum>
  <w:abstractNum w:abstractNumId="3" w15:restartNumberingAfterBreak="0">
    <w:nsid w:val="07446519"/>
    <w:multiLevelType w:val="hybridMultilevel"/>
    <w:tmpl w:val="5F781D20"/>
    <w:lvl w:ilvl="0" w:tplc="24B8EAFE">
      <w:start w:val="1"/>
      <w:numFmt w:val="decimal"/>
      <w:lvlText w:val="%1."/>
      <w:lvlJc w:val="left"/>
      <w:pPr>
        <w:ind w:left="1397" w:hanging="324"/>
        <w:jc w:val="right"/>
      </w:pPr>
      <w:rPr>
        <w:rFonts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4C7EB7"/>
    <w:multiLevelType w:val="hybridMultilevel"/>
    <w:tmpl w:val="2DF2E688"/>
    <w:lvl w:ilvl="0" w:tplc="11956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F612B32"/>
    <w:multiLevelType w:val="hybridMultilevel"/>
    <w:tmpl w:val="B8004DD4"/>
    <w:lvl w:ilvl="0" w:tplc="1780C90A">
      <w:numFmt w:val="bullet"/>
      <w:lvlText w:val=""/>
      <w:lvlJc w:val="left"/>
      <w:pPr>
        <w:ind w:left="900" w:hanging="296"/>
      </w:pPr>
      <w:rPr>
        <w:rFonts w:ascii="Symbol" w:eastAsia="Symbol" w:hAnsi="Symbol" w:cs="Symbol" w:hint="default"/>
        <w:w w:val="97"/>
        <w:sz w:val="20"/>
        <w:szCs w:val="20"/>
        <w:lang w:val="ru-RU" w:eastAsia="en-US" w:bidi="ar-SA"/>
      </w:rPr>
    </w:lvl>
    <w:lvl w:ilvl="1" w:tplc="1A127E60">
      <w:numFmt w:val="bullet"/>
      <w:lvlText w:val=""/>
      <w:lvlJc w:val="left"/>
      <w:pPr>
        <w:ind w:left="900" w:hanging="156"/>
      </w:pPr>
      <w:rPr>
        <w:rFonts w:ascii="Symbol" w:eastAsia="Symbol" w:hAnsi="Symbol" w:cs="Symbol" w:hint="default"/>
        <w:w w:val="100"/>
        <w:sz w:val="24"/>
        <w:szCs w:val="24"/>
        <w:lang w:val="ru-RU" w:eastAsia="en-US" w:bidi="ar-SA"/>
      </w:rPr>
    </w:lvl>
    <w:lvl w:ilvl="2" w:tplc="B45EE8F6">
      <w:numFmt w:val="bullet"/>
      <w:lvlText w:val="•"/>
      <w:lvlJc w:val="left"/>
      <w:pPr>
        <w:ind w:left="3822" w:hanging="156"/>
      </w:pPr>
      <w:rPr>
        <w:rFonts w:hint="default"/>
        <w:lang w:val="ru-RU" w:eastAsia="en-US" w:bidi="ar-SA"/>
      </w:rPr>
    </w:lvl>
    <w:lvl w:ilvl="3" w:tplc="D4EC01C2">
      <w:numFmt w:val="bullet"/>
      <w:lvlText w:val="•"/>
      <w:lvlJc w:val="left"/>
      <w:pPr>
        <w:ind w:left="5283" w:hanging="156"/>
      </w:pPr>
      <w:rPr>
        <w:rFonts w:hint="default"/>
        <w:lang w:val="ru-RU" w:eastAsia="en-US" w:bidi="ar-SA"/>
      </w:rPr>
    </w:lvl>
    <w:lvl w:ilvl="4" w:tplc="A81017F0">
      <w:numFmt w:val="bullet"/>
      <w:lvlText w:val="•"/>
      <w:lvlJc w:val="left"/>
      <w:pPr>
        <w:ind w:left="6744" w:hanging="156"/>
      </w:pPr>
      <w:rPr>
        <w:rFonts w:hint="default"/>
        <w:lang w:val="ru-RU" w:eastAsia="en-US" w:bidi="ar-SA"/>
      </w:rPr>
    </w:lvl>
    <w:lvl w:ilvl="5" w:tplc="C2B076A4">
      <w:numFmt w:val="bullet"/>
      <w:lvlText w:val="•"/>
      <w:lvlJc w:val="left"/>
      <w:pPr>
        <w:ind w:left="8205" w:hanging="156"/>
      </w:pPr>
      <w:rPr>
        <w:rFonts w:hint="default"/>
        <w:lang w:val="ru-RU" w:eastAsia="en-US" w:bidi="ar-SA"/>
      </w:rPr>
    </w:lvl>
    <w:lvl w:ilvl="6" w:tplc="E06C48E4">
      <w:numFmt w:val="bullet"/>
      <w:lvlText w:val="•"/>
      <w:lvlJc w:val="left"/>
      <w:pPr>
        <w:ind w:left="9666" w:hanging="156"/>
      </w:pPr>
      <w:rPr>
        <w:rFonts w:hint="default"/>
        <w:lang w:val="ru-RU" w:eastAsia="en-US" w:bidi="ar-SA"/>
      </w:rPr>
    </w:lvl>
    <w:lvl w:ilvl="7" w:tplc="C26C2524">
      <w:numFmt w:val="bullet"/>
      <w:lvlText w:val="•"/>
      <w:lvlJc w:val="left"/>
      <w:pPr>
        <w:ind w:left="11127" w:hanging="156"/>
      </w:pPr>
      <w:rPr>
        <w:rFonts w:hint="default"/>
        <w:lang w:val="ru-RU" w:eastAsia="en-US" w:bidi="ar-SA"/>
      </w:rPr>
    </w:lvl>
    <w:lvl w:ilvl="8" w:tplc="5486E908">
      <w:numFmt w:val="bullet"/>
      <w:lvlText w:val="•"/>
      <w:lvlJc w:val="left"/>
      <w:pPr>
        <w:ind w:left="12588" w:hanging="156"/>
      </w:pPr>
      <w:rPr>
        <w:rFonts w:hint="default"/>
        <w:lang w:val="ru-RU" w:eastAsia="en-US" w:bidi="ar-SA"/>
      </w:rPr>
    </w:lvl>
  </w:abstractNum>
  <w:abstractNum w:abstractNumId="6" w15:restartNumberingAfterBreak="0">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7" w15:restartNumberingAfterBreak="0">
    <w:nsid w:val="13CE045B"/>
    <w:multiLevelType w:val="hybridMultilevel"/>
    <w:tmpl w:val="90BCE804"/>
    <w:lvl w:ilvl="0" w:tplc="5F4ED25E">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1990F7A2">
      <w:numFmt w:val="bullet"/>
      <w:lvlText w:val="•"/>
      <w:lvlJc w:val="left"/>
      <w:pPr>
        <w:ind w:left="1146" w:hanging="288"/>
      </w:pPr>
      <w:rPr>
        <w:rFonts w:hint="default"/>
        <w:lang w:val="ru-RU" w:eastAsia="en-US" w:bidi="ar-SA"/>
      </w:rPr>
    </w:lvl>
    <w:lvl w:ilvl="2" w:tplc="B7944AC0">
      <w:numFmt w:val="bullet"/>
      <w:lvlText w:val="•"/>
      <w:lvlJc w:val="left"/>
      <w:pPr>
        <w:ind w:left="2153" w:hanging="288"/>
      </w:pPr>
      <w:rPr>
        <w:rFonts w:hint="default"/>
        <w:lang w:val="ru-RU" w:eastAsia="en-US" w:bidi="ar-SA"/>
      </w:rPr>
    </w:lvl>
    <w:lvl w:ilvl="3" w:tplc="3A064300">
      <w:numFmt w:val="bullet"/>
      <w:lvlText w:val="•"/>
      <w:lvlJc w:val="left"/>
      <w:pPr>
        <w:ind w:left="3159" w:hanging="288"/>
      </w:pPr>
      <w:rPr>
        <w:rFonts w:hint="default"/>
        <w:lang w:val="ru-RU" w:eastAsia="en-US" w:bidi="ar-SA"/>
      </w:rPr>
    </w:lvl>
    <w:lvl w:ilvl="4" w:tplc="B1D83D60">
      <w:numFmt w:val="bullet"/>
      <w:lvlText w:val="•"/>
      <w:lvlJc w:val="left"/>
      <w:pPr>
        <w:ind w:left="4166" w:hanging="288"/>
      </w:pPr>
      <w:rPr>
        <w:rFonts w:hint="default"/>
        <w:lang w:val="ru-RU" w:eastAsia="en-US" w:bidi="ar-SA"/>
      </w:rPr>
    </w:lvl>
    <w:lvl w:ilvl="5" w:tplc="ED72AE76">
      <w:numFmt w:val="bullet"/>
      <w:lvlText w:val="•"/>
      <w:lvlJc w:val="left"/>
      <w:pPr>
        <w:ind w:left="5173" w:hanging="288"/>
      </w:pPr>
      <w:rPr>
        <w:rFonts w:hint="default"/>
        <w:lang w:val="ru-RU" w:eastAsia="en-US" w:bidi="ar-SA"/>
      </w:rPr>
    </w:lvl>
    <w:lvl w:ilvl="6" w:tplc="98800F2E">
      <w:numFmt w:val="bullet"/>
      <w:lvlText w:val="•"/>
      <w:lvlJc w:val="left"/>
      <w:pPr>
        <w:ind w:left="6179" w:hanging="288"/>
      </w:pPr>
      <w:rPr>
        <w:rFonts w:hint="default"/>
        <w:lang w:val="ru-RU" w:eastAsia="en-US" w:bidi="ar-SA"/>
      </w:rPr>
    </w:lvl>
    <w:lvl w:ilvl="7" w:tplc="B3988602">
      <w:numFmt w:val="bullet"/>
      <w:lvlText w:val="•"/>
      <w:lvlJc w:val="left"/>
      <w:pPr>
        <w:ind w:left="7186" w:hanging="288"/>
      </w:pPr>
      <w:rPr>
        <w:rFonts w:hint="default"/>
        <w:lang w:val="ru-RU" w:eastAsia="en-US" w:bidi="ar-SA"/>
      </w:rPr>
    </w:lvl>
    <w:lvl w:ilvl="8" w:tplc="932ECEC2">
      <w:numFmt w:val="bullet"/>
      <w:lvlText w:val="•"/>
      <w:lvlJc w:val="left"/>
      <w:pPr>
        <w:ind w:left="8193" w:hanging="288"/>
      </w:pPr>
      <w:rPr>
        <w:rFonts w:hint="default"/>
        <w:lang w:val="ru-RU" w:eastAsia="en-US" w:bidi="ar-SA"/>
      </w:rPr>
    </w:lvl>
  </w:abstractNum>
  <w:abstractNum w:abstractNumId="8" w15:restartNumberingAfterBreak="0">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9" w15:restartNumberingAfterBreak="0">
    <w:nsid w:val="15CA19FB"/>
    <w:multiLevelType w:val="hybridMultilevel"/>
    <w:tmpl w:val="C14AC6CE"/>
    <w:lvl w:ilvl="0" w:tplc="409E740C">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52061F86">
      <w:numFmt w:val="bullet"/>
      <w:lvlText w:val="•"/>
      <w:lvlJc w:val="left"/>
      <w:pPr>
        <w:ind w:left="1010" w:hanging="369"/>
      </w:pPr>
      <w:rPr>
        <w:rFonts w:hint="default"/>
        <w:lang w:val="ru-RU" w:eastAsia="en-US" w:bidi="ar-SA"/>
      </w:rPr>
    </w:lvl>
    <w:lvl w:ilvl="2" w:tplc="AE661F84">
      <w:numFmt w:val="bullet"/>
      <w:lvlText w:val="•"/>
      <w:lvlJc w:val="left"/>
      <w:pPr>
        <w:ind w:left="1920" w:hanging="369"/>
      </w:pPr>
      <w:rPr>
        <w:rFonts w:hint="default"/>
        <w:lang w:val="ru-RU" w:eastAsia="en-US" w:bidi="ar-SA"/>
      </w:rPr>
    </w:lvl>
    <w:lvl w:ilvl="3" w:tplc="4F9CA69C">
      <w:numFmt w:val="bullet"/>
      <w:lvlText w:val="•"/>
      <w:lvlJc w:val="left"/>
      <w:pPr>
        <w:ind w:left="2831" w:hanging="369"/>
      </w:pPr>
      <w:rPr>
        <w:rFonts w:hint="default"/>
        <w:lang w:val="ru-RU" w:eastAsia="en-US" w:bidi="ar-SA"/>
      </w:rPr>
    </w:lvl>
    <w:lvl w:ilvl="4" w:tplc="1DF0EBF2">
      <w:numFmt w:val="bullet"/>
      <w:lvlText w:val="•"/>
      <w:lvlJc w:val="left"/>
      <w:pPr>
        <w:ind w:left="3741" w:hanging="369"/>
      </w:pPr>
      <w:rPr>
        <w:rFonts w:hint="default"/>
        <w:lang w:val="ru-RU" w:eastAsia="en-US" w:bidi="ar-SA"/>
      </w:rPr>
    </w:lvl>
    <w:lvl w:ilvl="5" w:tplc="62F48706">
      <w:numFmt w:val="bullet"/>
      <w:lvlText w:val="•"/>
      <w:lvlJc w:val="left"/>
      <w:pPr>
        <w:ind w:left="4652" w:hanging="369"/>
      </w:pPr>
      <w:rPr>
        <w:rFonts w:hint="default"/>
        <w:lang w:val="ru-RU" w:eastAsia="en-US" w:bidi="ar-SA"/>
      </w:rPr>
    </w:lvl>
    <w:lvl w:ilvl="6" w:tplc="66DA19EE">
      <w:numFmt w:val="bullet"/>
      <w:lvlText w:val="•"/>
      <w:lvlJc w:val="left"/>
      <w:pPr>
        <w:ind w:left="5562" w:hanging="369"/>
      </w:pPr>
      <w:rPr>
        <w:rFonts w:hint="default"/>
        <w:lang w:val="ru-RU" w:eastAsia="en-US" w:bidi="ar-SA"/>
      </w:rPr>
    </w:lvl>
    <w:lvl w:ilvl="7" w:tplc="23F82F2A">
      <w:numFmt w:val="bullet"/>
      <w:lvlText w:val="•"/>
      <w:lvlJc w:val="left"/>
      <w:pPr>
        <w:ind w:left="6472" w:hanging="369"/>
      </w:pPr>
      <w:rPr>
        <w:rFonts w:hint="default"/>
        <w:lang w:val="ru-RU" w:eastAsia="en-US" w:bidi="ar-SA"/>
      </w:rPr>
    </w:lvl>
    <w:lvl w:ilvl="8" w:tplc="D0B07E6A">
      <w:numFmt w:val="bullet"/>
      <w:lvlText w:val="•"/>
      <w:lvlJc w:val="left"/>
      <w:pPr>
        <w:ind w:left="7383" w:hanging="369"/>
      </w:pPr>
      <w:rPr>
        <w:rFonts w:hint="default"/>
        <w:lang w:val="ru-RU" w:eastAsia="en-US" w:bidi="ar-SA"/>
      </w:rPr>
    </w:lvl>
  </w:abstractNum>
  <w:abstractNum w:abstractNumId="10" w15:restartNumberingAfterBreak="0">
    <w:nsid w:val="1A04492C"/>
    <w:multiLevelType w:val="hybridMultilevel"/>
    <w:tmpl w:val="E4785EC2"/>
    <w:lvl w:ilvl="0" w:tplc="95521584">
      <w:start w:val="5"/>
      <w:numFmt w:val="decimal"/>
      <w:lvlText w:val="%1"/>
      <w:lvlJc w:val="left"/>
      <w:pPr>
        <w:ind w:left="1829" w:hanging="180"/>
      </w:pPr>
      <w:rPr>
        <w:rFonts w:ascii="Times New Roman" w:eastAsia="Times New Roman" w:hAnsi="Times New Roman" w:cs="Times New Roman" w:hint="default"/>
        <w:b/>
        <w:bCs/>
        <w:w w:val="100"/>
        <w:sz w:val="24"/>
        <w:szCs w:val="24"/>
        <w:u w:val="thick" w:color="000000"/>
        <w:lang w:val="ru-RU" w:eastAsia="en-US" w:bidi="ar-SA"/>
      </w:rPr>
    </w:lvl>
    <w:lvl w:ilvl="1" w:tplc="DAC672E0">
      <w:numFmt w:val="bullet"/>
      <w:lvlText w:val="•"/>
      <w:lvlJc w:val="left"/>
      <w:pPr>
        <w:ind w:left="7300" w:hanging="180"/>
      </w:pPr>
      <w:rPr>
        <w:rFonts w:hint="default"/>
        <w:lang w:val="ru-RU" w:eastAsia="en-US" w:bidi="ar-SA"/>
      </w:rPr>
    </w:lvl>
    <w:lvl w:ilvl="2" w:tplc="68CA9C80">
      <w:numFmt w:val="bullet"/>
      <w:lvlText w:val="•"/>
      <w:lvlJc w:val="left"/>
      <w:pPr>
        <w:ind w:left="7760" w:hanging="180"/>
      </w:pPr>
      <w:rPr>
        <w:rFonts w:hint="default"/>
        <w:lang w:val="ru-RU" w:eastAsia="en-US" w:bidi="ar-SA"/>
      </w:rPr>
    </w:lvl>
    <w:lvl w:ilvl="3" w:tplc="6230477E">
      <w:numFmt w:val="bullet"/>
      <w:lvlText w:val="•"/>
      <w:lvlJc w:val="left"/>
      <w:pPr>
        <w:ind w:left="8728" w:hanging="180"/>
      </w:pPr>
      <w:rPr>
        <w:rFonts w:hint="default"/>
        <w:lang w:val="ru-RU" w:eastAsia="en-US" w:bidi="ar-SA"/>
      </w:rPr>
    </w:lvl>
    <w:lvl w:ilvl="4" w:tplc="1A1E5B66">
      <w:numFmt w:val="bullet"/>
      <w:lvlText w:val="•"/>
      <w:lvlJc w:val="left"/>
      <w:pPr>
        <w:ind w:left="9697" w:hanging="180"/>
      </w:pPr>
      <w:rPr>
        <w:rFonts w:hint="default"/>
        <w:lang w:val="ru-RU" w:eastAsia="en-US" w:bidi="ar-SA"/>
      </w:rPr>
    </w:lvl>
    <w:lvl w:ilvl="5" w:tplc="D4D21D9C">
      <w:numFmt w:val="bullet"/>
      <w:lvlText w:val="•"/>
      <w:lvlJc w:val="left"/>
      <w:pPr>
        <w:ind w:left="10666" w:hanging="180"/>
      </w:pPr>
      <w:rPr>
        <w:rFonts w:hint="default"/>
        <w:lang w:val="ru-RU" w:eastAsia="en-US" w:bidi="ar-SA"/>
      </w:rPr>
    </w:lvl>
    <w:lvl w:ilvl="6" w:tplc="3892B1E6">
      <w:numFmt w:val="bullet"/>
      <w:lvlText w:val="•"/>
      <w:lvlJc w:val="left"/>
      <w:pPr>
        <w:ind w:left="11635" w:hanging="180"/>
      </w:pPr>
      <w:rPr>
        <w:rFonts w:hint="default"/>
        <w:lang w:val="ru-RU" w:eastAsia="en-US" w:bidi="ar-SA"/>
      </w:rPr>
    </w:lvl>
    <w:lvl w:ilvl="7" w:tplc="5E88FF90">
      <w:numFmt w:val="bullet"/>
      <w:lvlText w:val="•"/>
      <w:lvlJc w:val="left"/>
      <w:pPr>
        <w:ind w:left="12604" w:hanging="180"/>
      </w:pPr>
      <w:rPr>
        <w:rFonts w:hint="default"/>
        <w:lang w:val="ru-RU" w:eastAsia="en-US" w:bidi="ar-SA"/>
      </w:rPr>
    </w:lvl>
    <w:lvl w:ilvl="8" w:tplc="CD84C67E">
      <w:numFmt w:val="bullet"/>
      <w:lvlText w:val="•"/>
      <w:lvlJc w:val="left"/>
      <w:pPr>
        <w:ind w:left="13572" w:hanging="180"/>
      </w:pPr>
      <w:rPr>
        <w:rFonts w:hint="default"/>
        <w:lang w:val="ru-RU" w:eastAsia="en-US" w:bidi="ar-SA"/>
      </w:rPr>
    </w:lvl>
  </w:abstractNum>
  <w:abstractNum w:abstractNumId="11" w15:restartNumberingAfterBreak="0">
    <w:nsid w:val="1A91632B"/>
    <w:multiLevelType w:val="hybridMultilevel"/>
    <w:tmpl w:val="74DEC78E"/>
    <w:lvl w:ilvl="0" w:tplc="1C6CE626">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DE6466E8">
      <w:numFmt w:val="bullet"/>
      <w:lvlText w:val="•"/>
      <w:lvlJc w:val="left"/>
      <w:pPr>
        <w:ind w:left="1010" w:hanging="369"/>
      </w:pPr>
      <w:rPr>
        <w:rFonts w:hint="default"/>
        <w:lang w:val="ru-RU" w:eastAsia="en-US" w:bidi="ar-SA"/>
      </w:rPr>
    </w:lvl>
    <w:lvl w:ilvl="2" w:tplc="34425644">
      <w:numFmt w:val="bullet"/>
      <w:lvlText w:val="•"/>
      <w:lvlJc w:val="left"/>
      <w:pPr>
        <w:ind w:left="1920" w:hanging="369"/>
      </w:pPr>
      <w:rPr>
        <w:rFonts w:hint="default"/>
        <w:lang w:val="ru-RU" w:eastAsia="en-US" w:bidi="ar-SA"/>
      </w:rPr>
    </w:lvl>
    <w:lvl w:ilvl="3" w:tplc="C680C16C">
      <w:numFmt w:val="bullet"/>
      <w:lvlText w:val="•"/>
      <w:lvlJc w:val="left"/>
      <w:pPr>
        <w:ind w:left="2831" w:hanging="369"/>
      </w:pPr>
      <w:rPr>
        <w:rFonts w:hint="default"/>
        <w:lang w:val="ru-RU" w:eastAsia="en-US" w:bidi="ar-SA"/>
      </w:rPr>
    </w:lvl>
    <w:lvl w:ilvl="4" w:tplc="01128A2A">
      <w:numFmt w:val="bullet"/>
      <w:lvlText w:val="•"/>
      <w:lvlJc w:val="left"/>
      <w:pPr>
        <w:ind w:left="3741" w:hanging="369"/>
      </w:pPr>
      <w:rPr>
        <w:rFonts w:hint="default"/>
        <w:lang w:val="ru-RU" w:eastAsia="en-US" w:bidi="ar-SA"/>
      </w:rPr>
    </w:lvl>
    <w:lvl w:ilvl="5" w:tplc="148A4D96">
      <w:numFmt w:val="bullet"/>
      <w:lvlText w:val="•"/>
      <w:lvlJc w:val="left"/>
      <w:pPr>
        <w:ind w:left="4652" w:hanging="369"/>
      </w:pPr>
      <w:rPr>
        <w:rFonts w:hint="default"/>
        <w:lang w:val="ru-RU" w:eastAsia="en-US" w:bidi="ar-SA"/>
      </w:rPr>
    </w:lvl>
    <w:lvl w:ilvl="6" w:tplc="D590960E">
      <w:numFmt w:val="bullet"/>
      <w:lvlText w:val="•"/>
      <w:lvlJc w:val="left"/>
      <w:pPr>
        <w:ind w:left="5562" w:hanging="369"/>
      </w:pPr>
      <w:rPr>
        <w:rFonts w:hint="default"/>
        <w:lang w:val="ru-RU" w:eastAsia="en-US" w:bidi="ar-SA"/>
      </w:rPr>
    </w:lvl>
    <w:lvl w:ilvl="7" w:tplc="01EAAB16">
      <w:numFmt w:val="bullet"/>
      <w:lvlText w:val="•"/>
      <w:lvlJc w:val="left"/>
      <w:pPr>
        <w:ind w:left="6472" w:hanging="369"/>
      </w:pPr>
      <w:rPr>
        <w:rFonts w:hint="default"/>
        <w:lang w:val="ru-RU" w:eastAsia="en-US" w:bidi="ar-SA"/>
      </w:rPr>
    </w:lvl>
    <w:lvl w:ilvl="8" w:tplc="D7D24B42">
      <w:numFmt w:val="bullet"/>
      <w:lvlText w:val="•"/>
      <w:lvlJc w:val="left"/>
      <w:pPr>
        <w:ind w:left="7383" w:hanging="369"/>
      </w:pPr>
      <w:rPr>
        <w:rFonts w:hint="default"/>
        <w:lang w:val="ru-RU" w:eastAsia="en-US" w:bidi="ar-SA"/>
      </w:rPr>
    </w:lvl>
  </w:abstractNum>
  <w:abstractNum w:abstractNumId="12" w15:restartNumberingAfterBreak="0">
    <w:nsid w:val="1B431DAA"/>
    <w:multiLevelType w:val="hybridMultilevel"/>
    <w:tmpl w:val="53381EAE"/>
    <w:lvl w:ilvl="0" w:tplc="75048B5E">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31A2719C">
      <w:numFmt w:val="bullet"/>
      <w:lvlText w:val="•"/>
      <w:lvlJc w:val="left"/>
      <w:pPr>
        <w:ind w:left="1146" w:hanging="288"/>
      </w:pPr>
      <w:rPr>
        <w:rFonts w:hint="default"/>
        <w:lang w:val="ru-RU" w:eastAsia="en-US" w:bidi="ar-SA"/>
      </w:rPr>
    </w:lvl>
    <w:lvl w:ilvl="2" w:tplc="D7B60D88">
      <w:numFmt w:val="bullet"/>
      <w:lvlText w:val="•"/>
      <w:lvlJc w:val="left"/>
      <w:pPr>
        <w:ind w:left="2153" w:hanging="288"/>
      </w:pPr>
      <w:rPr>
        <w:rFonts w:hint="default"/>
        <w:lang w:val="ru-RU" w:eastAsia="en-US" w:bidi="ar-SA"/>
      </w:rPr>
    </w:lvl>
    <w:lvl w:ilvl="3" w:tplc="6FEA0816">
      <w:numFmt w:val="bullet"/>
      <w:lvlText w:val="•"/>
      <w:lvlJc w:val="left"/>
      <w:pPr>
        <w:ind w:left="3159" w:hanging="288"/>
      </w:pPr>
      <w:rPr>
        <w:rFonts w:hint="default"/>
        <w:lang w:val="ru-RU" w:eastAsia="en-US" w:bidi="ar-SA"/>
      </w:rPr>
    </w:lvl>
    <w:lvl w:ilvl="4" w:tplc="74A8BA14">
      <w:numFmt w:val="bullet"/>
      <w:lvlText w:val="•"/>
      <w:lvlJc w:val="left"/>
      <w:pPr>
        <w:ind w:left="4166" w:hanging="288"/>
      </w:pPr>
      <w:rPr>
        <w:rFonts w:hint="default"/>
        <w:lang w:val="ru-RU" w:eastAsia="en-US" w:bidi="ar-SA"/>
      </w:rPr>
    </w:lvl>
    <w:lvl w:ilvl="5" w:tplc="21365DFE">
      <w:numFmt w:val="bullet"/>
      <w:lvlText w:val="•"/>
      <w:lvlJc w:val="left"/>
      <w:pPr>
        <w:ind w:left="5173" w:hanging="288"/>
      </w:pPr>
      <w:rPr>
        <w:rFonts w:hint="default"/>
        <w:lang w:val="ru-RU" w:eastAsia="en-US" w:bidi="ar-SA"/>
      </w:rPr>
    </w:lvl>
    <w:lvl w:ilvl="6" w:tplc="6DF84C00">
      <w:numFmt w:val="bullet"/>
      <w:lvlText w:val="•"/>
      <w:lvlJc w:val="left"/>
      <w:pPr>
        <w:ind w:left="6179" w:hanging="288"/>
      </w:pPr>
      <w:rPr>
        <w:rFonts w:hint="default"/>
        <w:lang w:val="ru-RU" w:eastAsia="en-US" w:bidi="ar-SA"/>
      </w:rPr>
    </w:lvl>
    <w:lvl w:ilvl="7" w:tplc="2A3C83C6">
      <w:numFmt w:val="bullet"/>
      <w:lvlText w:val="•"/>
      <w:lvlJc w:val="left"/>
      <w:pPr>
        <w:ind w:left="7186" w:hanging="288"/>
      </w:pPr>
      <w:rPr>
        <w:rFonts w:hint="default"/>
        <w:lang w:val="ru-RU" w:eastAsia="en-US" w:bidi="ar-SA"/>
      </w:rPr>
    </w:lvl>
    <w:lvl w:ilvl="8" w:tplc="BA0CDA14">
      <w:numFmt w:val="bullet"/>
      <w:lvlText w:val="•"/>
      <w:lvlJc w:val="left"/>
      <w:pPr>
        <w:ind w:left="8193" w:hanging="288"/>
      </w:pPr>
      <w:rPr>
        <w:rFonts w:hint="default"/>
        <w:lang w:val="ru-RU" w:eastAsia="en-US" w:bidi="ar-SA"/>
      </w:rPr>
    </w:lvl>
  </w:abstractNum>
  <w:abstractNum w:abstractNumId="13" w15:restartNumberingAfterBreak="0">
    <w:nsid w:val="1C506A86"/>
    <w:multiLevelType w:val="hybridMultilevel"/>
    <w:tmpl w:val="D7EC1AB2"/>
    <w:lvl w:ilvl="0" w:tplc="55747431">
      <w:start w:val="1"/>
      <w:numFmt w:val="decimal"/>
      <w:lvlText w:val="%1."/>
      <w:lvlJc w:val="left"/>
      <w:pPr>
        <w:ind w:left="720" w:hanging="360"/>
      </w:pPr>
    </w:lvl>
    <w:lvl w:ilvl="1" w:tplc="55747431" w:tentative="1">
      <w:start w:val="1"/>
      <w:numFmt w:val="lowerLetter"/>
      <w:lvlText w:val="%2."/>
      <w:lvlJc w:val="left"/>
      <w:pPr>
        <w:ind w:left="1440" w:hanging="360"/>
      </w:pPr>
    </w:lvl>
    <w:lvl w:ilvl="2" w:tplc="55747431" w:tentative="1">
      <w:start w:val="1"/>
      <w:numFmt w:val="lowerRoman"/>
      <w:lvlText w:val="%3."/>
      <w:lvlJc w:val="right"/>
      <w:pPr>
        <w:ind w:left="2160" w:hanging="180"/>
      </w:pPr>
    </w:lvl>
    <w:lvl w:ilvl="3" w:tplc="55747431" w:tentative="1">
      <w:start w:val="1"/>
      <w:numFmt w:val="decimal"/>
      <w:lvlText w:val="%4."/>
      <w:lvlJc w:val="left"/>
      <w:pPr>
        <w:ind w:left="2880" w:hanging="360"/>
      </w:pPr>
    </w:lvl>
    <w:lvl w:ilvl="4" w:tplc="55747431" w:tentative="1">
      <w:start w:val="1"/>
      <w:numFmt w:val="lowerLetter"/>
      <w:lvlText w:val="%5."/>
      <w:lvlJc w:val="left"/>
      <w:pPr>
        <w:ind w:left="3600" w:hanging="360"/>
      </w:pPr>
    </w:lvl>
    <w:lvl w:ilvl="5" w:tplc="55747431" w:tentative="1">
      <w:start w:val="1"/>
      <w:numFmt w:val="lowerRoman"/>
      <w:lvlText w:val="%6."/>
      <w:lvlJc w:val="right"/>
      <w:pPr>
        <w:ind w:left="4320" w:hanging="180"/>
      </w:pPr>
    </w:lvl>
    <w:lvl w:ilvl="6" w:tplc="55747431" w:tentative="1">
      <w:start w:val="1"/>
      <w:numFmt w:val="decimal"/>
      <w:lvlText w:val="%7."/>
      <w:lvlJc w:val="left"/>
      <w:pPr>
        <w:ind w:left="5040" w:hanging="360"/>
      </w:pPr>
    </w:lvl>
    <w:lvl w:ilvl="7" w:tplc="55747431" w:tentative="1">
      <w:start w:val="1"/>
      <w:numFmt w:val="lowerLetter"/>
      <w:lvlText w:val="%8."/>
      <w:lvlJc w:val="left"/>
      <w:pPr>
        <w:ind w:left="5760" w:hanging="360"/>
      </w:pPr>
    </w:lvl>
    <w:lvl w:ilvl="8" w:tplc="55747431" w:tentative="1">
      <w:start w:val="1"/>
      <w:numFmt w:val="lowerRoman"/>
      <w:lvlText w:val="%9."/>
      <w:lvlJc w:val="right"/>
      <w:pPr>
        <w:ind w:left="6480" w:hanging="180"/>
      </w:pPr>
    </w:lvl>
  </w:abstractNum>
  <w:abstractNum w:abstractNumId="14" w15:restartNumberingAfterBreak="0">
    <w:nsid w:val="1CF75928"/>
    <w:multiLevelType w:val="hybridMultilevel"/>
    <w:tmpl w:val="1FCC1922"/>
    <w:lvl w:ilvl="0" w:tplc="24B8EAFE">
      <w:start w:val="1"/>
      <w:numFmt w:val="decimal"/>
      <w:lvlText w:val="%1."/>
      <w:lvlJc w:val="left"/>
      <w:pPr>
        <w:ind w:left="1397" w:hanging="324"/>
        <w:jc w:val="right"/>
      </w:pPr>
      <w:rPr>
        <w:rFonts w:hint="default"/>
        <w:w w:val="100"/>
        <w:sz w:val="24"/>
        <w:szCs w:val="24"/>
        <w:lang w:val="ru-RU" w:eastAsia="en-US" w:bidi="ar-SA"/>
      </w:rPr>
    </w:lvl>
    <w:lvl w:ilvl="1" w:tplc="A0D0C54E">
      <w:numFmt w:val="bullet"/>
      <w:lvlText w:val="•"/>
      <w:lvlJc w:val="left"/>
      <w:pPr>
        <w:ind w:left="2811" w:hanging="324"/>
      </w:pPr>
      <w:rPr>
        <w:rFonts w:hint="default"/>
        <w:lang w:val="ru-RU" w:eastAsia="en-US" w:bidi="ar-SA"/>
      </w:rPr>
    </w:lvl>
    <w:lvl w:ilvl="2" w:tplc="CFD6EA98">
      <w:numFmt w:val="bullet"/>
      <w:lvlText w:val="•"/>
      <w:lvlJc w:val="left"/>
      <w:pPr>
        <w:ind w:left="4222" w:hanging="324"/>
      </w:pPr>
      <w:rPr>
        <w:rFonts w:hint="default"/>
        <w:lang w:val="ru-RU" w:eastAsia="en-US" w:bidi="ar-SA"/>
      </w:rPr>
    </w:lvl>
    <w:lvl w:ilvl="3" w:tplc="7910B648">
      <w:numFmt w:val="bullet"/>
      <w:lvlText w:val="•"/>
      <w:lvlJc w:val="left"/>
      <w:pPr>
        <w:ind w:left="5633" w:hanging="324"/>
      </w:pPr>
      <w:rPr>
        <w:rFonts w:hint="default"/>
        <w:lang w:val="ru-RU" w:eastAsia="en-US" w:bidi="ar-SA"/>
      </w:rPr>
    </w:lvl>
    <w:lvl w:ilvl="4" w:tplc="8E6E7A38">
      <w:numFmt w:val="bullet"/>
      <w:lvlText w:val="•"/>
      <w:lvlJc w:val="left"/>
      <w:pPr>
        <w:ind w:left="7044" w:hanging="324"/>
      </w:pPr>
      <w:rPr>
        <w:rFonts w:hint="default"/>
        <w:lang w:val="ru-RU" w:eastAsia="en-US" w:bidi="ar-SA"/>
      </w:rPr>
    </w:lvl>
    <w:lvl w:ilvl="5" w:tplc="4DC63D7E">
      <w:numFmt w:val="bullet"/>
      <w:lvlText w:val="•"/>
      <w:lvlJc w:val="left"/>
      <w:pPr>
        <w:ind w:left="8455" w:hanging="324"/>
      </w:pPr>
      <w:rPr>
        <w:rFonts w:hint="default"/>
        <w:lang w:val="ru-RU" w:eastAsia="en-US" w:bidi="ar-SA"/>
      </w:rPr>
    </w:lvl>
    <w:lvl w:ilvl="6" w:tplc="59AC91B8">
      <w:numFmt w:val="bullet"/>
      <w:lvlText w:val="•"/>
      <w:lvlJc w:val="left"/>
      <w:pPr>
        <w:ind w:left="9866" w:hanging="324"/>
      </w:pPr>
      <w:rPr>
        <w:rFonts w:hint="default"/>
        <w:lang w:val="ru-RU" w:eastAsia="en-US" w:bidi="ar-SA"/>
      </w:rPr>
    </w:lvl>
    <w:lvl w:ilvl="7" w:tplc="C194F150">
      <w:numFmt w:val="bullet"/>
      <w:lvlText w:val="•"/>
      <w:lvlJc w:val="left"/>
      <w:pPr>
        <w:ind w:left="11277" w:hanging="324"/>
      </w:pPr>
      <w:rPr>
        <w:rFonts w:hint="default"/>
        <w:lang w:val="ru-RU" w:eastAsia="en-US" w:bidi="ar-SA"/>
      </w:rPr>
    </w:lvl>
    <w:lvl w:ilvl="8" w:tplc="3ABA5618">
      <w:numFmt w:val="bullet"/>
      <w:lvlText w:val="•"/>
      <w:lvlJc w:val="left"/>
      <w:pPr>
        <w:ind w:left="12688" w:hanging="324"/>
      </w:pPr>
      <w:rPr>
        <w:rFonts w:hint="default"/>
        <w:lang w:val="ru-RU" w:eastAsia="en-US" w:bidi="ar-SA"/>
      </w:rPr>
    </w:lvl>
  </w:abstractNum>
  <w:abstractNum w:abstractNumId="15" w15:restartNumberingAfterBreak="0">
    <w:nsid w:val="1DCB1F74"/>
    <w:multiLevelType w:val="hybridMultilevel"/>
    <w:tmpl w:val="E4B202D2"/>
    <w:lvl w:ilvl="0" w:tplc="940AAE00">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6" w15:restartNumberingAfterBreak="0">
    <w:nsid w:val="239F4480"/>
    <w:multiLevelType w:val="hybridMultilevel"/>
    <w:tmpl w:val="2946DDF2"/>
    <w:lvl w:ilvl="0" w:tplc="4CA48FC2">
      <w:numFmt w:val="bullet"/>
      <w:lvlText w:val=""/>
      <w:lvlJc w:val="left"/>
      <w:pPr>
        <w:ind w:left="134" w:hanging="232"/>
      </w:pPr>
      <w:rPr>
        <w:rFonts w:ascii="Symbol" w:eastAsia="Symbol" w:hAnsi="Symbol" w:cs="Symbol" w:hint="default"/>
        <w:w w:val="99"/>
        <w:sz w:val="28"/>
        <w:szCs w:val="28"/>
        <w:lang w:val="ru-RU" w:eastAsia="en-US" w:bidi="ar-SA"/>
      </w:rPr>
    </w:lvl>
    <w:lvl w:ilvl="1" w:tplc="6E148C7C">
      <w:numFmt w:val="bullet"/>
      <w:lvlText w:val="•"/>
      <w:lvlJc w:val="left"/>
      <w:pPr>
        <w:ind w:left="1146" w:hanging="232"/>
      </w:pPr>
      <w:rPr>
        <w:rFonts w:hint="default"/>
        <w:lang w:val="ru-RU" w:eastAsia="en-US" w:bidi="ar-SA"/>
      </w:rPr>
    </w:lvl>
    <w:lvl w:ilvl="2" w:tplc="04B27644">
      <w:numFmt w:val="bullet"/>
      <w:lvlText w:val="•"/>
      <w:lvlJc w:val="left"/>
      <w:pPr>
        <w:ind w:left="2153" w:hanging="232"/>
      </w:pPr>
      <w:rPr>
        <w:rFonts w:hint="default"/>
        <w:lang w:val="ru-RU" w:eastAsia="en-US" w:bidi="ar-SA"/>
      </w:rPr>
    </w:lvl>
    <w:lvl w:ilvl="3" w:tplc="A1BAD0C2">
      <w:numFmt w:val="bullet"/>
      <w:lvlText w:val="•"/>
      <w:lvlJc w:val="left"/>
      <w:pPr>
        <w:ind w:left="3159" w:hanging="232"/>
      </w:pPr>
      <w:rPr>
        <w:rFonts w:hint="default"/>
        <w:lang w:val="ru-RU" w:eastAsia="en-US" w:bidi="ar-SA"/>
      </w:rPr>
    </w:lvl>
    <w:lvl w:ilvl="4" w:tplc="47420C74">
      <w:numFmt w:val="bullet"/>
      <w:lvlText w:val="•"/>
      <w:lvlJc w:val="left"/>
      <w:pPr>
        <w:ind w:left="4166" w:hanging="232"/>
      </w:pPr>
      <w:rPr>
        <w:rFonts w:hint="default"/>
        <w:lang w:val="ru-RU" w:eastAsia="en-US" w:bidi="ar-SA"/>
      </w:rPr>
    </w:lvl>
    <w:lvl w:ilvl="5" w:tplc="1E8C2BA8">
      <w:numFmt w:val="bullet"/>
      <w:lvlText w:val="•"/>
      <w:lvlJc w:val="left"/>
      <w:pPr>
        <w:ind w:left="5173" w:hanging="232"/>
      </w:pPr>
      <w:rPr>
        <w:rFonts w:hint="default"/>
        <w:lang w:val="ru-RU" w:eastAsia="en-US" w:bidi="ar-SA"/>
      </w:rPr>
    </w:lvl>
    <w:lvl w:ilvl="6" w:tplc="32AA1234">
      <w:numFmt w:val="bullet"/>
      <w:lvlText w:val="•"/>
      <w:lvlJc w:val="left"/>
      <w:pPr>
        <w:ind w:left="6179" w:hanging="232"/>
      </w:pPr>
      <w:rPr>
        <w:rFonts w:hint="default"/>
        <w:lang w:val="ru-RU" w:eastAsia="en-US" w:bidi="ar-SA"/>
      </w:rPr>
    </w:lvl>
    <w:lvl w:ilvl="7" w:tplc="D4D20E5C">
      <w:numFmt w:val="bullet"/>
      <w:lvlText w:val="•"/>
      <w:lvlJc w:val="left"/>
      <w:pPr>
        <w:ind w:left="7186" w:hanging="232"/>
      </w:pPr>
      <w:rPr>
        <w:rFonts w:hint="default"/>
        <w:lang w:val="ru-RU" w:eastAsia="en-US" w:bidi="ar-SA"/>
      </w:rPr>
    </w:lvl>
    <w:lvl w:ilvl="8" w:tplc="2020E196">
      <w:numFmt w:val="bullet"/>
      <w:lvlText w:val="•"/>
      <w:lvlJc w:val="left"/>
      <w:pPr>
        <w:ind w:left="8193" w:hanging="232"/>
      </w:pPr>
      <w:rPr>
        <w:rFonts w:hint="default"/>
        <w:lang w:val="ru-RU" w:eastAsia="en-US" w:bidi="ar-SA"/>
      </w:rPr>
    </w:lvl>
  </w:abstractNum>
  <w:abstractNum w:abstractNumId="17" w15:restartNumberingAfterBreak="0">
    <w:nsid w:val="245A4815"/>
    <w:multiLevelType w:val="hybridMultilevel"/>
    <w:tmpl w:val="0C6E5DC4"/>
    <w:lvl w:ilvl="0" w:tplc="9D2661AA">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469C4C00">
      <w:numFmt w:val="bullet"/>
      <w:lvlText w:val="•"/>
      <w:lvlJc w:val="left"/>
      <w:pPr>
        <w:ind w:left="2046" w:hanging="288"/>
      </w:pPr>
      <w:rPr>
        <w:rFonts w:hint="default"/>
        <w:lang w:val="ru-RU" w:eastAsia="en-US" w:bidi="ar-SA"/>
      </w:rPr>
    </w:lvl>
    <w:lvl w:ilvl="2" w:tplc="FA7AAAF6">
      <w:numFmt w:val="bullet"/>
      <w:lvlText w:val="•"/>
      <w:lvlJc w:val="left"/>
      <w:pPr>
        <w:ind w:left="2953" w:hanging="288"/>
      </w:pPr>
      <w:rPr>
        <w:rFonts w:hint="default"/>
        <w:lang w:val="ru-RU" w:eastAsia="en-US" w:bidi="ar-SA"/>
      </w:rPr>
    </w:lvl>
    <w:lvl w:ilvl="3" w:tplc="2C562692">
      <w:numFmt w:val="bullet"/>
      <w:lvlText w:val="•"/>
      <w:lvlJc w:val="left"/>
      <w:pPr>
        <w:ind w:left="3859" w:hanging="288"/>
      </w:pPr>
      <w:rPr>
        <w:rFonts w:hint="default"/>
        <w:lang w:val="ru-RU" w:eastAsia="en-US" w:bidi="ar-SA"/>
      </w:rPr>
    </w:lvl>
    <w:lvl w:ilvl="4" w:tplc="28E8C6F0">
      <w:numFmt w:val="bullet"/>
      <w:lvlText w:val="•"/>
      <w:lvlJc w:val="left"/>
      <w:pPr>
        <w:ind w:left="4766" w:hanging="288"/>
      </w:pPr>
      <w:rPr>
        <w:rFonts w:hint="default"/>
        <w:lang w:val="ru-RU" w:eastAsia="en-US" w:bidi="ar-SA"/>
      </w:rPr>
    </w:lvl>
    <w:lvl w:ilvl="5" w:tplc="91387F24">
      <w:numFmt w:val="bullet"/>
      <w:lvlText w:val="•"/>
      <w:lvlJc w:val="left"/>
      <w:pPr>
        <w:ind w:left="5673" w:hanging="288"/>
      </w:pPr>
      <w:rPr>
        <w:rFonts w:hint="default"/>
        <w:lang w:val="ru-RU" w:eastAsia="en-US" w:bidi="ar-SA"/>
      </w:rPr>
    </w:lvl>
    <w:lvl w:ilvl="6" w:tplc="07E075B8">
      <w:numFmt w:val="bullet"/>
      <w:lvlText w:val="•"/>
      <w:lvlJc w:val="left"/>
      <w:pPr>
        <w:ind w:left="6579" w:hanging="288"/>
      </w:pPr>
      <w:rPr>
        <w:rFonts w:hint="default"/>
        <w:lang w:val="ru-RU" w:eastAsia="en-US" w:bidi="ar-SA"/>
      </w:rPr>
    </w:lvl>
    <w:lvl w:ilvl="7" w:tplc="83F4BB2E">
      <w:numFmt w:val="bullet"/>
      <w:lvlText w:val="•"/>
      <w:lvlJc w:val="left"/>
      <w:pPr>
        <w:ind w:left="7486" w:hanging="288"/>
      </w:pPr>
      <w:rPr>
        <w:rFonts w:hint="default"/>
        <w:lang w:val="ru-RU" w:eastAsia="en-US" w:bidi="ar-SA"/>
      </w:rPr>
    </w:lvl>
    <w:lvl w:ilvl="8" w:tplc="5632217E">
      <w:numFmt w:val="bullet"/>
      <w:lvlText w:val="•"/>
      <w:lvlJc w:val="left"/>
      <w:pPr>
        <w:ind w:left="8393" w:hanging="288"/>
      </w:pPr>
      <w:rPr>
        <w:rFonts w:hint="default"/>
        <w:lang w:val="ru-RU" w:eastAsia="en-US" w:bidi="ar-SA"/>
      </w:rPr>
    </w:lvl>
  </w:abstractNum>
  <w:abstractNum w:abstractNumId="18" w15:restartNumberingAfterBreak="0">
    <w:nsid w:val="24F74C9C"/>
    <w:multiLevelType w:val="hybridMultilevel"/>
    <w:tmpl w:val="A96E4DBC"/>
    <w:lvl w:ilvl="0" w:tplc="A3AA4E30">
      <w:start w:val="1"/>
      <w:numFmt w:val="decimal"/>
      <w:lvlText w:val="%1."/>
      <w:lvlJc w:val="left"/>
      <w:pPr>
        <w:ind w:left="107" w:hanging="284"/>
      </w:pPr>
      <w:rPr>
        <w:rFonts w:hint="default"/>
        <w:w w:val="100"/>
        <w:lang w:val="ru-RU" w:eastAsia="en-US" w:bidi="ar-SA"/>
      </w:rPr>
    </w:lvl>
    <w:lvl w:ilvl="1" w:tplc="FD568B8E">
      <w:numFmt w:val="bullet"/>
      <w:lvlText w:val="•"/>
      <w:lvlJc w:val="left"/>
      <w:pPr>
        <w:ind w:left="553" w:hanging="284"/>
      </w:pPr>
      <w:rPr>
        <w:rFonts w:hint="default"/>
        <w:lang w:val="ru-RU" w:eastAsia="en-US" w:bidi="ar-SA"/>
      </w:rPr>
    </w:lvl>
    <w:lvl w:ilvl="2" w:tplc="39F02B7E">
      <w:numFmt w:val="bullet"/>
      <w:lvlText w:val="•"/>
      <w:lvlJc w:val="left"/>
      <w:pPr>
        <w:ind w:left="1007" w:hanging="284"/>
      </w:pPr>
      <w:rPr>
        <w:rFonts w:hint="default"/>
        <w:lang w:val="ru-RU" w:eastAsia="en-US" w:bidi="ar-SA"/>
      </w:rPr>
    </w:lvl>
    <w:lvl w:ilvl="3" w:tplc="E9B8BC08">
      <w:numFmt w:val="bullet"/>
      <w:lvlText w:val="•"/>
      <w:lvlJc w:val="left"/>
      <w:pPr>
        <w:ind w:left="1461" w:hanging="284"/>
      </w:pPr>
      <w:rPr>
        <w:rFonts w:hint="default"/>
        <w:lang w:val="ru-RU" w:eastAsia="en-US" w:bidi="ar-SA"/>
      </w:rPr>
    </w:lvl>
    <w:lvl w:ilvl="4" w:tplc="1AF0E228">
      <w:numFmt w:val="bullet"/>
      <w:lvlText w:val="•"/>
      <w:lvlJc w:val="left"/>
      <w:pPr>
        <w:ind w:left="1915" w:hanging="284"/>
      </w:pPr>
      <w:rPr>
        <w:rFonts w:hint="default"/>
        <w:lang w:val="ru-RU" w:eastAsia="en-US" w:bidi="ar-SA"/>
      </w:rPr>
    </w:lvl>
    <w:lvl w:ilvl="5" w:tplc="9F02769A">
      <w:numFmt w:val="bullet"/>
      <w:lvlText w:val="•"/>
      <w:lvlJc w:val="left"/>
      <w:pPr>
        <w:ind w:left="2369" w:hanging="284"/>
      </w:pPr>
      <w:rPr>
        <w:rFonts w:hint="default"/>
        <w:lang w:val="ru-RU" w:eastAsia="en-US" w:bidi="ar-SA"/>
      </w:rPr>
    </w:lvl>
    <w:lvl w:ilvl="6" w:tplc="861A31BE">
      <w:numFmt w:val="bullet"/>
      <w:lvlText w:val="•"/>
      <w:lvlJc w:val="left"/>
      <w:pPr>
        <w:ind w:left="2822" w:hanging="284"/>
      </w:pPr>
      <w:rPr>
        <w:rFonts w:hint="default"/>
        <w:lang w:val="ru-RU" w:eastAsia="en-US" w:bidi="ar-SA"/>
      </w:rPr>
    </w:lvl>
    <w:lvl w:ilvl="7" w:tplc="C01C9A1C">
      <w:numFmt w:val="bullet"/>
      <w:lvlText w:val="•"/>
      <w:lvlJc w:val="left"/>
      <w:pPr>
        <w:ind w:left="3276" w:hanging="284"/>
      </w:pPr>
      <w:rPr>
        <w:rFonts w:hint="default"/>
        <w:lang w:val="ru-RU" w:eastAsia="en-US" w:bidi="ar-SA"/>
      </w:rPr>
    </w:lvl>
    <w:lvl w:ilvl="8" w:tplc="AC08353E">
      <w:numFmt w:val="bullet"/>
      <w:lvlText w:val="•"/>
      <w:lvlJc w:val="left"/>
      <w:pPr>
        <w:ind w:left="3730" w:hanging="284"/>
      </w:pPr>
      <w:rPr>
        <w:rFonts w:hint="default"/>
        <w:lang w:val="ru-RU" w:eastAsia="en-US" w:bidi="ar-SA"/>
      </w:rPr>
    </w:lvl>
  </w:abstractNum>
  <w:abstractNum w:abstractNumId="19" w15:restartNumberingAfterBreak="0">
    <w:nsid w:val="25100ED9"/>
    <w:multiLevelType w:val="hybridMultilevel"/>
    <w:tmpl w:val="C13A7B78"/>
    <w:lvl w:ilvl="0" w:tplc="11E62BC8">
      <w:start w:val="1"/>
      <w:numFmt w:val="decimal"/>
      <w:lvlText w:val="%1."/>
      <w:lvlJc w:val="left"/>
      <w:pPr>
        <w:ind w:left="107" w:hanging="284"/>
      </w:pPr>
      <w:rPr>
        <w:rFonts w:hint="default"/>
        <w:w w:val="100"/>
        <w:lang w:val="ru-RU" w:eastAsia="en-US" w:bidi="ar-SA"/>
      </w:rPr>
    </w:lvl>
    <w:lvl w:ilvl="1" w:tplc="FB5A3652">
      <w:numFmt w:val="bullet"/>
      <w:lvlText w:val="•"/>
      <w:lvlJc w:val="left"/>
      <w:pPr>
        <w:ind w:left="553" w:hanging="284"/>
      </w:pPr>
      <w:rPr>
        <w:rFonts w:hint="default"/>
        <w:lang w:val="ru-RU" w:eastAsia="en-US" w:bidi="ar-SA"/>
      </w:rPr>
    </w:lvl>
    <w:lvl w:ilvl="2" w:tplc="51E2C642">
      <w:numFmt w:val="bullet"/>
      <w:lvlText w:val="•"/>
      <w:lvlJc w:val="left"/>
      <w:pPr>
        <w:ind w:left="1007" w:hanging="284"/>
      </w:pPr>
      <w:rPr>
        <w:rFonts w:hint="default"/>
        <w:lang w:val="ru-RU" w:eastAsia="en-US" w:bidi="ar-SA"/>
      </w:rPr>
    </w:lvl>
    <w:lvl w:ilvl="3" w:tplc="597093D8">
      <w:numFmt w:val="bullet"/>
      <w:lvlText w:val="•"/>
      <w:lvlJc w:val="left"/>
      <w:pPr>
        <w:ind w:left="1461" w:hanging="284"/>
      </w:pPr>
      <w:rPr>
        <w:rFonts w:hint="default"/>
        <w:lang w:val="ru-RU" w:eastAsia="en-US" w:bidi="ar-SA"/>
      </w:rPr>
    </w:lvl>
    <w:lvl w:ilvl="4" w:tplc="4120C420">
      <w:numFmt w:val="bullet"/>
      <w:lvlText w:val="•"/>
      <w:lvlJc w:val="left"/>
      <w:pPr>
        <w:ind w:left="1915" w:hanging="284"/>
      </w:pPr>
      <w:rPr>
        <w:rFonts w:hint="default"/>
        <w:lang w:val="ru-RU" w:eastAsia="en-US" w:bidi="ar-SA"/>
      </w:rPr>
    </w:lvl>
    <w:lvl w:ilvl="5" w:tplc="947CC9F4">
      <w:numFmt w:val="bullet"/>
      <w:lvlText w:val="•"/>
      <w:lvlJc w:val="left"/>
      <w:pPr>
        <w:ind w:left="2369" w:hanging="284"/>
      </w:pPr>
      <w:rPr>
        <w:rFonts w:hint="default"/>
        <w:lang w:val="ru-RU" w:eastAsia="en-US" w:bidi="ar-SA"/>
      </w:rPr>
    </w:lvl>
    <w:lvl w:ilvl="6" w:tplc="3A6CBEC6">
      <w:numFmt w:val="bullet"/>
      <w:lvlText w:val="•"/>
      <w:lvlJc w:val="left"/>
      <w:pPr>
        <w:ind w:left="2822" w:hanging="284"/>
      </w:pPr>
      <w:rPr>
        <w:rFonts w:hint="default"/>
        <w:lang w:val="ru-RU" w:eastAsia="en-US" w:bidi="ar-SA"/>
      </w:rPr>
    </w:lvl>
    <w:lvl w:ilvl="7" w:tplc="4E1286D8">
      <w:numFmt w:val="bullet"/>
      <w:lvlText w:val="•"/>
      <w:lvlJc w:val="left"/>
      <w:pPr>
        <w:ind w:left="3276" w:hanging="284"/>
      </w:pPr>
      <w:rPr>
        <w:rFonts w:hint="default"/>
        <w:lang w:val="ru-RU" w:eastAsia="en-US" w:bidi="ar-SA"/>
      </w:rPr>
    </w:lvl>
    <w:lvl w:ilvl="8" w:tplc="9056BCF0">
      <w:numFmt w:val="bullet"/>
      <w:lvlText w:val="•"/>
      <w:lvlJc w:val="left"/>
      <w:pPr>
        <w:ind w:left="3730" w:hanging="284"/>
      </w:pPr>
      <w:rPr>
        <w:rFonts w:hint="default"/>
        <w:lang w:val="ru-RU" w:eastAsia="en-US" w:bidi="ar-SA"/>
      </w:rPr>
    </w:lvl>
  </w:abstractNum>
  <w:abstractNum w:abstractNumId="20" w15:restartNumberingAfterBreak="0">
    <w:nsid w:val="26B1126E"/>
    <w:multiLevelType w:val="multilevel"/>
    <w:tmpl w:val="6C683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0B0C8D"/>
    <w:multiLevelType w:val="hybridMultilevel"/>
    <w:tmpl w:val="811CB182"/>
    <w:lvl w:ilvl="0" w:tplc="35209480">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9366139A">
      <w:numFmt w:val="bullet"/>
      <w:lvlText w:val="•"/>
      <w:lvlJc w:val="left"/>
      <w:pPr>
        <w:ind w:left="1010" w:hanging="369"/>
      </w:pPr>
      <w:rPr>
        <w:rFonts w:hint="default"/>
        <w:lang w:val="ru-RU" w:eastAsia="en-US" w:bidi="ar-SA"/>
      </w:rPr>
    </w:lvl>
    <w:lvl w:ilvl="2" w:tplc="6964BF6A">
      <w:numFmt w:val="bullet"/>
      <w:lvlText w:val="•"/>
      <w:lvlJc w:val="left"/>
      <w:pPr>
        <w:ind w:left="1920" w:hanging="369"/>
      </w:pPr>
      <w:rPr>
        <w:rFonts w:hint="default"/>
        <w:lang w:val="ru-RU" w:eastAsia="en-US" w:bidi="ar-SA"/>
      </w:rPr>
    </w:lvl>
    <w:lvl w:ilvl="3" w:tplc="F9D4EEC0">
      <w:numFmt w:val="bullet"/>
      <w:lvlText w:val="•"/>
      <w:lvlJc w:val="left"/>
      <w:pPr>
        <w:ind w:left="2831" w:hanging="369"/>
      </w:pPr>
      <w:rPr>
        <w:rFonts w:hint="default"/>
        <w:lang w:val="ru-RU" w:eastAsia="en-US" w:bidi="ar-SA"/>
      </w:rPr>
    </w:lvl>
    <w:lvl w:ilvl="4" w:tplc="EB5852C8">
      <w:numFmt w:val="bullet"/>
      <w:lvlText w:val="•"/>
      <w:lvlJc w:val="left"/>
      <w:pPr>
        <w:ind w:left="3741" w:hanging="369"/>
      </w:pPr>
      <w:rPr>
        <w:rFonts w:hint="default"/>
        <w:lang w:val="ru-RU" w:eastAsia="en-US" w:bidi="ar-SA"/>
      </w:rPr>
    </w:lvl>
    <w:lvl w:ilvl="5" w:tplc="43547882">
      <w:numFmt w:val="bullet"/>
      <w:lvlText w:val="•"/>
      <w:lvlJc w:val="left"/>
      <w:pPr>
        <w:ind w:left="4652" w:hanging="369"/>
      </w:pPr>
      <w:rPr>
        <w:rFonts w:hint="default"/>
        <w:lang w:val="ru-RU" w:eastAsia="en-US" w:bidi="ar-SA"/>
      </w:rPr>
    </w:lvl>
    <w:lvl w:ilvl="6" w:tplc="75A836A4">
      <w:numFmt w:val="bullet"/>
      <w:lvlText w:val="•"/>
      <w:lvlJc w:val="left"/>
      <w:pPr>
        <w:ind w:left="5562" w:hanging="369"/>
      </w:pPr>
      <w:rPr>
        <w:rFonts w:hint="default"/>
        <w:lang w:val="ru-RU" w:eastAsia="en-US" w:bidi="ar-SA"/>
      </w:rPr>
    </w:lvl>
    <w:lvl w:ilvl="7" w:tplc="9E18839E">
      <w:numFmt w:val="bullet"/>
      <w:lvlText w:val="•"/>
      <w:lvlJc w:val="left"/>
      <w:pPr>
        <w:ind w:left="6472" w:hanging="369"/>
      </w:pPr>
      <w:rPr>
        <w:rFonts w:hint="default"/>
        <w:lang w:val="ru-RU" w:eastAsia="en-US" w:bidi="ar-SA"/>
      </w:rPr>
    </w:lvl>
    <w:lvl w:ilvl="8" w:tplc="DCE863D6">
      <w:numFmt w:val="bullet"/>
      <w:lvlText w:val="•"/>
      <w:lvlJc w:val="left"/>
      <w:pPr>
        <w:ind w:left="7383" w:hanging="369"/>
      </w:pPr>
      <w:rPr>
        <w:rFonts w:hint="default"/>
        <w:lang w:val="ru-RU" w:eastAsia="en-US" w:bidi="ar-SA"/>
      </w:rPr>
    </w:lvl>
  </w:abstractNum>
  <w:abstractNum w:abstractNumId="22" w15:restartNumberingAfterBreak="0">
    <w:nsid w:val="36F45E92"/>
    <w:multiLevelType w:val="hybridMultilevel"/>
    <w:tmpl w:val="C286FF50"/>
    <w:lvl w:ilvl="0" w:tplc="3FA2B30E">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C40EE17A">
      <w:numFmt w:val="bullet"/>
      <w:lvlText w:val="•"/>
      <w:lvlJc w:val="left"/>
      <w:pPr>
        <w:ind w:left="1010" w:hanging="369"/>
      </w:pPr>
      <w:rPr>
        <w:rFonts w:hint="default"/>
        <w:lang w:val="ru-RU" w:eastAsia="en-US" w:bidi="ar-SA"/>
      </w:rPr>
    </w:lvl>
    <w:lvl w:ilvl="2" w:tplc="83E206E6">
      <w:numFmt w:val="bullet"/>
      <w:lvlText w:val="•"/>
      <w:lvlJc w:val="left"/>
      <w:pPr>
        <w:ind w:left="1920" w:hanging="369"/>
      </w:pPr>
      <w:rPr>
        <w:rFonts w:hint="default"/>
        <w:lang w:val="ru-RU" w:eastAsia="en-US" w:bidi="ar-SA"/>
      </w:rPr>
    </w:lvl>
    <w:lvl w:ilvl="3" w:tplc="1A741910">
      <w:numFmt w:val="bullet"/>
      <w:lvlText w:val="•"/>
      <w:lvlJc w:val="left"/>
      <w:pPr>
        <w:ind w:left="2831" w:hanging="369"/>
      </w:pPr>
      <w:rPr>
        <w:rFonts w:hint="default"/>
        <w:lang w:val="ru-RU" w:eastAsia="en-US" w:bidi="ar-SA"/>
      </w:rPr>
    </w:lvl>
    <w:lvl w:ilvl="4" w:tplc="CC127AB0">
      <w:numFmt w:val="bullet"/>
      <w:lvlText w:val="•"/>
      <w:lvlJc w:val="left"/>
      <w:pPr>
        <w:ind w:left="3741" w:hanging="369"/>
      </w:pPr>
      <w:rPr>
        <w:rFonts w:hint="default"/>
        <w:lang w:val="ru-RU" w:eastAsia="en-US" w:bidi="ar-SA"/>
      </w:rPr>
    </w:lvl>
    <w:lvl w:ilvl="5" w:tplc="234EE968">
      <w:numFmt w:val="bullet"/>
      <w:lvlText w:val="•"/>
      <w:lvlJc w:val="left"/>
      <w:pPr>
        <w:ind w:left="4652" w:hanging="369"/>
      </w:pPr>
      <w:rPr>
        <w:rFonts w:hint="default"/>
        <w:lang w:val="ru-RU" w:eastAsia="en-US" w:bidi="ar-SA"/>
      </w:rPr>
    </w:lvl>
    <w:lvl w:ilvl="6" w:tplc="EDCC5250">
      <w:numFmt w:val="bullet"/>
      <w:lvlText w:val="•"/>
      <w:lvlJc w:val="left"/>
      <w:pPr>
        <w:ind w:left="5562" w:hanging="369"/>
      </w:pPr>
      <w:rPr>
        <w:rFonts w:hint="default"/>
        <w:lang w:val="ru-RU" w:eastAsia="en-US" w:bidi="ar-SA"/>
      </w:rPr>
    </w:lvl>
    <w:lvl w:ilvl="7" w:tplc="4A38ADF6">
      <w:numFmt w:val="bullet"/>
      <w:lvlText w:val="•"/>
      <w:lvlJc w:val="left"/>
      <w:pPr>
        <w:ind w:left="6472" w:hanging="369"/>
      </w:pPr>
      <w:rPr>
        <w:rFonts w:hint="default"/>
        <w:lang w:val="ru-RU" w:eastAsia="en-US" w:bidi="ar-SA"/>
      </w:rPr>
    </w:lvl>
    <w:lvl w:ilvl="8" w:tplc="60169DD2">
      <w:numFmt w:val="bullet"/>
      <w:lvlText w:val="•"/>
      <w:lvlJc w:val="left"/>
      <w:pPr>
        <w:ind w:left="7383" w:hanging="369"/>
      </w:pPr>
      <w:rPr>
        <w:rFonts w:hint="default"/>
        <w:lang w:val="ru-RU" w:eastAsia="en-US" w:bidi="ar-SA"/>
      </w:rPr>
    </w:lvl>
  </w:abstractNum>
  <w:abstractNum w:abstractNumId="23" w15:restartNumberingAfterBreak="0">
    <w:nsid w:val="3EFC0C04"/>
    <w:multiLevelType w:val="hybridMultilevel"/>
    <w:tmpl w:val="49DE16C2"/>
    <w:lvl w:ilvl="0" w:tplc="8AD4883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BB3435F2">
      <w:numFmt w:val="bullet"/>
      <w:lvlText w:val="•"/>
      <w:lvlJc w:val="left"/>
      <w:pPr>
        <w:ind w:left="1146" w:hanging="274"/>
      </w:pPr>
      <w:rPr>
        <w:rFonts w:hint="default"/>
        <w:lang w:val="ru-RU" w:eastAsia="en-US" w:bidi="ar-SA"/>
      </w:rPr>
    </w:lvl>
    <w:lvl w:ilvl="2" w:tplc="CC58F7E4">
      <w:numFmt w:val="bullet"/>
      <w:lvlText w:val="•"/>
      <w:lvlJc w:val="left"/>
      <w:pPr>
        <w:ind w:left="2153" w:hanging="274"/>
      </w:pPr>
      <w:rPr>
        <w:rFonts w:hint="default"/>
        <w:lang w:val="ru-RU" w:eastAsia="en-US" w:bidi="ar-SA"/>
      </w:rPr>
    </w:lvl>
    <w:lvl w:ilvl="3" w:tplc="9EB40D38">
      <w:numFmt w:val="bullet"/>
      <w:lvlText w:val="•"/>
      <w:lvlJc w:val="left"/>
      <w:pPr>
        <w:ind w:left="3159" w:hanging="274"/>
      </w:pPr>
      <w:rPr>
        <w:rFonts w:hint="default"/>
        <w:lang w:val="ru-RU" w:eastAsia="en-US" w:bidi="ar-SA"/>
      </w:rPr>
    </w:lvl>
    <w:lvl w:ilvl="4" w:tplc="656AF620">
      <w:numFmt w:val="bullet"/>
      <w:lvlText w:val="•"/>
      <w:lvlJc w:val="left"/>
      <w:pPr>
        <w:ind w:left="4166" w:hanging="274"/>
      </w:pPr>
      <w:rPr>
        <w:rFonts w:hint="default"/>
        <w:lang w:val="ru-RU" w:eastAsia="en-US" w:bidi="ar-SA"/>
      </w:rPr>
    </w:lvl>
    <w:lvl w:ilvl="5" w:tplc="E1EC9AB0">
      <w:numFmt w:val="bullet"/>
      <w:lvlText w:val="•"/>
      <w:lvlJc w:val="left"/>
      <w:pPr>
        <w:ind w:left="5173" w:hanging="274"/>
      </w:pPr>
      <w:rPr>
        <w:rFonts w:hint="default"/>
        <w:lang w:val="ru-RU" w:eastAsia="en-US" w:bidi="ar-SA"/>
      </w:rPr>
    </w:lvl>
    <w:lvl w:ilvl="6" w:tplc="CA666A36">
      <w:numFmt w:val="bullet"/>
      <w:lvlText w:val="•"/>
      <w:lvlJc w:val="left"/>
      <w:pPr>
        <w:ind w:left="6179" w:hanging="274"/>
      </w:pPr>
      <w:rPr>
        <w:rFonts w:hint="default"/>
        <w:lang w:val="ru-RU" w:eastAsia="en-US" w:bidi="ar-SA"/>
      </w:rPr>
    </w:lvl>
    <w:lvl w:ilvl="7" w:tplc="16B8EDAA">
      <w:numFmt w:val="bullet"/>
      <w:lvlText w:val="•"/>
      <w:lvlJc w:val="left"/>
      <w:pPr>
        <w:ind w:left="7186" w:hanging="274"/>
      </w:pPr>
      <w:rPr>
        <w:rFonts w:hint="default"/>
        <w:lang w:val="ru-RU" w:eastAsia="en-US" w:bidi="ar-SA"/>
      </w:rPr>
    </w:lvl>
    <w:lvl w:ilvl="8" w:tplc="47285516">
      <w:numFmt w:val="bullet"/>
      <w:lvlText w:val="•"/>
      <w:lvlJc w:val="left"/>
      <w:pPr>
        <w:ind w:left="8193" w:hanging="274"/>
      </w:pPr>
      <w:rPr>
        <w:rFonts w:hint="default"/>
        <w:lang w:val="ru-RU" w:eastAsia="en-US" w:bidi="ar-SA"/>
      </w:rPr>
    </w:lvl>
  </w:abstractNum>
  <w:abstractNum w:abstractNumId="24" w15:restartNumberingAfterBreak="0">
    <w:nsid w:val="406075F2"/>
    <w:multiLevelType w:val="hybridMultilevel"/>
    <w:tmpl w:val="3F6A34DA"/>
    <w:lvl w:ilvl="0" w:tplc="F7DC3E00">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F09C3C36">
      <w:numFmt w:val="bullet"/>
      <w:lvlText w:val="•"/>
      <w:lvlJc w:val="left"/>
      <w:pPr>
        <w:ind w:left="1010" w:hanging="369"/>
      </w:pPr>
      <w:rPr>
        <w:rFonts w:hint="default"/>
        <w:lang w:val="ru-RU" w:eastAsia="en-US" w:bidi="ar-SA"/>
      </w:rPr>
    </w:lvl>
    <w:lvl w:ilvl="2" w:tplc="57969348">
      <w:numFmt w:val="bullet"/>
      <w:lvlText w:val="•"/>
      <w:lvlJc w:val="left"/>
      <w:pPr>
        <w:ind w:left="1920" w:hanging="369"/>
      </w:pPr>
      <w:rPr>
        <w:rFonts w:hint="default"/>
        <w:lang w:val="ru-RU" w:eastAsia="en-US" w:bidi="ar-SA"/>
      </w:rPr>
    </w:lvl>
    <w:lvl w:ilvl="3" w:tplc="A7F27588">
      <w:numFmt w:val="bullet"/>
      <w:lvlText w:val="•"/>
      <w:lvlJc w:val="left"/>
      <w:pPr>
        <w:ind w:left="2831" w:hanging="369"/>
      </w:pPr>
      <w:rPr>
        <w:rFonts w:hint="default"/>
        <w:lang w:val="ru-RU" w:eastAsia="en-US" w:bidi="ar-SA"/>
      </w:rPr>
    </w:lvl>
    <w:lvl w:ilvl="4" w:tplc="7D08017A">
      <w:numFmt w:val="bullet"/>
      <w:lvlText w:val="•"/>
      <w:lvlJc w:val="left"/>
      <w:pPr>
        <w:ind w:left="3741" w:hanging="369"/>
      </w:pPr>
      <w:rPr>
        <w:rFonts w:hint="default"/>
        <w:lang w:val="ru-RU" w:eastAsia="en-US" w:bidi="ar-SA"/>
      </w:rPr>
    </w:lvl>
    <w:lvl w:ilvl="5" w:tplc="0E4E1EA0">
      <w:numFmt w:val="bullet"/>
      <w:lvlText w:val="•"/>
      <w:lvlJc w:val="left"/>
      <w:pPr>
        <w:ind w:left="4652" w:hanging="369"/>
      </w:pPr>
      <w:rPr>
        <w:rFonts w:hint="default"/>
        <w:lang w:val="ru-RU" w:eastAsia="en-US" w:bidi="ar-SA"/>
      </w:rPr>
    </w:lvl>
    <w:lvl w:ilvl="6" w:tplc="4AE0C79C">
      <w:numFmt w:val="bullet"/>
      <w:lvlText w:val="•"/>
      <w:lvlJc w:val="left"/>
      <w:pPr>
        <w:ind w:left="5562" w:hanging="369"/>
      </w:pPr>
      <w:rPr>
        <w:rFonts w:hint="default"/>
        <w:lang w:val="ru-RU" w:eastAsia="en-US" w:bidi="ar-SA"/>
      </w:rPr>
    </w:lvl>
    <w:lvl w:ilvl="7" w:tplc="692C46BE">
      <w:numFmt w:val="bullet"/>
      <w:lvlText w:val="•"/>
      <w:lvlJc w:val="left"/>
      <w:pPr>
        <w:ind w:left="6472" w:hanging="369"/>
      </w:pPr>
      <w:rPr>
        <w:rFonts w:hint="default"/>
        <w:lang w:val="ru-RU" w:eastAsia="en-US" w:bidi="ar-SA"/>
      </w:rPr>
    </w:lvl>
    <w:lvl w:ilvl="8" w:tplc="6F1C163C">
      <w:numFmt w:val="bullet"/>
      <w:lvlText w:val="•"/>
      <w:lvlJc w:val="left"/>
      <w:pPr>
        <w:ind w:left="7383" w:hanging="369"/>
      </w:pPr>
      <w:rPr>
        <w:rFonts w:hint="default"/>
        <w:lang w:val="ru-RU" w:eastAsia="en-US" w:bidi="ar-SA"/>
      </w:rPr>
    </w:lvl>
  </w:abstractNum>
  <w:abstractNum w:abstractNumId="25" w15:restartNumberingAfterBreak="0">
    <w:nsid w:val="42157036"/>
    <w:multiLevelType w:val="hybridMultilevel"/>
    <w:tmpl w:val="0E10B6AA"/>
    <w:lvl w:ilvl="0" w:tplc="3E50D9FE">
      <w:numFmt w:val="bullet"/>
      <w:lvlText w:val=""/>
      <w:lvlJc w:val="left"/>
      <w:pPr>
        <w:ind w:left="134" w:hanging="232"/>
      </w:pPr>
      <w:rPr>
        <w:rFonts w:ascii="Symbol" w:eastAsia="Symbol" w:hAnsi="Symbol" w:cs="Symbol" w:hint="default"/>
        <w:w w:val="99"/>
        <w:sz w:val="28"/>
        <w:szCs w:val="28"/>
        <w:lang w:val="ru-RU" w:eastAsia="en-US" w:bidi="ar-SA"/>
      </w:rPr>
    </w:lvl>
    <w:lvl w:ilvl="1" w:tplc="7D024E58">
      <w:numFmt w:val="bullet"/>
      <w:lvlText w:val="•"/>
      <w:lvlJc w:val="left"/>
      <w:pPr>
        <w:ind w:left="1146" w:hanging="232"/>
      </w:pPr>
      <w:rPr>
        <w:rFonts w:hint="default"/>
        <w:lang w:val="ru-RU" w:eastAsia="en-US" w:bidi="ar-SA"/>
      </w:rPr>
    </w:lvl>
    <w:lvl w:ilvl="2" w:tplc="F64684CC">
      <w:numFmt w:val="bullet"/>
      <w:lvlText w:val="•"/>
      <w:lvlJc w:val="left"/>
      <w:pPr>
        <w:ind w:left="2153" w:hanging="232"/>
      </w:pPr>
      <w:rPr>
        <w:rFonts w:hint="default"/>
        <w:lang w:val="ru-RU" w:eastAsia="en-US" w:bidi="ar-SA"/>
      </w:rPr>
    </w:lvl>
    <w:lvl w:ilvl="3" w:tplc="07603DDC">
      <w:numFmt w:val="bullet"/>
      <w:lvlText w:val="•"/>
      <w:lvlJc w:val="left"/>
      <w:pPr>
        <w:ind w:left="3159" w:hanging="232"/>
      </w:pPr>
      <w:rPr>
        <w:rFonts w:hint="default"/>
        <w:lang w:val="ru-RU" w:eastAsia="en-US" w:bidi="ar-SA"/>
      </w:rPr>
    </w:lvl>
    <w:lvl w:ilvl="4" w:tplc="7BD07EF4">
      <w:numFmt w:val="bullet"/>
      <w:lvlText w:val="•"/>
      <w:lvlJc w:val="left"/>
      <w:pPr>
        <w:ind w:left="4166" w:hanging="232"/>
      </w:pPr>
      <w:rPr>
        <w:rFonts w:hint="default"/>
        <w:lang w:val="ru-RU" w:eastAsia="en-US" w:bidi="ar-SA"/>
      </w:rPr>
    </w:lvl>
    <w:lvl w:ilvl="5" w:tplc="F9A86ACC">
      <w:numFmt w:val="bullet"/>
      <w:lvlText w:val="•"/>
      <w:lvlJc w:val="left"/>
      <w:pPr>
        <w:ind w:left="5173" w:hanging="232"/>
      </w:pPr>
      <w:rPr>
        <w:rFonts w:hint="default"/>
        <w:lang w:val="ru-RU" w:eastAsia="en-US" w:bidi="ar-SA"/>
      </w:rPr>
    </w:lvl>
    <w:lvl w:ilvl="6" w:tplc="941209F2">
      <w:numFmt w:val="bullet"/>
      <w:lvlText w:val="•"/>
      <w:lvlJc w:val="left"/>
      <w:pPr>
        <w:ind w:left="6179" w:hanging="232"/>
      </w:pPr>
      <w:rPr>
        <w:rFonts w:hint="default"/>
        <w:lang w:val="ru-RU" w:eastAsia="en-US" w:bidi="ar-SA"/>
      </w:rPr>
    </w:lvl>
    <w:lvl w:ilvl="7" w:tplc="E1DA0918">
      <w:numFmt w:val="bullet"/>
      <w:lvlText w:val="•"/>
      <w:lvlJc w:val="left"/>
      <w:pPr>
        <w:ind w:left="7186" w:hanging="232"/>
      </w:pPr>
      <w:rPr>
        <w:rFonts w:hint="default"/>
        <w:lang w:val="ru-RU" w:eastAsia="en-US" w:bidi="ar-SA"/>
      </w:rPr>
    </w:lvl>
    <w:lvl w:ilvl="8" w:tplc="26CA7F94">
      <w:numFmt w:val="bullet"/>
      <w:lvlText w:val="•"/>
      <w:lvlJc w:val="left"/>
      <w:pPr>
        <w:ind w:left="8193" w:hanging="232"/>
      </w:pPr>
      <w:rPr>
        <w:rFonts w:hint="default"/>
        <w:lang w:val="ru-RU" w:eastAsia="en-US" w:bidi="ar-SA"/>
      </w:rPr>
    </w:lvl>
  </w:abstractNum>
  <w:abstractNum w:abstractNumId="26" w15:restartNumberingAfterBreak="0">
    <w:nsid w:val="42CF33EE"/>
    <w:multiLevelType w:val="hybridMultilevel"/>
    <w:tmpl w:val="E7A8B996"/>
    <w:lvl w:ilvl="0" w:tplc="2CC4C4E4">
      <w:numFmt w:val="bullet"/>
      <w:lvlText w:val=""/>
      <w:lvlJc w:val="left"/>
      <w:pPr>
        <w:ind w:left="216" w:hanging="232"/>
      </w:pPr>
      <w:rPr>
        <w:rFonts w:ascii="Symbol" w:eastAsia="Symbol" w:hAnsi="Symbol" w:cs="Symbol" w:hint="default"/>
        <w:w w:val="99"/>
        <w:sz w:val="28"/>
        <w:szCs w:val="28"/>
        <w:lang w:val="ru-RU" w:eastAsia="en-US" w:bidi="ar-SA"/>
      </w:rPr>
    </w:lvl>
    <w:lvl w:ilvl="1" w:tplc="EC004146">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92D0A5FC">
      <w:numFmt w:val="bullet"/>
      <w:lvlText w:val="•"/>
      <w:lvlJc w:val="left"/>
      <w:pPr>
        <w:ind w:left="1234" w:hanging="288"/>
      </w:pPr>
      <w:rPr>
        <w:rFonts w:hint="default"/>
        <w:lang w:val="ru-RU" w:eastAsia="en-US" w:bidi="ar-SA"/>
      </w:rPr>
    </w:lvl>
    <w:lvl w:ilvl="3" w:tplc="34089C2C">
      <w:numFmt w:val="bullet"/>
      <w:lvlText w:val="•"/>
      <w:lvlJc w:val="left"/>
      <w:pPr>
        <w:ind w:left="2248" w:hanging="288"/>
      </w:pPr>
      <w:rPr>
        <w:rFonts w:hint="default"/>
        <w:lang w:val="ru-RU" w:eastAsia="en-US" w:bidi="ar-SA"/>
      </w:rPr>
    </w:lvl>
    <w:lvl w:ilvl="4" w:tplc="DE6C68F0">
      <w:numFmt w:val="bullet"/>
      <w:lvlText w:val="•"/>
      <w:lvlJc w:val="left"/>
      <w:pPr>
        <w:ind w:left="3262" w:hanging="288"/>
      </w:pPr>
      <w:rPr>
        <w:rFonts w:hint="default"/>
        <w:lang w:val="ru-RU" w:eastAsia="en-US" w:bidi="ar-SA"/>
      </w:rPr>
    </w:lvl>
    <w:lvl w:ilvl="5" w:tplc="45CAC822">
      <w:numFmt w:val="bullet"/>
      <w:lvlText w:val="•"/>
      <w:lvlJc w:val="left"/>
      <w:pPr>
        <w:ind w:left="4276" w:hanging="288"/>
      </w:pPr>
      <w:rPr>
        <w:rFonts w:hint="default"/>
        <w:lang w:val="ru-RU" w:eastAsia="en-US" w:bidi="ar-SA"/>
      </w:rPr>
    </w:lvl>
    <w:lvl w:ilvl="6" w:tplc="725EDAC4">
      <w:numFmt w:val="bullet"/>
      <w:lvlText w:val="•"/>
      <w:lvlJc w:val="left"/>
      <w:pPr>
        <w:ind w:left="5291" w:hanging="288"/>
      </w:pPr>
      <w:rPr>
        <w:rFonts w:hint="default"/>
        <w:lang w:val="ru-RU" w:eastAsia="en-US" w:bidi="ar-SA"/>
      </w:rPr>
    </w:lvl>
    <w:lvl w:ilvl="7" w:tplc="3CA632A6">
      <w:numFmt w:val="bullet"/>
      <w:lvlText w:val="•"/>
      <w:lvlJc w:val="left"/>
      <w:pPr>
        <w:ind w:left="6305" w:hanging="288"/>
      </w:pPr>
      <w:rPr>
        <w:rFonts w:hint="default"/>
        <w:lang w:val="ru-RU" w:eastAsia="en-US" w:bidi="ar-SA"/>
      </w:rPr>
    </w:lvl>
    <w:lvl w:ilvl="8" w:tplc="82407556">
      <w:numFmt w:val="bullet"/>
      <w:lvlText w:val="•"/>
      <w:lvlJc w:val="left"/>
      <w:pPr>
        <w:ind w:left="7319" w:hanging="288"/>
      </w:pPr>
      <w:rPr>
        <w:rFonts w:hint="default"/>
        <w:lang w:val="ru-RU" w:eastAsia="en-US" w:bidi="ar-SA"/>
      </w:rPr>
    </w:lvl>
  </w:abstractNum>
  <w:abstractNum w:abstractNumId="27" w15:restartNumberingAfterBreak="0">
    <w:nsid w:val="445F2D8E"/>
    <w:multiLevelType w:val="hybridMultilevel"/>
    <w:tmpl w:val="9E42E986"/>
    <w:lvl w:ilvl="0" w:tplc="5B1EE5B6">
      <w:start w:val="1"/>
      <w:numFmt w:val="decimal"/>
      <w:lvlText w:val="%1."/>
      <w:lvlJc w:val="left"/>
      <w:pPr>
        <w:ind w:left="1433" w:hanging="360"/>
      </w:pPr>
      <w:rPr>
        <w:rFonts w:ascii="Times New Roman" w:eastAsia="Times New Roman" w:hAnsi="Times New Roman" w:cs="Times New Roman" w:hint="default"/>
        <w:w w:val="100"/>
        <w:sz w:val="24"/>
        <w:szCs w:val="24"/>
        <w:lang w:val="ru-RU" w:eastAsia="en-US" w:bidi="ar-SA"/>
      </w:rPr>
    </w:lvl>
    <w:lvl w:ilvl="1" w:tplc="FC4225CE">
      <w:start w:val="1"/>
      <w:numFmt w:val="decimal"/>
      <w:lvlText w:val="%2)"/>
      <w:lvlJc w:val="left"/>
      <w:pPr>
        <w:ind w:left="900" w:hanging="327"/>
      </w:pPr>
      <w:rPr>
        <w:rFonts w:ascii="Times New Roman" w:eastAsia="Times New Roman" w:hAnsi="Times New Roman" w:cs="Times New Roman" w:hint="default"/>
        <w:i/>
        <w:iCs/>
        <w:w w:val="99"/>
        <w:sz w:val="24"/>
        <w:szCs w:val="24"/>
        <w:lang w:val="ru-RU" w:eastAsia="en-US" w:bidi="ar-SA"/>
      </w:rPr>
    </w:lvl>
    <w:lvl w:ilvl="2" w:tplc="D062F396">
      <w:numFmt w:val="bullet"/>
      <w:lvlText w:val="•"/>
      <w:lvlJc w:val="left"/>
      <w:pPr>
        <w:ind w:left="3003" w:hanging="327"/>
      </w:pPr>
      <w:rPr>
        <w:rFonts w:hint="default"/>
        <w:lang w:val="ru-RU" w:eastAsia="en-US" w:bidi="ar-SA"/>
      </w:rPr>
    </w:lvl>
    <w:lvl w:ilvl="3" w:tplc="59266974">
      <w:numFmt w:val="bullet"/>
      <w:lvlText w:val="•"/>
      <w:lvlJc w:val="left"/>
      <w:pPr>
        <w:ind w:left="4566" w:hanging="327"/>
      </w:pPr>
      <w:rPr>
        <w:rFonts w:hint="default"/>
        <w:lang w:val="ru-RU" w:eastAsia="en-US" w:bidi="ar-SA"/>
      </w:rPr>
    </w:lvl>
    <w:lvl w:ilvl="4" w:tplc="256274FE">
      <w:numFmt w:val="bullet"/>
      <w:lvlText w:val="•"/>
      <w:lvlJc w:val="left"/>
      <w:pPr>
        <w:ind w:left="6130" w:hanging="327"/>
      </w:pPr>
      <w:rPr>
        <w:rFonts w:hint="default"/>
        <w:lang w:val="ru-RU" w:eastAsia="en-US" w:bidi="ar-SA"/>
      </w:rPr>
    </w:lvl>
    <w:lvl w:ilvl="5" w:tplc="A6E400D6">
      <w:numFmt w:val="bullet"/>
      <w:lvlText w:val="•"/>
      <w:lvlJc w:val="left"/>
      <w:pPr>
        <w:ind w:left="7693" w:hanging="327"/>
      </w:pPr>
      <w:rPr>
        <w:rFonts w:hint="default"/>
        <w:lang w:val="ru-RU" w:eastAsia="en-US" w:bidi="ar-SA"/>
      </w:rPr>
    </w:lvl>
    <w:lvl w:ilvl="6" w:tplc="61963662">
      <w:numFmt w:val="bullet"/>
      <w:lvlText w:val="•"/>
      <w:lvlJc w:val="left"/>
      <w:pPr>
        <w:ind w:left="9256" w:hanging="327"/>
      </w:pPr>
      <w:rPr>
        <w:rFonts w:hint="default"/>
        <w:lang w:val="ru-RU" w:eastAsia="en-US" w:bidi="ar-SA"/>
      </w:rPr>
    </w:lvl>
    <w:lvl w:ilvl="7" w:tplc="B914D298">
      <w:numFmt w:val="bullet"/>
      <w:lvlText w:val="•"/>
      <w:lvlJc w:val="left"/>
      <w:pPr>
        <w:ind w:left="10820" w:hanging="327"/>
      </w:pPr>
      <w:rPr>
        <w:rFonts w:hint="default"/>
        <w:lang w:val="ru-RU" w:eastAsia="en-US" w:bidi="ar-SA"/>
      </w:rPr>
    </w:lvl>
    <w:lvl w:ilvl="8" w:tplc="A3D0D932">
      <w:numFmt w:val="bullet"/>
      <w:lvlText w:val="•"/>
      <w:lvlJc w:val="left"/>
      <w:pPr>
        <w:ind w:left="12383" w:hanging="327"/>
      </w:pPr>
      <w:rPr>
        <w:rFonts w:hint="default"/>
        <w:lang w:val="ru-RU" w:eastAsia="en-US" w:bidi="ar-SA"/>
      </w:rPr>
    </w:lvl>
  </w:abstractNum>
  <w:abstractNum w:abstractNumId="28" w15:restartNumberingAfterBreak="0">
    <w:nsid w:val="44830EE7"/>
    <w:multiLevelType w:val="hybridMultilevel"/>
    <w:tmpl w:val="F482C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54089"/>
    <w:multiLevelType w:val="hybridMultilevel"/>
    <w:tmpl w:val="FA1E1DF4"/>
    <w:lvl w:ilvl="0" w:tplc="85F0E4E8">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4732D178">
      <w:numFmt w:val="bullet"/>
      <w:lvlText w:val="•"/>
      <w:lvlJc w:val="left"/>
      <w:pPr>
        <w:ind w:left="1010" w:hanging="369"/>
      </w:pPr>
      <w:rPr>
        <w:rFonts w:hint="default"/>
        <w:lang w:val="ru-RU" w:eastAsia="en-US" w:bidi="ar-SA"/>
      </w:rPr>
    </w:lvl>
    <w:lvl w:ilvl="2" w:tplc="7C76570E">
      <w:numFmt w:val="bullet"/>
      <w:lvlText w:val="•"/>
      <w:lvlJc w:val="left"/>
      <w:pPr>
        <w:ind w:left="1920" w:hanging="369"/>
      </w:pPr>
      <w:rPr>
        <w:rFonts w:hint="default"/>
        <w:lang w:val="ru-RU" w:eastAsia="en-US" w:bidi="ar-SA"/>
      </w:rPr>
    </w:lvl>
    <w:lvl w:ilvl="3" w:tplc="4D927396">
      <w:numFmt w:val="bullet"/>
      <w:lvlText w:val="•"/>
      <w:lvlJc w:val="left"/>
      <w:pPr>
        <w:ind w:left="2831" w:hanging="369"/>
      </w:pPr>
      <w:rPr>
        <w:rFonts w:hint="default"/>
        <w:lang w:val="ru-RU" w:eastAsia="en-US" w:bidi="ar-SA"/>
      </w:rPr>
    </w:lvl>
    <w:lvl w:ilvl="4" w:tplc="CD12E78C">
      <w:numFmt w:val="bullet"/>
      <w:lvlText w:val="•"/>
      <w:lvlJc w:val="left"/>
      <w:pPr>
        <w:ind w:left="3741" w:hanging="369"/>
      </w:pPr>
      <w:rPr>
        <w:rFonts w:hint="default"/>
        <w:lang w:val="ru-RU" w:eastAsia="en-US" w:bidi="ar-SA"/>
      </w:rPr>
    </w:lvl>
    <w:lvl w:ilvl="5" w:tplc="845ADCDC">
      <w:numFmt w:val="bullet"/>
      <w:lvlText w:val="•"/>
      <w:lvlJc w:val="left"/>
      <w:pPr>
        <w:ind w:left="4652" w:hanging="369"/>
      </w:pPr>
      <w:rPr>
        <w:rFonts w:hint="default"/>
        <w:lang w:val="ru-RU" w:eastAsia="en-US" w:bidi="ar-SA"/>
      </w:rPr>
    </w:lvl>
    <w:lvl w:ilvl="6" w:tplc="7BAAADC6">
      <w:numFmt w:val="bullet"/>
      <w:lvlText w:val="•"/>
      <w:lvlJc w:val="left"/>
      <w:pPr>
        <w:ind w:left="5562" w:hanging="369"/>
      </w:pPr>
      <w:rPr>
        <w:rFonts w:hint="default"/>
        <w:lang w:val="ru-RU" w:eastAsia="en-US" w:bidi="ar-SA"/>
      </w:rPr>
    </w:lvl>
    <w:lvl w:ilvl="7" w:tplc="2C16BAC4">
      <w:numFmt w:val="bullet"/>
      <w:lvlText w:val="•"/>
      <w:lvlJc w:val="left"/>
      <w:pPr>
        <w:ind w:left="6472" w:hanging="369"/>
      </w:pPr>
      <w:rPr>
        <w:rFonts w:hint="default"/>
        <w:lang w:val="ru-RU" w:eastAsia="en-US" w:bidi="ar-SA"/>
      </w:rPr>
    </w:lvl>
    <w:lvl w:ilvl="8" w:tplc="739ED5F4">
      <w:numFmt w:val="bullet"/>
      <w:lvlText w:val="•"/>
      <w:lvlJc w:val="left"/>
      <w:pPr>
        <w:ind w:left="7383" w:hanging="369"/>
      </w:pPr>
      <w:rPr>
        <w:rFonts w:hint="default"/>
        <w:lang w:val="ru-RU" w:eastAsia="en-US" w:bidi="ar-SA"/>
      </w:rPr>
    </w:lvl>
  </w:abstractNum>
  <w:abstractNum w:abstractNumId="30" w15:restartNumberingAfterBreak="0">
    <w:nsid w:val="47F53AC3"/>
    <w:multiLevelType w:val="hybridMultilevel"/>
    <w:tmpl w:val="05001AC4"/>
    <w:lvl w:ilvl="0" w:tplc="1902D214">
      <w:numFmt w:val="bullet"/>
      <w:lvlText w:val=""/>
      <w:lvlJc w:val="left"/>
      <w:pPr>
        <w:ind w:left="134" w:hanging="207"/>
      </w:pPr>
      <w:rPr>
        <w:rFonts w:ascii="Symbol" w:eastAsia="Symbol" w:hAnsi="Symbol" w:cs="Symbol" w:hint="default"/>
        <w:w w:val="99"/>
        <w:sz w:val="28"/>
        <w:szCs w:val="28"/>
        <w:lang w:val="ru-RU" w:eastAsia="en-US" w:bidi="ar-SA"/>
      </w:rPr>
    </w:lvl>
    <w:lvl w:ilvl="1" w:tplc="E2161872">
      <w:numFmt w:val="bullet"/>
      <w:lvlText w:val="•"/>
      <w:lvlJc w:val="left"/>
      <w:pPr>
        <w:ind w:left="1146" w:hanging="207"/>
      </w:pPr>
      <w:rPr>
        <w:rFonts w:hint="default"/>
        <w:lang w:val="ru-RU" w:eastAsia="en-US" w:bidi="ar-SA"/>
      </w:rPr>
    </w:lvl>
    <w:lvl w:ilvl="2" w:tplc="51467C50">
      <w:numFmt w:val="bullet"/>
      <w:lvlText w:val="•"/>
      <w:lvlJc w:val="left"/>
      <w:pPr>
        <w:ind w:left="2153" w:hanging="207"/>
      </w:pPr>
      <w:rPr>
        <w:rFonts w:hint="default"/>
        <w:lang w:val="ru-RU" w:eastAsia="en-US" w:bidi="ar-SA"/>
      </w:rPr>
    </w:lvl>
    <w:lvl w:ilvl="3" w:tplc="9C828ECE">
      <w:numFmt w:val="bullet"/>
      <w:lvlText w:val="•"/>
      <w:lvlJc w:val="left"/>
      <w:pPr>
        <w:ind w:left="3159" w:hanging="207"/>
      </w:pPr>
      <w:rPr>
        <w:rFonts w:hint="default"/>
        <w:lang w:val="ru-RU" w:eastAsia="en-US" w:bidi="ar-SA"/>
      </w:rPr>
    </w:lvl>
    <w:lvl w:ilvl="4" w:tplc="2270AAF8">
      <w:numFmt w:val="bullet"/>
      <w:lvlText w:val="•"/>
      <w:lvlJc w:val="left"/>
      <w:pPr>
        <w:ind w:left="4166" w:hanging="207"/>
      </w:pPr>
      <w:rPr>
        <w:rFonts w:hint="default"/>
        <w:lang w:val="ru-RU" w:eastAsia="en-US" w:bidi="ar-SA"/>
      </w:rPr>
    </w:lvl>
    <w:lvl w:ilvl="5" w:tplc="6A4A11D4">
      <w:numFmt w:val="bullet"/>
      <w:lvlText w:val="•"/>
      <w:lvlJc w:val="left"/>
      <w:pPr>
        <w:ind w:left="5173" w:hanging="207"/>
      </w:pPr>
      <w:rPr>
        <w:rFonts w:hint="default"/>
        <w:lang w:val="ru-RU" w:eastAsia="en-US" w:bidi="ar-SA"/>
      </w:rPr>
    </w:lvl>
    <w:lvl w:ilvl="6" w:tplc="44D63386">
      <w:numFmt w:val="bullet"/>
      <w:lvlText w:val="•"/>
      <w:lvlJc w:val="left"/>
      <w:pPr>
        <w:ind w:left="6179" w:hanging="207"/>
      </w:pPr>
      <w:rPr>
        <w:rFonts w:hint="default"/>
        <w:lang w:val="ru-RU" w:eastAsia="en-US" w:bidi="ar-SA"/>
      </w:rPr>
    </w:lvl>
    <w:lvl w:ilvl="7" w:tplc="26480188">
      <w:numFmt w:val="bullet"/>
      <w:lvlText w:val="•"/>
      <w:lvlJc w:val="left"/>
      <w:pPr>
        <w:ind w:left="7186" w:hanging="207"/>
      </w:pPr>
      <w:rPr>
        <w:rFonts w:hint="default"/>
        <w:lang w:val="ru-RU" w:eastAsia="en-US" w:bidi="ar-SA"/>
      </w:rPr>
    </w:lvl>
    <w:lvl w:ilvl="8" w:tplc="0EE81EB6">
      <w:numFmt w:val="bullet"/>
      <w:lvlText w:val="•"/>
      <w:lvlJc w:val="left"/>
      <w:pPr>
        <w:ind w:left="8193" w:hanging="207"/>
      </w:pPr>
      <w:rPr>
        <w:rFonts w:hint="default"/>
        <w:lang w:val="ru-RU" w:eastAsia="en-US" w:bidi="ar-SA"/>
      </w:rPr>
    </w:lvl>
  </w:abstractNum>
  <w:abstractNum w:abstractNumId="31" w15:restartNumberingAfterBreak="0">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32" w15:restartNumberingAfterBreak="0">
    <w:nsid w:val="4BC516CF"/>
    <w:multiLevelType w:val="hybridMultilevel"/>
    <w:tmpl w:val="664011E2"/>
    <w:lvl w:ilvl="0" w:tplc="61347CF2">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D44016FC">
      <w:numFmt w:val="bullet"/>
      <w:lvlText w:val="•"/>
      <w:lvlJc w:val="left"/>
      <w:pPr>
        <w:ind w:left="2064" w:hanging="311"/>
      </w:pPr>
      <w:rPr>
        <w:rFonts w:hint="default"/>
        <w:lang w:val="ru-RU" w:eastAsia="en-US" w:bidi="ar-SA"/>
      </w:rPr>
    </w:lvl>
    <w:lvl w:ilvl="2" w:tplc="0568BA30">
      <w:numFmt w:val="bullet"/>
      <w:lvlText w:val="•"/>
      <w:lvlJc w:val="left"/>
      <w:pPr>
        <w:ind w:left="2969" w:hanging="311"/>
      </w:pPr>
      <w:rPr>
        <w:rFonts w:hint="default"/>
        <w:lang w:val="ru-RU" w:eastAsia="en-US" w:bidi="ar-SA"/>
      </w:rPr>
    </w:lvl>
    <w:lvl w:ilvl="3" w:tplc="6AC2EF96">
      <w:numFmt w:val="bullet"/>
      <w:lvlText w:val="•"/>
      <w:lvlJc w:val="left"/>
      <w:pPr>
        <w:ind w:left="3873" w:hanging="311"/>
      </w:pPr>
      <w:rPr>
        <w:rFonts w:hint="default"/>
        <w:lang w:val="ru-RU" w:eastAsia="en-US" w:bidi="ar-SA"/>
      </w:rPr>
    </w:lvl>
    <w:lvl w:ilvl="4" w:tplc="F65CA990">
      <w:numFmt w:val="bullet"/>
      <w:lvlText w:val="•"/>
      <w:lvlJc w:val="left"/>
      <w:pPr>
        <w:ind w:left="4778" w:hanging="311"/>
      </w:pPr>
      <w:rPr>
        <w:rFonts w:hint="default"/>
        <w:lang w:val="ru-RU" w:eastAsia="en-US" w:bidi="ar-SA"/>
      </w:rPr>
    </w:lvl>
    <w:lvl w:ilvl="5" w:tplc="AE80F230">
      <w:numFmt w:val="bullet"/>
      <w:lvlText w:val="•"/>
      <w:lvlJc w:val="left"/>
      <w:pPr>
        <w:ind w:left="5683" w:hanging="311"/>
      </w:pPr>
      <w:rPr>
        <w:rFonts w:hint="default"/>
        <w:lang w:val="ru-RU" w:eastAsia="en-US" w:bidi="ar-SA"/>
      </w:rPr>
    </w:lvl>
    <w:lvl w:ilvl="6" w:tplc="E180B0BC">
      <w:numFmt w:val="bullet"/>
      <w:lvlText w:val="•"/>
      <w:lvlJc w:val="left"/>
      <w:pPr>
        <w:ind w:left="6587" w:hanging="311"/>
      </w:pPr>
      <w:rPr>
        <w:rFonts w:hint="default"/>
        <w:lang w:val="ru-RU" w:eastAsia="en-US" w:bidi="ar-SA"/>
      </w:rPr>
    </w:lvl>
    <w:lvl w:ilvl="7" w:tplc="B0924352">
      <w:numFmt w:val="bullet"/>
      <w:lvlText w:val="•"/>
      <w:lvlJc w:val="left"/>
      <w:pPr>
        <w:ind w:left="7492" w:hanging="311"/>
      </w:pPr>
      <w:rPr>
        <w:rFonts w:hint="default"/>
        <w:lang w:val="ru-RU" w:eastAsia="en-US" w:bidi="ar-SA"/>
      </w:rPr>
    </w:lvl>
    <w:lvl w:ilvl="8" w:tplc="18FCBDDA">
      <w:numFmt w:val="bullet"/>
      <w:lvlText w:val="•"/>
      <w:lvlJc w:val="left"/>
      <w:pPr>
        <w:ind w:left="8397" w:hanging="311"/>
      </w:pPr>
      <w:rPr>
        <w:rFonts w:hint="default"/>
        <w:lang w:val="ru-RU" w:eastAsia="en-US" w:bidi="ar-SA"/>
      </w:rPr>
    </w:lvl>
  </w:abstractNum>
  <w:abstractNum w:abstractNumId="33" w15:restartNumberingAfterBreak="0">
    <w:nsid w:val="4BFD7049"/>
    <w:multiLevelType w:val="hybridMultilevel"/>
    <w:tmpl w:val="E6F4CFC4"/>
    <w:lvl w:ilvl="0" w:tplc="0D667656">
      <w:numFmt w:val="bullet"/>
      <w:lvlText w:val=""/>
      <w:lvlJc w:val="left"/>
      <w:pPr>
        <w:ind w:left="134" w:hanging="232"/>
      </w:pPr>
      <w:rPr>
        <w:rFonts w:ascii="Symbol" w:eastAsia="Symbol" w:hAnsi="Symbol" w:cs="Symbol" w:hint="default"/>
        <w:w w:val="99"/>
        <w:sz w:val="28"/>
        <w:szCs w:val="28"/>
        <w:lang w:val="ru-RU" w:eastAsia="en-US" w:bidi="ar-SA"/>
      </w:rPr>
    </w:lvl>
    <w:lvl w:ilvl="1" w:tplc="44F01E52">
      <w:numFmt w:val="bullet"/>
      <w:lvlText w:val="•"/>
      <w:lvlJc w:val="left"/>
      <w:pPr>
        <w:ind w:left="1146" w:hanging="232"/>
      </w:pPr>
      <w:rPr>
        <w:rFonts w:hint="default"/>
        <w:lang w:val="ru-RU" w:eastAsia="en-US" w:bidi="ar-SA"/>
      </w:rPr>
    </w:lvl>
    <w:lvl w:ilvl="2" w:tplc="AB44F52C">
      <w:numFmt w:val="bullet"/>
      <w:lvlText w:val="•"/>
      <w:lvlJc w:val="left"/>
      <w:pPr>
        <w:ind w:left="2153" w:hanging="232"/>
      </w:pPr>
      <w:rPr>
        <w:rFonts w:hint="default"/>
        <w:lang w:val="ru-RU" w:eastAsia="en-US" w:bidi="ar-SA"/>
      </w:rPr>
    </w:lvl>
    <w:lvl w:ilvl="3" w:tplc="3072070A">
      <w:numFmt w:val="bullet"/>
      <w:lvlText w:val="•"/>
      <w:lvlJc w:val="left"/>
      <w:pPr>
        <w:ind w:left="3159" w:hanging="232"/>
      </w:pPr>
      <w:rPr>
        <w:rFonts w:hint="default"/>
        <w:lang w:val="ru-RU" w:eastAsia="en-US" w:bidi="ar-SA"/>
      </w:rPr>
    </w:lvl>
    <w:lvl w:ilvl="4" w:tplc="588ECC64">
      <w:numFmt w:val="bullet"/>
      <w:lvlText w:val="•"/>
      <w:lvlJc w:val="left"/>
      <w:pPr>
        <w:ind w:left="4166" w:hanging="232"/>
      </w:pPr>
      <w:rPr>
        <w:rFonts w:hint="default"/>
        <w:lang w:val="ru-RU" w:eastAsia="en-US" w:bidi="ar-SA"/>
      </w:rPr>
    </w:lvl>
    <w:lvl w:ilvl="5" w:tplc="996E86B4">
      <w:numFmt w:val="bullet"/>
      <w:lvlText w:val="•"/>
      <w:lvlJc w:val="left"/>
      <w:pPr>
        <w:ind w:left="5173" w:hanging="232"/>
      </w:pPr>
      <w:rPr>
        <w:rFonts w:hint="default"/>
        <w:lang w:val="ru-RU" w:eastAsia="en-US" w:bidi="ar-SA"/>
      </w:rPr>
    </w:lvl>
    <w:lvl w:ilvl="6" w:tplc="3D7ABA46">
      <w:numFmt w:val="bullet"/>
      <w:lvlText w:val="•"/>
      <w:lvlJc w:val="left"/>
      <w:pPr>
        <w:ind w:left="6179" w:hanging="232"/>
      </w:pPr>
      <w:rPr>
        <w:rFonts w:hint="default"/>
        <w:lang w:val="ru-RU" w:eastAsia="en-US" w:bidi="ar-SA"/>
      </w:rPr>
    </w:lvl>
    <w:lvl w:ilvl="7" w:tplc="911E8EF0">
      <w:numFmt w:val="bullet"/>
      <w:lvlText w:val="•"/>
      <w:lvlJc w:val="left"/>
      <w:pPr>
        <w:ind w:left="7186" w:hanging="232"/>
      </w:pPr>
      <w:rPr>
        <w:rFonts w:hint="default"/>
        <w:lang w:val="ru-RU" w:eastAsia="en-US" w:bidi="ar-SA"/>
      </w:rPr>
    </w:lvl>
    <w:lvl w:ilvl="8" w:tplc="FAB0E9CC">
      <w:numFmt w:val="bullet"/>
      <w:lvlText w:val="•"/>
      <w:lvlJc w:val="left"/>
      <w:pPr>
        <w:ind w:left="8193" w:hanging="232"/>
      </w:pPr>
      <w:rPr>
        <w:rFonts w:hint="default"/>
        <w:lang w:val="ru-RU" w:eastAsia="en-US" w:bidi="ar-SA"/>
      </w:rPr>
    </w:lvl>
  </w:abstractNum>
  <w:abstractNum w:abstractNumId="34" w15:restartNumberingAfterBreak="0">
    <w:nsid w:val="4CF236C4"/>
    <w:multiLevelType w:val="hybridMultilevel"/>
    <w:tmpl w:val="59322AA8"/>
    <w:lvl w:ilvl="0" w:tplc="CBB801FC">
      <w:start w:val="1"/>
      <w:numFmt w:val="decimal"/>
      <w:lvlText w:val="%1)"/>
      <w:lvlJc w:val="left"/>
      <w:pPr>
        <w:ind w:left="107" w:hanging="369"/>
      </w:pPr>
      <w:rPr>
        <w:rFonts w:ascii="Times New Roman" w:eastAsia="Times New Roman" w:hAnsi="Times New Roman" w:cs="Times New Roman" w:hint="default"/>
        <w:w w:val="99"/>
        <w:sz w:val="28"/>
        <w:szCs w:val="28"/>
        <w:lang w:val="ru-RU" w:eastAsia="en-US" w:bidi="ar-SA"/>
      </w:rPr>
    </w:lvl>
    <w:lvl w:ilvl="1" w:tplc="80F6FDF4">
      <w:numFmt w:val="bullet"/>
      <w:lvlText w:val="•"/>
      <w:lvlJc w:val="left"/>
      <w:pPr>
        <w:ind w:left="1010" w:hanging="369"/>
      </w:pPr>
      <w:rPr>
        <w:rFonts w:hint="default"/>
        <w:lang w:val="ru-RU" w:eastAsia="en-US" w:bidi="ar-SA"/>
      </w:rPr>
    </w:lvl>
    <w:lvl w:ilvl="2" w:tplc="1772BA5A">
      <w:numFmt w:val="bullet"/>
      <w:lvlText w:val="•"/>
      <w:lvlJc w:val="left"/>
      <w:pPr>
        <w:ind w:left="1920" w:hanging="369"/>
      </w:pPr>
      <w:rPr>
        <w:rFonts w:hint="default"/>
        <w:lang w:val="ru-RU" w:eastAsia="en-US" w:bidi="ar-SA"/>
      </w:rPr>
    </w:lvl>
    <w:lvl w:ilvl="3" w:tplc="95BCBC2A">
      <w:numFmt w:val="bullet"/>
      <w:lvlText w:val="•"/>
      <w:lvlJc w:val="left"/>
      <w:pPr>
        <w:ind w:left="2831" w:hanging="369"/>
      </w:pPr>
      <w:rPr>
        <w:rFonts w:hint="default"/>
        <w:lang w:val="ru-RU" w:eastAsia="en-US" w:bidi="ar-SA"/>
      </w:rPr>
    </w:lvl>
    <w:lvl w:ilvl="4" w:tplc="125A87E2">
      <w:numFmt w:val="bullet"/>
      <w:lvlText w:val="•"/>
      <w:lvlJc w:val="left"/>
      <w:pPr>
        <w:ind w:left="3741" w:hanging="369"/>
      </w:pPr>
      <w:rPr>
        <w:rFonts w:hint="default"/>
        <w:lang w:val="ru-RU" w:eastAsia="en-US" w:bidi="ar-SA"/>
      </w:rPr>
    </w:lvl>
    <w:lvl w:ilvl="5" w:tplc="81B687B2">
      <w:numFmt w:val="bullet"/>
      <w:lvlText w:val="•"/>
      <w:lvlJc w:val="left"/>
      <w:pPr>
        <w:ind w:left="4652" w:hanging="369"/>
      </w:pPr>
      <w:rPr>
        <w:rFonts w:hint="default"/>
        <w:lang w:val="ru-RU" w:eastAsia="en-US" w:bidi="ar-SA"/>
      </w:rPr>
    </w:lvl>
    <w:lvl w:ilvl="6" w:tplc="304E89D2">
      <w:numFmt w:val="bullet"/>
      <w:lvlText w:val="•"/>
      <w:lvlJc w:val="left"/>
      <w:pPr>
        <w:ind w:left="5562" w:hanging="369"/>
      </w:pPr>
      <w:rPr>
        <w:rFonts w:hint="default"/>
        <w:lang w:val="ru-RU" w:eastAsia="en-US" w:bidi="ar-SA"/>
      </w:rPr>
    </w:lvl>
    <w:lvl w:ilvl="7" w:tplc="D590B434">
      <w:numFmt w:val="bullet"/>
      <w:lvlText w:val="•"/>
      <w:lvlJc w:val="left"/>
      <w:pPr>
        <w:ind w:left="6472" w:hanging="369"/>
      </w:pPr>
      <w:rPr>
        <w:rFonts w:hint="default"/>
        <w:lang w:val="ru-RU" w:eastAsia="en-US" w:bidi="ar-SA"/>
      </w:rPr>
    </w:lvl>
    <w:lvl w:ilvl="8" w:tplc="DC2ADEEA">
      <w:numFmt w:val="bullet"/>
      <w:lvlText w:val="•"/>
      <w:lvlJc w:val="left"/>
      <w:pPr>
        <w:ind w:left="7383" w:hanging="369"/>
      </w:pPr>
      <w:rPr>
        <w:rFonts w:hint="default"/>
        <w:lang w:val="ru-RU" w:eastAsia="en-US" w:bidi="ar-SA"/>
      </w:rPr>
    </w:lvl>
  </w:abstractNum>
  <w:abstractNum w:abstractNumId="35" w15:restartNumberingAfterBreak="0">
    <w:nsid w:val="4E5562E6"/>
    <w:multiLevelType w:val="hybridMultilevel"/>
    <w:tmpl w:val="A58EC6D2"/>
    <w:lvl w:ilvl="0" w:tplc="15860D2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2874612E">
      <w:numFmt w:val="bullet"/>
      <w:lvlText w:val="•"/>
      <w:lvlJc w:val="left"/>
      <w:pPr>
        <w:ind w:left="2046" w:hanging="288"/>
      </w:pPr>
      <w:rPr>
        <w:rFonts w:hint="default"/>
        <w:lang w:val="ru-RU" w:eastAsia="en-US" w:bidi="ar-SA"/>
      </w:rPr>
    </w:lvl>
    <w:lvl w:ilvl="2" w:tplc="783E84CE">
      <w:numFmt w:val="bullet"/>
      <w:lvlText w:val="•"/>
      <w:lvlJc w:val="left"/>
      <w:pPr>
        <w:ind w:left="2953" w:hanging="288"/>
      </w:pPr>
      <w:rPr>
        <w:rFonts w:hint="default"/>
        <w:lang w:val="ru-RU" w:eastAsia="en-US" w:bidi="ar-SA"/>
      </w:rPr>
    </w:lvl>
    <w:lvl w:ilvl="3" w:tplc="64D2240C">
      <w:numFmt w:val="bullet"/>
      <w:lvlText w:val="•"/>
      <w:lvlJc w:val="left"/>
      <w:pPr>
        <w:ind w:left="3859" w:hanging="288"/>
      </w:pPr>
      <w:rPr>
        <w:rFonts w:hint="default"/>
        <w:lang w:val="ru-RU" w:eastAsia="en-US" w:bidi="ar-SA"/>
      </w:rPr>
    </w:lvl>
    <w:lvl w:ilvl="4" w:tplc="53D0E07C">
      <w:numFmt w:val="bullet"/>
      <w:lvlText w:val="•"/>
      <w:lvlJc w:val="left"/>
      <w:pPr>
        <w:ind w:left="4766" w:hanging="288"/>
      </w:pPr>
      <w:rPr>
        <w:rFonts w:hint="default"/>
        <w:lang w:val="ru-RU" w:eastAsia="en-US" w:bidi="ar-SA"/>
      </w:rPr>
    </w:lvl>
    <w:lvl w:ilvl="5" w:tplc="9FD423BE">
      <w:numFmt w:val="bullet"/>
      <w:lvlText w:val="•"/>
      <w:lvlJc w:val="left"/>
      <w:pPr>
        <w:ind w:left="5673" w:hanging="288"/>
      </w:pPr>
      <w:rPr>
        <w:rFonts w:hint="default"/>
        <w:lang w:val="ru-RU" w:eastAsia="en-US" w:bidi="ar-SA"/>
      </w:rPr>
    </w:lvl>
    <w:lvl w:ilvl="6" w:tplc="898AFB3E">
      <w:numFmt w:val="bullet"/>
      <w:lvlText w:val="•"/>
      <w:lvlJc w:val="left"/>
      <w:pPr>
        <w:ind w:left="6579" w:hanging="288"/>
      </w:pPr>
      <w:rPr>
        <w:rFonts w:hint="default"/>
        <w:lang w:val="ru-RU" w:eastAsia="en-US" w:bidi="ar-SA"/>
      </w:rPr>
    </w:lvl>
    <w:lvl w:ilvl="7" w:tplc="1F56AEF6">
      <w:numFmt w:val="bullet"/>
      <w:lvlText w:val="•"/>
      <w:lvlJc w:val="left"/>
      <w:pPr>
        <w:ind w:left="7486" w:hanging="288"/>
      </w:pPr>
      <w:rPr>
        <w:rFonts w:hint="default"/>
        <w:lang w:val="ru-RU" w:eastAsia="en-US" w:bidi="ar-SA"/>
      </w:rPr>
    </w:lvl>
    <w:lvl w:ilvl="8" w:tplc="9F90C8EA">
      <w:numFmt w:val="bullet"/>
      <w:lvlText w:val="•"/>
      <w:lvlJc w:val="left"/>
      <w:pPr>
        <w:ind w:left="8393" w:hanging="288"/>
      </w:pPr>
      <w:rPr>
        <w:rFonts w:hint="default"/>
        <w:lang w:val="ru-RU" w:eastAsia="en-US" w:bidi="ar-SA"/>
      </w:rPr>
    </w:lvl>
  </w:abstractNum>
  <w:abstractNum w:abstractNumId="36" w15:restartNumberingAfterBreak="0">
    <w:nsid w:val="4EA308CD"/>
    <w:multiLevelType w:val="hybridMultilevel"/>
    <w:tmpl w:val="89260A50"/>
    <w:lvl w:ilvl="0" w:tplc="18B644F8">
      <w:numFmt w:val="bullet"/>
      <w:lvlText w:val=""/>
      <w:lvlJc w:val="left"/>
      <w:pPr>
        <w:ind w:left="134" w:hanging="232"/>
      </w:pPr>
      <w:rPr>
        <w:rFonts w:ascii="Symbol" w:eastAsia="Symbol" w:hAnsi="Symbol" w:cs="Symbol" w:hint="default"/>
        <w:w w:val="99"/>
        <w:sz w:val="28"/>
        <w:szCs w:val="28"/>
        <w:lang w:val="ru-RU" w:eastAsia="en-US" w:bidi="ar-SA"/>
      </w:rPr>
    </w:lvl>
    <w:lvl w:ilvl="1" w:tplc="3CE47C96">
      <w:numFmt w:val="bullet"/>
      <w:lvlText w:val="•"/>
      <w:lvlJc w:val="left"/>
      <w:pPr>
        <w:ind w:left="1146" w:hanging="232"/>
      </w:pPr>
      <w:rPr>
        <w:rFonts w:hint="default"/>
        <w:lang w:val="ru-RU" w:eastAsia="en-US" w:bidi="ar-SA"/>
      </w:rPr>
    </w:lvl>
    <w:lvl w:ilvl="2" w:tplc="11DA13CC">
      <w:numFmt w:val="bullet"/>
      <w:lvlText w:val="•"/>
      <w:lvlJc w:val="left"/>
      <w:pPr>
        <w:ind w:left="2153" w:hanging="232"/>
      </w:pPr>
      <w:rPr>
        <w:rFonts w:hint="default"/>
        <w:lang w:val="ru-RU" w:eastAsia="en-US" w:bidi="ar-SA"/>
      </w:rPr>
    </w:lvl>
    <w:lvl w:ilvl="3" w:tplc="D1E6EF8E">
      <w:numFmt w:val="bullet"/>
      <w:lvlText w:val="•"/>
      <w:lvlJc w:val="left"/>
      <w:pPr>
        <w:ind w:left="3159" w:hanging="232"/>
      </w:pPr>
      <w:rPr>
        <w:rFonts w:hint="default"/>
        <w:lang w:val="ru-RU" w:eastAsia="en-US" w:bidi="ar-SA"/>
      </w:rPr>
    </w:lvl>
    <w:lvl w:ilvl="4" w:tplc="D9868118">
      <w:numFmt w:val="bullet"/>
      <w:lvlText w:val="•"/>
      <w:lvlJc w:val="left"/>
      <w:pPr>
        <w:ind w:left="4166" w:hanging="232"/>
      </w:pPr>
      <w:rPr>
        <w:rFonts w:hint="default"/>
        <w:lang w:val="ru-RU" w:eastAsia="en-US" w:bidi="ar-SA"/>
      </w:rPr>
    </w:lvl>
    <w:lvl w:ilvl="5" w:tplc="EE40D2E2">
      <w:numFmt w:val="bullet"/>
      <w:lvlText w:val="•"/>
      <w:lvlJc w:val="left"/>
      <w:pPr>
        <w:ind w:left="5173" w:hanging="232"/>
      </w:pPr>
      <w:rPr>
        <w:rFonts w:hint="default"/>
        <w:lang w:val="ru-RU" w:eastAsia="en-US" w:bidi="ar-SA"/>
      </w:rPr>
    </w:lvl>
    <w:lvl w:ilvl="6" w:tplc="D0F49D5A">
      <w:numFmt w:val="bullet"/>
      <w:lvlText w:val="•"/>
      <w:lvlJc w:val="left"/>
      <w:pPr>
        <w:ind w:left="6179" w:hanging="232"/>
      </w:pPr>
      <w:rPr>
        <w:rFonts w:hint="default"/>
        <w:lang w:val="ru-RU" w:eastAsia="en-US" w:bidi="ar-SA"/>
      </w:rPr>
    </w:lvl>
    <w:lvl w:ilvl="7" w:tplc="36F01206">
      <w:numFmt w:val="bullet"/>
      <w:lvlText w:val="•"/>
      <w:lvlJc w:val="left"/>
      <w:pPr>
        <w:ind w:left="7186" w:hanging="232"/>
      </w:pPr>
      <w:rPr>
        <w:rFonts w:hint="default"/>
        <w:lang w:val="ru-RU" w:eastAsia="en-US" w:bidi="ar-SA"/>
      </w:rPr>
    </w:lvl>
    <w:lvl w:ilvl="8" w:tplc="D6DEBDB6">
      <w:numFmt w:val="bullet"/>
      <w:lvlText w:val="•"/>
      <w:lvlJc w:val="left"/>
      <w:pPr>
        <w:ind w:left="8193" w:hanging="232"/>
      </w:pPr>
      <w:rPr>
        <w:rFonts w:hint="default"/>
        <w:lang w:val="ru-RU" w:eastAsia="en-US" w:bidi="ar-SA"/>
      </w:rPr>
    </w:lvl>
  </w:abstractNum>
  <w:abstractNum w:abstractNumId="37" w15:restartNumberingAfterBreak="0">
    <w:nsid w:val="5497681B"/>
    <w:multiLevelType w:val="hybridMultilevel"/>
    <w:tmpl w:val="3AFC658E"/>
    <w:lvl w:ilvl="0" w:tplc="612EBF36">
      <w:numFmt w:val="bullet"/>
      <w:lvlText w:val=""/>
      <w:lvlJc w:val="left"/>
      <w:pPr>
        <w:ind w:left="134" w:hanging="302"/>
      </w:pPr>
      <w:rPr>
        <w:rFonts w:ascii="Symbol" w:eastAsia="Symbol" w:hAnsi="Symbol" w:cs="Symbol" w:hint="default"/>
        <w:w w:val="99"/>
        <w:sz w:val="28"/>
        <w:szCs w:val="28"/>
        <w:lang w:val="ru-RU" w:eastAsia="en-US" w:bidi="ar-SA"/>
      </w:rPr>
    </w:lvl>
    <w:lvl w:ilvl="1" w:tplc="F7FC418C">
      <w:numFmt w:val="bullet"/>
      <w:lvlText w:val="•"/>
      <w:lvlJc w:val="left"/>
      <w:pPr>
        <w:ind w:left="1146" w:hanging="302"/>
      </w:pPr>
      <w:rPr>
        <w:rFonts w:hint="default"/>
        <w:lang w:val="ru-RU" w:eastAsia="en-US" w:bidi="ar-SA"/>
      </w:rPr>
    </w:lvl>
    <w:lvl w:ilvl="2" w:tplc="EDB61788">
      <w:numFmt w:val="bullet"/>
      <w:lvlText w:val="•"/>
      <w:lvlJc w:val="left"/>
      <w:pPr>
        <w:ind w:left="2153" w:hanging="302"/>
      </w:pPr>
      <w:rPr>
        <w:rFonts w:hint="default"/>
        <w:lang w:val="ru-RU" w:eastAsia="en-US" w:bidi="ar-SA"/>
      </w:rPr>
    </w:lvl>
    <w:lvl w:ilvl="3" w:tplc="04A69BEE">
      <w:numFmt w:val="bullet"/>
      <w:lvlText w:val="•"/>
      <w:lvlJc w:val="left"/>
      <w:pPr>
        <w:ind w:left="3159" w:hanging="302"/>
      </w:pPr>
      <w:rPr>
        <w:rFonts w:hint="default"/>
        <w:lang w:val="ru-RU" w:eastAsia="en-US" w:bidi="ar-SA"/>
      </w:rPr>
    </w:lvl>
    <w:lvl w:ilvl="4" w:tplc="7904F890">
      <w:numFmt w:val="bullet"/>
      <w:lvlText w:val="•"/>
      <w:lvlJc w:val="left"/>
      <w:pPr>
        <w:ind w:left="4166" w:hanging="302"/>
      </w:pPr>
      <w:rPr>
        <w:rFonts w:hint="default"/>
        <w:lang w:val="ru-RU" w:eastAsia="en-US" w:bidi="ar-SA"/>
      </w:rPr>
    </w:lvl>
    <w:lvl w:ilvl="5" w:tplc="2D323212">
      <w:numFmt w:val="bullet"/>
      <w:lvlText w:val="•"/>
      <w:lvlJc w:val="left"/>
      <w:pPr>
        <w:ind w:left="5173" w:hanging="302"/>
      </w:pPr>
      <w:rPr>
        <w:rFonts w:hint="default"/>
        <w:lang w:val="ru-RU" w:eastAsia="en-US" w:bidi="ar-SA"/>
      </w:rPr>
    </w:lvl>
    <w:lvl w:ilvl="6" w:tplc="470E7B98">
      <w:numFmt w:val="bullet"/>
      <w:lvlText w:val="•"/>
      <w:lvlJc w:val="left"/>
      <w:pPr>
        <w:ind w:left="6179" w:hanging="302"/>
      </w:pPr>
      <w:rPr>
        <w:rFonts w:hint="default"/>
        <w:lang w:val="ru-RU" w:eastAsia="en-US" w:bidi="ar-SA"/>
      </w:rPr>
    </w:lvl>
    <w:lvl w:ilvl="7" w:tplc="136EB2AA">
      <w:numFmt w:val="bullet"/>
      <w:lvlText w:val="•"/>
      <w:lvlJc w:val="left"/>
      <w:pPr>
        <w:ind w:left="7186" w:hanging="302"/>
      </w:pPr>
      <w:rPr>
        <w:rFonts w:hint="default"/>
        <w:lang w:val="ru-RU" w:eastAsia="en-US" w:bidi="ar-SA"/>
      </w:rPr>
    </w:lvl>
    <w:lvl w:ilvl="8" w:tplc="91887FDE">
      <w:numFmt w:val="bullet"/>
      <w:lvlText w:val="•"/>
      <w:lvlJc w:val="left"/>
      <w:pPr>
        <w:ind w:left="8193" w:hanging="302"/>
      </w:pPr>
      <w:rPr>
        <w:rFonts w:hint="default"/>
        <w:lang w:val="ru-RU" w:eastAsia="en-US" w:bidi="ar-SA"/>
      </w:rPr>
    </w:lvl>
  </w:abstractNum>
  <w:abstractNum w:abstractNumId="38" w15:restartNumberingAfterBreak="0">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39" w15:restartNumberingAfterBreak="0">
    <w:nsid w:val="5BD00A0F"/>
    <w:multiLevelType w:val="hybridMultilevel"/>
    <w:tmpl w:val="011C05E4"/>
    <w:lvl w:ilvl="0" w:tplc="4AF29314">
      <w:numFmt w:val="bullet"/>
      <w:lvlText w:val=""/>
      <w:lvlJc w:val="left"/>
      <w:pPr>
        <w:ind w:left="134" w:hanging="207"/>
      </w:pPr>
      <w:rPr>
        <w:rFonts w:ascii="Symbol" w:eastAsia="Symbol" w:hAnsi="Symbol" w:cs="Symbol" w:hint="default"/>
        <w:w w:val="99"/>
        <w:sz w:val="28"/>
        <w:szCs w:val="28"/>
        <w:lang w:val="ru-RU" w:eastAsia="en-US" w:bidi="ar-SA"/>
      </w:rPr>
    </w:lvl>
    <w:lvl w:ilvl="1" w:tplc="FEB65684">
      <w:numFmt w:val="bullet"/>
      <w:lvlText w:val="•"/>
      <w:lvlJc w:val="left"/>
      <w:pPr>
        <w:ind w:left="1146" w:hanging="207"/>
      </w:pPr>
      <w:rPr>
        <w:rFonts w:hint="default"/>
        <w:lang w:val="ru-RU" w:eastAsia="en-US" w:bidi="ar-SA"/>
      </w:rPr>
    </w:lvl>
    <w:lvl w:ilvl="2" w:tplc="9322FD4A">
      <w:numFmt w:val="bullet"/>
      <w:lvlText w:val="•"/>
      <w:lvlJc w:val="left"/>
      <w:pPr>
        <w:ind w:left="2153" w:hanging="207"/>
      </w:pPr>
      <w:rPr>
        <w:rFonts w:hint="default"/>
        <w:lang w:val="ru-RU" w:eastAsia="en-US" w:bidi="ar-SA"/>
      </w:rPr>
    </w:lvl>
    <w:lvl w:ilvl="3" w:tplc="86C487DC">
      <w:numFmt w:val="bullet"/>
      <w:lvlText w:val="•"/>
      <w:lvlJc w:val="left"/>
      <w:pPr>
        <w:ind w:left="3159" w:hanging="207"/>
      </w:pPr>
      <w:rPr>
        <w:rFonts w:hint="default"/>
        <w:lang w:val="ru-RU" w:eastAsia="en-US" w:bidi="ar-SA"/>
      </w:rPr>
    </w:lvl>
    <w:lvl w:ilvl="4" w:tplc="87FC7600">
      <w:numFmt w:val="bullet"/>
      <w:lvlText w:val="•"/>
      <w:lvlJc w:val="left"/>
      <w:pPr>
        <w:ind w:left="4166" w:hanging="207"/>
      </w:pPr>
      <w:rPr>
        <w:rFonts w:hint="default"/>
        <w:lang w:val="ru-RU" w:eastAsia="en-US" w:bidi="ar-SA"/>
      </w:rPr>
    </w:lvl>
    <w:lvl w:ilvl="5" w:tplc="7814123E">
      <w:numFmt w:val="bullet"/>
      <w:lvlText w:val="•"/>
      <w:lvlJc w:val="left"/>
      <w:pPr>
        <w:ind w:left="5173" w:hanging="207"/>
      </w:pPr>
      <w:rPr>
        <w:rFonts w:hint="default"/>
        <w:lang w:val="ru-RU" w:eastAsia="en-US" w:bidi="ar-SA"/>
      </w:rPr>
    </w:lvl>
    <w:lvl w:ilvl="6" w:tplc="1452FEF4">
      <w:numFmt w:val="bullet"/>
      <w:lvlText w:val="•"/>
      <w:lvlJc w:val="left"/>
      <w:pPr>
        <w:ind w:left="6179" w:hanging="207"/>
      </w:pPr>
      <w:rPr>
        <w:rFonts w:hint="default"/>
        <w:lang w:val="ru-RU" w:eastAsia="en-US" w:bidi="ar-SA"/>
      </w:rPr>
    </w:lvl>
    <w:lvl w:ilvl="7" w:tplc="8F145AB6">
      <w:numFmt w:val="bullet"/>
      <w:lvlText w:val="•"/>
      <w:lvlJc w:val="left"/>
      <w:pPr>
        <w:ind w:left="7186" w:hanging="207"/>
      </w:pPr>
      <w:rPr>
        <w:rFonts w:hint="default"/>
        <w:lang w:val="ru-RU" w:eastAsia="en-US" w:bidi="ar-SA"/>
      </w:rPr>
    </w:lvl>
    <w:lvl w:ilvl="8" w:tplc="6D968C9A">
      <w:numFmt w:val="bullet"/>
      <w:lvlText w:val="•"/>
      <w:lvlJc w:val="left"/>
      <w:pPr>
        <w:ind w:left="8193" w:hanging="207"/>
      </w:pPr>
      <w:rPr>
        <w:rFonts w:hint="default"/>
        <w:lang w:val="ru-RU" w:eastAsia="en-US" w:bidi="ar-SA"/>
      </w:rPr>
    </w:lvl>
  </w:abstractNum>
  <w:abstractNum w:abstractNumId="40" w15:restartNumberingAfterBreak="0">
    <w:nsid w:val="5D2D5166"/>
    <w:multiLevelType w:val="hybridMultilevel"/>
    <w:tmpl w:val="095C60AA"/>
    <w:lvl w:ilvl="0" w:tplc="B92C8188">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DA8AA2E0">
      <w:numFmt w:val="bullet"/>
      <w:lvlText w:val="•"/>
      <w:lvlJc w:val="left"/>
      <w:pPr>
        <w:ind w:left="1146" w:hanging="274"/>
      </w:pPr>
      <w:rPr>
        <w:rFonts w:hint="default"/>
        <w:lang w:val="ru-RU" w:eastAsia="en-US" w:bidi="ar-SA"/>
      </w:rPr>
    </w:lvl>
    <w:lvl w:ilvl="2" w:tplc="0724495A">
      <w:numFmt w:val="bullet"/>
      <w:lvlText w:val="•"/>
      <w:lvlJc w:val="left"/>
      <w:pPr>
        <w:ind w:left="2153" w:hanging="274"/>
      </w:pPr>
      <w:rPr>
        <w:rFonts w:hint="default"/>
        <w:lang w:val="ru-RU" w:eastAsia="en-US" w:bidi="ar-SA"/>
      </w:rPr>
    </w:lvl>
    <w:lvl w:ilvl="3" w:tplc="59E6526C">
      <w:numFmt w:val="bullet"/>
      <w:lvlText w:val="•"/>
      <w:lvlJc w:val="left"/>
      <w:pPr>
        <w:ind w:left="3159" w:hanging="274"/>
      </w:pPr>
      <w:rPr>
        <w:rFonts w:hint="default"/>
        <w:lang w:val="ru-RU" w:eastAsia="en-US" w:bidi="ar-SA"/>
      </w:rPr>
    </w:lvl>
    <w:lvl w:ilvl="4" w:tplc="5D48F2D6">
      <w:numFmt w:val="bullet"/>
      <w:lvlText w:val="•"/>
      <w:lvlJc w:val="left"/>
      <w:pPr>
        <w:ind w:left="4166" w:hanging="274"/>
      </w:pPr>
      <w:rPr>
        <w:rFonts w:hint="default"/>
        <w:lang w:val="ru-RU" w:eastAsia="en-US" w:bidi="ar-SA"/>
      </w:rPr>
    </w:lvl>
    <w:lvl w:ilvl="5" w:tplc="AC828BCA">
      <w:numFmt w:val="bullet"/>
      <w:lvlText w:val="•"/>
      <w:lvlJc w:val="left"/>
      <w:pPr>
        <w:ind w:left="5173" w:hanging="274"/>
      </w:pPr>
      <w:rPr>
        <w:rFonts w:hint="default"/>
        <w:lang w:val="ru-RU" w:eastAsia="en-US" w:bidi="ar-SA"/>
      </w:rPr>
    </w:lvl>
    <w:lvl w:ilvl="6" w:tplc="3E6E775A">
      <w:numFmt w:val="bullet"/>
      <w:lvlText w:val="•"/>
      <w:lvlJc w:val="left"/>
      <w:pPr>
        <w:ind w:left="6179" w:hanging="274"/>
      </w:pPr>
      <w:rPr>
        <w:rFonts w:hint="default"/>
        <w:lang w:val="ru-RU" w:eastAsia="en-US" w:bidi="ar-SA"/>
      </w:rPr>
    </w:lvl>
    <w:lvl w:ilvl="7" w:tplc="1A826228">
      <w:numFmt w:val="bullet"/>
      <w:lvlText w:val="•"/>
      <w:lvlJc w:val="left"/>
      <w:pPr>
        <w:ind w:left="7186" w:hanging="274"/>
      </w:pPr>
      <w:rPr>
        <w:rFonts w:hint="default"/>
        <w:lang w:val="ru-RU" w:eastAsia="en-US" w:bidi="ar-SA"/>
      </w:rPr>
    </w:lvl>
    <w:lvl w:ilvl="8" w:tplc="F16688EC">
      <w:numFmt w:val="bullet"/>
      <w:lvlText w:val="•"/>
      <w:lvlJc w:val="left"/>
      <w:pPr>
        <w:ind w:left="8193" w:hanging="274"/>
      </w:pPr>
      <w:rPr>
        <w:rFonts w:hint="default"/>
        <w:lang w:val="ru-RU" w:eastAsia="en-US" w:bidi="ar-SA"/>
      </w:rPr>
    </w:lvl>
  </w:abstractNum>
  <w:abstractNum w:abstractNumId="41" w15:restartNumberingAfterBreak="0">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42" w15:restartNumberingAfterBreak="0">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43" w15:restartNumberingAfterBreak="0">
    <w:nsid w:val="61F655BC"/>
    <w:multiLevelType w:val="hybridMultilevel"/>
    <w:tmpl w:val="ABCC2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43A463E"/>
    <w:multiLevelType w:val="hybridMultilevel"/>
    <w:tmpl w:val="ECCCE888"/>
    <w:lvl w:ilvl="0" w:tplc="2AE85BEC">
      <w:numFmt w:val="bullet"/>
      <w:lvlText w:val=""/>
      <w:lvlJc w:val="left"/>
      <w:pPr>
        <w:ind w:left="216" w:hanging="232"/>
      </w:pPr>
      <w:rPr>
        <w:rFonts w:ascii="Symbol" w:eastAsia="Symbol" w:hAnsi="Symbol" w:cs="Symbol" w:hint="default"/>
        <w:w w:val="99"/>
        <w:sz w:val="28"/>
        <w:szCs w:val="28"/>
        <w:lang w:val="ru-RU" w:eastAsia="en-US" w:bidi="ar-SA"/>
      </w:rPr>
    </w:lvl>
    <w:lvl w:ilvl="1" w:tplc="E1F4EB4A">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26247E24">
      <w:numFmt w:val="bullet"/>
      <w:lvlText w:val="•"/>
      <w:lvlJc w:val="left"/>
      <w:pPr>
        <w:ind w:left="1234" w:hanging="288"/>
      </w:pPr>
      <w:rPr>
        <w:rFonts w:hint="default"/>
        <w:lang w:val="ru-RU" w:eastAsia="en-US" w:bidi="ar-SA"/>
      </w:rPr>
    </w:lvl>
    <w:lvl w:ilvl="3" w:tplc="991677BC">
      <w:numFmt w:val="bullet"/>
      <w:lvlText w:val="•"/>
      <w:lvlJc w:val="left"/>
      <w:pPr>
        <w:ind w:left="2248" w:hanging="288"/>
      </w:pPr>
      <w:rPr>
        <w:rFonts w:hint="default"/>
        <w:lang w:val="ru-RU" w:eastAsia="en-US" w:bidi="ar-SA"/>
      </w:rPr>
    </w:lvl>
    <w:lvl w:ilvl="4" w:tplc="CAC21FFA">
      <w:numFmt w:val="bullet"/>
      <w:lvlText w:val="•"/>
      <w:lvlJc w:val="left"/>
      <w:pPr>
        <w:ind w:left="3262" w:hanging="288"/>
      </w:pPr>
      <w:rPr>
        <w:rFonts w:hint="default"/>
        <w:lang w:val="ru-RU" w:eastAsia="en-US" w:bidi="ar-SA"/>
      </w:rPr>
    </w:lvl>
    <w:lvl w:ilvl="5" w:tplc="3A30AC36">
      <w:numFmt w:val="bullet"/>
      <w:lvlText w:val="•"/>
      <w:lvlJc w:val="left"/>
      <w:pPr>
        <w:ind w:left="4276" w:hanging="288"/>
      </w:pPr>
      <w:rPr>
        <w:rFonts w:hint="default"/>
        <w:lang w:val="ru-RU" w:eastAsia="en-US" w:bidi="ar-SA"/>
      </w:rPr>
    </w:lvl>
    <w:lvl w:ilvl="6" w:tplc="193A4A50">
      <w:numFmt w:val="bullet"/>
      <w:lvlText w:val="•"/>
      <w:lvlJc w:val="left"/>
      <w:pPr>
        <w:ind w:left="5291" w:hanging="288"/>
      </w:pPr>
      <w:rPr>
        <w:rFonts w:hint="default"/>
        <w:lang w:val="ru-RU" w:eastAsia="en-US" w:bidi="ar-SA"/>
      </w:rPr>
    </w:lvl>
    <w:lvl w:ilvl="7" w:tplc="63D8E6AE">
      <w:numFmt w:val="bullet"/>
      <w:lvlText w:val="•"/>
      <w:lvlJc w:val="left"/>
      <w:pPr>
        <w:ind w:left="6305" w:hanging="288"/>
      </w:pPr>
      <w:rPr>
        <w:rFonts w:hint="default"/>
        <w:lang w:val="ru-RU" w:eastAsia="en-US" w:bidi="ar-SA"/>
      </w:rPr>
    </w:lvl>
    <w:lvl w:ilvl="8" w:tplc="45BCC596">
      <w:numFmt w:val="bullet"/>
      <w:lvlText w:val="•"/>
      <w:lvlJc w:val="left"/>
      <w:pPr>
        <w:ind w:left="7319" w:hanging="288"/>
      </w:pPr>
      <w:rPr>
        <w:rFonts w:hint="default"/>
        <w:lang w:val="ru-RU" w:eastAsia="en-US" w:bidi="ar-SA"/>
      </w:rPr>
    </w:lvl>
  </w:abstractNum>
  <w:abstractNum w:abstractNumId="45" w15:restartNumberingAfterBreak="0">
    <w:nsid w:val="67D055EE"/>
    <w:multiLevelType w:val="hybridMultilevel"/>
    <w:tmpl w:val="1B588802"/>
    <w:lvl w:ilvl="0" w:tplc="F058F466">
      <w:start w:val="7"/>
      <w:numFmt w:val="decimal"/>
      <w:lvlText w:val="%1."/>
      <w:lvlJc w:val="left"/>
      <w:pPr>
        <w:ind w:left="1793" w:hanging="360"/>
      </w:pPr>
      <w:rPr>
        <w:rFonts w:hint="default"/>
      </w:rPr>
    </w:lvl>
    <w:lvl w:ilvl="1" w:tplc="04190019" w:tentative="1">
      <w:start w:val="1"/>
      <w:numFmt w:val="lowerLetter"/>
      <w:lvlText w:val="%2."/>
      <w:lvlJc w:val="left"/>
      <w:pPr>
        <w:ind w:left="2513" w:hanging="360"/>
      </w:pPr>
    </w:lvl>
    <w:lvl w:ilvl="2" w:tplc="0419001B" w:tentative="1">
      <w:start w:val="1"/>
      <w:numFmt w:val="lowerRoman"/>
      <w:lvlText w:val="%3."/>
      <w:lvlJc w:val="right"/>
      <w:pPr>
        <w:ind w:left="3233" w:hanging="180"/>
      </w:pPr>
    </w:lvl>
    <w:lvl w:ilvl="3" w:tplc="0419000F" w:tentative="1">
      <w:start w:val="1"/>
      <w:numFmt w:val="decimal"/>
      <w:lvlText w:val="%4."/>
      <w:lvlJc w:val="left"/>
      <w:pPr>
        <w:ind w:left="3953" w:hanging="360"/>
      </w:pPr>
    </w:lvl>
    <w:lvl w:ilvl="4" w:tplc="04190019" w:tentative="1">
      <w:start w:val="1"/>
      <w:numFmt w:val="lowerLetter"/>
      <w:lvlText w:val="%5."/>
      <w:lvlJc w:val="left"/>
      <w:pPr>
        <w:ind w:left="4673" w:hanging="360"/>
      </w:pPr>
    </w:lvl>
    <w:lvl w:ilvl="5" w:tplc="0419001B" w:tentative="1">
      <w:start w:val="1"/>
      <w:numFmt w:val="lowerRoman"/>
      <w:lvlText w:val="%6."/>
      <w:lvlJc w:val="right"/>
      <w:pPr>
        <w:ind w:left="5393" w:hanging="180"/>
      </w:pPr>
    </w:lvl>
    <w:lvl w:ilvl="6" w:tplc="0419000F" w:tentative="1">
      <w:start w:val="1"/>
      <w:numFmt w:val="decimal"/>
      <w:lvlText w:val="%7."/>
      <w:lvlJc w:val="left"/>
      <w:pPr>
        <w:ind w:left="6113" w:hanging="360"/>
      </w:pPr>
    </w:lvl>
    <w:lvl w:ilvl="7" w:tplc="04190019" w:tentative="1">
      <w:start w:val="1"/>
      <w:numFmt w:val="lowerLetter"/>
      <w:lvlText w:val="%8."/>
      <w:lvlJc w:val="left"/>
      <w:pPr>
        <w:ind w:left="6833" w:hanging="360"/>
      </w:pPr>
    </w:lvl>
    <w:lvl w:ilvl="8" w:tplc="0419001B" w:tentative="1">
      <w:start w:val="1"/>
      <w:numFmt w:val="lowerRoman"/>
      <w:lvlText w:val="%9."/>
      <w:lvlJc w:val="right"/>
      <w:pPr>
        <w:ind w:left="7553" w:hanging="180"/>
      </w:pPr>
    </w:lvl>
  </w:abstractNum>
  <w:abstractNum w:abstractNumId="46" w15:restartNumberingAfterBreak="0">
    <w:nsid w:val="685B3230"/>
    <w:multiLevelType w:val="hybridMultilevel"/>
    <w:tmpl w:val="121ACD8C"/>
    <w:lvl w:ilvl="0" w:tplc="32C2C43C">
      <w:numFmt w:val="bullet"/>
      <w:lvlText w:val=""/>
      <w:lvlJc w:val="left"/>
      <w:pPr>
        <w:ind w:left="134" w:hanging="232"/>
      </w:pPr>
      <w:rPr>
        <w:rFonts w:ascii="Symbol" w:eastAsia="Symbol" w:hAnsi="Symbol" w:cs="Symbol" w:hint="default"/>
        <w:w w:val="99"/>
        <w:sz w:val="28"/>
        <w:szCs w:val="28"/>
        <w:lang w:val="ru-RU" w:eastAsia="en-US" w:bidi="ar-SA"/>
      </w:rPr>
    </w:lvl>
    <w:lvl w:ilvl="1" w:tplc="CF4C444A">
      <w:numFmt w:val="bullet"/>
      <w:lvlText w:val="•"/>
      <w:lvlJc w:val="left"/>
      <w:pPr>
        <w:ind w:left="1146" w:hanging="232"/>
      </w:pPr>
      <w:rPr>
        <w:rFonts w:hint="default"/>
        <w:lang w:val="ru-RU" w:eastAsia="en-US" w:bidi="ar-SA"/>
      </w:rPr>
    </w:lvl>
    <w:lvl w:ilvl="2" w:tplc="4418DA90">
      <w:numFmt w:val="bullet"/>
      <w:lvlText w:val="•"/>
      <w:lvlJc w:val="left"/>
      <w:pPr>
        <w:ind w:left="2153" w:hanging="232"/>
      </w:pPr>
      <w:rPr>
        <w:rFonts w:hint="default"/>
        <w:lang w:val="ru-RU" w:eastAsia="en-US" w:bidi="ar-SA"/>
      </w:rPr>
    </w:lvl>
    <w:lvl w:ilvl="3" w:tplc="7654FE60">
      <w:numFmt w:val="bullet"/>
      <w:lvlText w:val="•"/>
      <w:lvlJc w:val="left"/>
      <w:pPr>
        <w:ind w:left="3159" w:hanging="232"/>
      </w:pPr>
      <w:rPr>
        <w:rFonts w:hint="default"/>
        <w:lang w:val="ru-RU" w:eastAsia="en-US" w:bidi="ar-SA"/>
      </w:rPr>
    </w:lvl>
    <w:lvl w:ilvl="4" w:tplc="5792FF2C">
      <w:numFmt w:val="bullet"/>
      <w:lvlText w:val="•"/>
      <w:lvlJc w:val="left"/>
      <w:pPr>
        <w:ind w:left="4166" w:hanging="232"/>
      </w:pPr>
      <w:rPr>
        <w:rFonts w:hint="default"/>
        <w:lang w:val="ru-RU" w:eastAsia="en-US" w:bidi="ar-SA"/>
      </w:rPr>
    </w:lvl>
    <w:lvl w:ilvl="5" w:tplc="E75C6836">
      <w:numFmt w:val="bullet"/>
      <w:lvlText w:val="•"/>
      <w:lvlJc w:val="left"/>
      <w:pPr>
        <w:ind w:left="5173" w:hanging="232"/>
      </w:pPr>
      <w:rPr>
        <w:rFonts w:hint="default"/>
        <w:lang w:val="ru-RU" w:eastAsia="en-US" w:bidi="ar-SA"/>
      </w:rPr>
    </w:lvl>
    <w:lvl w:ilvl="6" w:tplc="414A0290">
      <w:numFmt w:val="bullet"/>
      <w:lvlText w:val="•"/>
      <w:lvlJc w:val="left"/>
      <w:pPr>
        <w:ind w:left="6179" w:hanging="232"/>
      </w:pPr>
      <w:rPr>
        <w:rFonts w:hint="default"/>
        <w:lang w:val="ru-RU" w:eastAsia="en-US" w:bidi="ar-SA"/>
      </w:rPr>
    </w:lvl>
    <w:lvl w:ilvl="7" w:tplc="9288E988">
      <w:numFmt w:val="bullet"/>
      <w:lvlText w:val="•"/>
      <w:lvlJc w:val="left"/>
      <w:pPr>
        <w:ind w:left="7186" w:hanging="232"/>
      </w:pPr>
      <w:rPr>
        <w:rFonts w:hint="default"/>
        <w:lang w:val="ru-RU" w:eastAsia="en-US" w:bidi="ar-SA"/>
      </w:rPr>
    </w:lvl>
    <w:lvl w:ilvl="8" w:tplc="CBE4619E">
      <w:numFmt w:val="bullet"/>
      <w:lvlText w:val="•"/>
      <w:lvlJc w:val="left"/>
      <w:pPr>
        <w:ind w:left="8193" w:hanging="232"/>
      </w:pPr>
      <w:rPr>
        <w:rFonts w:hint="default"/>
        <w:lang w:val="ru-RU" w:eastAsia="en-US" w:bidi="ar-SA"/>
      </w:rPr>
    </w:lvl>
  </w:abstractNum>
  <w:abstractNum w:abstractNumId="47" w15:restartNumberingAfterBreak="0">
    <w:nsid w:val="6FA978E0"/>
    <w:multiLevelType w:val="hybridMultilevel"/>
    <w:tmpl w:val="E3EC6632"/>
    <w:lvl w:ilvl="0" w:tplc="F2A2C5C2">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1A42CBC4">
      <w:numFmt w:val="bullet"/>
      <w:lvlText w:val="•"/>
      <w:lvlJc w:val="left"/>
      <w:pPr>
        <w:ind w:left="2064" w:hanging="311"/>
      </w:pPr>
      <w:rPr>
        <w:rFonts w:hint="default"/>
        <w:lang w:val="ru-RU" w:eastAsia="en-US" w:bidi="ar-SA"/>
      </w:rPr>
    </w:lvl>
    <w:lvl w:ilvl="2" w:tplc="ADAAF550">
      <w:numFmt w:val="bullet"/>
      <w:lvlText w:val="•"/>
      <w:lvlJc w:val="left"/>
      <w:pPr>
        <w:ind w:left="2969" w:hanging="311"/>
      </w:pPr>
      <w:rPr>
        <w:rFonts w:hint="default"/>
        <w:lang w:val="ru-RU" w:eastAsia="en-US" w:bidi="ar-SA"/>
      </w:rPr>
    </w:lvl>
    <w:lvl w:ilvl="3" w:tplc="A65ECC40">
      <w:numFmt w:val="bullet"/>
      <w:lvlText w:val="•"/>
      <w:lvlJc w:val="left"/>
      <w:pPr>
        <w:ind w:left="3873" w:hanging="311"/>
      </w:pPr>
      <w:rPr>
        <w:rFonts w:hint="default"/>
        <w:lang w:val="ru-RU" w:eastAsia="en-US" w:bidi="ar-SA"/>
      </w:rPr>
    </w:lvl>
    <w:lvl w:ilvl="4" w:tplc="2D8A4D42">
      <w:numFmt w:val="bullet"/>
      <w:lvlText w:val="•"/>
      <w:lvlJc w:val="left"/>
      <w:pPr>
        <w:ind w:left="4778" w:hanging="311"/>
      </w:pPr>
      <w:rPr>
        <w:rFonts w:hint="default"/>
        <w:lang w:val="ru-RU" w:eastAsia="en-US" w:bidi="ar-SA"/>
      </w:rPr>
    </w:lvl>
    <w:lvl w:ilvl="5" w:tplc="575E4BC4">
      <w:numFmt w:val="bullet"/>
      <w:lvlText w:val="•"/>
      <w:lvlJc w:val="left"/>
      <w:pPr>
        <w:ind w:left="5683" w:hanging="311"/>
      </w:pPr>
      <w:rPr>
        <w:rFonts w:hint="default"/>
        <w:lang w:val="ru-RU" w:eastAsia="en-US" w:bidi="ar-SA"/>
      </w:rPr>
    </w:lvl>
    <w:lvl w:ilvl="6" w:tplc="EB70CC00">
      <w:numFmt w:val="bullet"/>
      <w:lvlText w:val="•"/>
      <w:lvlJc w:val="left"/>
      <w:pPr>
        <w:ind w:left="6587" w:hanging="311"/>
      </w:pPr>
      <w:rPr>
        <w:rFonts w:hint="default"/>
        <w:lang w:val="ru-RU" w:eastAsia="en-US" w:bidi="ar-SA"/>
      </w:rPr>
    </w:lvl>
    <w:lvl w:ilvl="7" w:tplc="A5727F6E">
      <w:numFmt w:val="bullet"/>
      <w:lvlText w:val="•"/>
      <w:lvlJc w:val="left"/>
      <w:pPr>
        <w:ind w:left="7492" w:hanging="311"/>
      </w:pPr>
      <w:rPr>
        <w:rFonts w:hint="default"/>
        <w:lang w:val="ru-RU" w:eastAsia="en-US" w:bidi="ar-SA"/>
      </w:rPr>
    </w:lvl>
    <w:lvl w:ilvl="8" w:tplc="437EB05E">
      <w:numFmt w:val="bullet"/>
      <w:lvlText w:val="•"/>
      <w:lvlJc w:val="left"/>
      <w:pPr>
        <w:ind w:left="8397" w:hanging="311"/>
      </w:pPr>
      <w:rPr>
        <w:rFonts w:hint="default"/>
        <w:lang w:val="ru-RU" w:eastAsia="en-US" w:bidi="ar-SA"/>
      </w:rPr>
    </w:lvl>
  </w:abstractNum>
  <w:abstractNum w:abstractNumId="48" w15:restartNumberingAfterBreak="0">
    <w:nsid w:val="71865F7C"/>
    <w:multiLevelType w:val="hybridMultilevel"/>
    <w:tmpl w:val="CEB0BF0E"/>
    <w:lvl w:ilvl="0" w:tplc="035AEF0E">
      <w:numFmt w:val="bullet"/>
      <w:lvlText w:val=""/>
      <w:lvlJc w:val="left"/>
      <w:pPr>
        <w:ind w:left="216" w:hanging="232"/>
      </w:pPr>
      <w:rPr>
        <w:rFonts w:ascii="Symbol" w:eastAsia="Symbol" w:hAnsi="Symbol" w:cs="Symbol" w:hint="default"/>
        <w:w w:val="99"/>
        <w:sz w:val="28"/>
        <w:szCs w:val="28"/>
        <w:lang w:val="ru-RU" w:eastAsia="en-US" w:bidi="ar-SA"/>
      </w:rPr>
    </w:lvl>
    <w:lvl w:ilvl="1" w:tplc="A17A6332">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E3000A2E">
      <w:numFmt w:val="bullet"/>
      <w:lvlText w:val="•"/>
      <w:lvlJc w:val="left"/>
      <w:pPr>
        <w:ind w:left="1234" w:hanging="288"/>
      </w:pPr>
      <w:rPr>
        <w:rFonts w:hint="default"/>
        <w:lang w:val="ru-RU" w:eastAsia="en-US" w:bidi="ar-SA"/>
      </w:rPr>
    </w:lvl>
    <w:lvl w:ilvl="3" w:tplc="C7D0EE70">
      <w:numFmt w:val="bullet"/>
      <w:lvlText w:val="•"/>
      <w:lvlJc w:val="left"/>
      <w:pPr>
        <w:ind w:left="2248" w:hanging="288"/>
      </w:pPr>
      <w:rPr>
        <w:rFonts w:hint="default"/>
        <w:lang w:val="ru-RU" w:eastAsia="en-US" w:bidi="ar-SA"/>
      </w:rPr>
    </w:lvl>
    <w:lvl w:ilvl="4" w:tplc="E2A09F90">
      <w:numFmt w:val="bullet"/>
      <w:lvlText w:val="•"/>
      <w:lvlJc w:val="left"/>
      <w:pPr>
        <w:ind w:left="3262" w:hanging="288"/>
      </w:pPr>
      <w:rPr>
        <w:rFonts w:hint="default"/>
        <w:lang w:val="ru-RU" w:eastAsia="en-US" w:bidi="ar-SA"/>
      </w:rPr>
    </w:lvl>
    <w:lvl w:ilvl="5" w:tplc="E79264F6">
      <w:numFmt w:val="bullet"/>
      <w:lvlText w:val="•"/>
      <w:lvlJc w:val="left"/>
      <w:pPr>
        <w:ind w:left="4276" w:hanging="288"/>
      </w:pPr>
      <w:rPr>
        <w:rFonts w:hint="default"/>
        <w:lang w:val="ru-RU" w:eastAsia="en-US" w:bidi="ar-SA"/>
      </w:rPr>
    </w:lvl>
    <w:lvl w:ilvl="6" w:tplc="99A024B8">
      <w:numFmt w:val="bullet"/>
      <w:lvlText w:val="•"/>
      <w:lvlJc w:val="left"/>
      <w:pPr>
        <w:ind w:left="5291" w:hanging="288"/>
      </w:pPr>
      <w:rPr>
        <w:rFonts w:hint="default"/>
        <w:lang w:val="ru-RU" w:eastAsia="en-US" w:bidi="ar-SA"/>
      </w:rPr>
    </w:lvl>
    <w:lvl w:ilvl="7" w:tplc="090A19D2">
      <w:numFmt w:val="bullet"/>
      <w:lvlText w:val="•"/>
      <w:lvlJc w:val="left"/>
      <w:pPr>
        <w:ind w:left="6305" w:hanging="288"/>
      </w:pPr>
      <w:rPr>
        <w:rFonts w:hint="default"/>
        <w:lang w:val="ru-RU" w:eastAsia="en-US" w:bidi="ar-SA"/>
      </w:rPr>
    </w:lvl>
    <w:lvl w:ilvl="8" w:tplc="CE96D35A">
      <w:numFmt w:val="bullet"/>
      <w:lvlText w:val="•"/>
      <w:lvlJc w:val="left"/>
      <w:pPr>
        <w:ind w:left="7319" w:hanging="288"/>
      </w:pPr>
      <w:rPr>
        <w:rFonts w:hint="default"/>
        <w:lang w:val="ru-RU" w:eastAsia="en-US" w:bidi="ar-SA"/>
      </w:rPr>
    </w:lvl>
  </w:abstractNum>
  <w:abstractNum w:abstractNumId="49" w15:restartNumberingAfterBreak="0">
    <w:nsid w:val="76695975"/>
    <w:multiLevelType w:val="hybridMultilevel"/>
    <w:tmpl w:val="3FA640E4"/>
    <w:lvl w:ilvl="0" w:tplc="CCF200B0">
      <w:numFmt w:val="bullet"/>
      <w:lvlText w:val=""/>
      <w:lvlJc w:val="left"/>
      <w:pPr>
        <w:ind w:left="134" w:hanging="302"/>
      </w:pPr>
      <w:rPr>
        <w:rFonts w:ascii="Symbol" w:eastAsia="Symbol" w:hAnsi="Symbol" w:cs="Symbol" w:hint="default"/>
        <w:w w:val="99"/>
        <w:sz w:val="28"/>
        <w:szCs w:val="28"/>
        <w:lang w:val="ru-RU" w:eastAsia="en-US" w:bidi="ar-SA"/>
      </w:rPr>
    </w:lvl>
    <w:lvl w:ilvl="1" w:tplc="CC2AEC62">
      <w:numFmt w:val="bullet"/>
      <w:lvlText w:val="•"/>
      <w:lvlJc w:val="left"/>
      <w:pPr>
        <w:ind w:left="1146" w:hanging="302"/>
      </w:pPr>
      <w:rPr>
        <w:rFonts w:hint="default"/>
        <w:lang w:val="ru-RU" w:eastAsia="en-US" w:bidi="ar-SA"/>
      </w:rPr>
    </w:lvl>
    <w:lvl w:ilvl="2" w:tplc="1F7C3630">
      <w:numFmt w:val="bullet"/>
      <w:lvlText w:val="•"/>
      <w:lvlJc w:val="left"/>
      <w:pPr>
        <w:ind w:left="2153" w:hanging="302"/>
      </w:pPr>
      <w:rPr>
        <w:rFonts w:hint="default"/>
        <w:lang w:val="ru-RU" w:eastAsia="en-US" w:bidi="ar-SA"/>
      </w:rPr>
    </w:lvl>
    <w:lvl w:ilvl="3" w:tplc="27207054">
      <w:numFmt w:val="bullet"/>
      <w:lvlText w:val="•"/>
      <w:lvlJc w:val="left"/>
      <w:pPr>
        <w:ind w:left="3159" w:hanging="302"/>
      </w:pPr>
      <w:rPr>
        <w:rFonts w:hint="default"/>
        <w:lang w:val="ru-RU" w:eastAsia="en-US" w:bidi="ar-SA"/>
      </w:rPr>
    </w:lvl>
    <w:lvl w:ilvl="4" w:tplc="E9063ED6">
      <w:numFmt w:val="bullet"/>
      <w:lvlText w:val="•"/>
      <w:lvlJc w:val="left"/>
      <w:pPr>
        <w:ind w:left="4166" w:hanging="302"/>
      </w:pPr>
      <w:rPr>
        <w:rFonts w:hint="default"/>
        <w:lang w:val="ru-RU" w:eastAsia="en-US" w:bidi="ar-SA"/>
      </w:rPr>
    </w:lvl>
    <w:lvl w:ilvl="5" w:tplc="1ABE53F2">
      <w:numFmt w:val="bullet"/>
      <w:lvlText w:val="•"/>
      <w:lvlJc w:val="left"/>
      <w:pPr>
        <w:ind w:left="5173" w:hanging="302"/>
      </w:pPr>
      <w:rPr>
        <w:rFonts w:hint="default"/>
        <w:lang w:val="ru-RU" w:eastAsia="en-US" w:bidi="ar-SA"/>
      </w:rPr>
    </w:lvl>
    <w:lvl w:ilvl="6" w:tplc="00BC746E">
      <w:numFmt w:val="bullet"/>
      <w:lvlText w:val="•"/>
      <w:lvlJc w:val="left"/>
      <w:pPr>
        <w:ind w:left="6179" w:hanging="302"/>
      </w:pPr>
      <w:rPr>
        <w:rFonts w:hint="default"/>
        <w:lang w:val="ru-RU" w:eastAsia="en-US" w:bidi="ar-SA"/>
      </w:rPr>
    </w:lvl>
    <w:lvl w:ilvl="7" w:tplc="1466FBCA">
      <w:numFmt w:val="bullet"/>
      <w:lvlText w:val="•"/>
      <w:lvlJc w:val="left"/>
      <w:pPr>
        <w:ind w:left="7186" w:hanging="302"/>
      </w:pPr>
      <w:rPr>
        <w:rFonts w:hint="default"/>
        <w:lang w:val="ru-RU" w:eastAsia="en-US" w:bidi="ar-SA"/>
      </w:rPr>
    </w:lvl>
    <w:lvl w:ilvl="8" w:tplc="3E6C0B8C">
      <w:numFmt w:val="bullet"/>
      <w:lvlText w:val="•"/>
      <w:lvlJc w:val="left"/>
      <w:pPr>
        <w:ind w:left="8193" w:hanging="302"/>
      </w:pPr>
      <w:rPr>
        <w:rFonts w:hint="default"/>
        <w:lang w:val="ru-RU" w:eastAsia="en-US" w:bidi="ar-SA"/>
      </w:rPr>
    </w:lvl>
  </w:abstractNum>
  <w:abstractNum w:abstractNumId="50" w15:restartNumberingAfterBreak="0">
    <w:nsid w:val="7A63727F"/>
    <w:multiLevelType w:val="hybridMultilevel"/>
    <w:tmpl w:val="3CB08D46"/>
    <w:lvl w:ilvl="0" w:tplc="606A16C0">
      <w:start w:val="1"/>
      <w:numFmt w:val="decimal"/>
      <w:lvlText w:val="%1."/>
      <w:lvlJc w:val="left"/>
      <w:pPr>
        <w:ind w:left="1793" w:hanging="360"/>
      </w:pPr>
      <w:rPr>
        <w:sz w:val="24"/>
      </w:rPr>
    </w:lvl>
    <w:lvl w:ilvl="1" w:tplc="04190019" w:tentative="1">
      <w:start w:val="1"/>
      <w:numFmt w:val="lowerLetter"/>
      <w:lvlText w:val="%2."/>
      <w:lvlJc w:val="left"/>
      <w:pPr>
        <w:ind w:left="2513" w:hanging="360"/>
      </w:pPr>
    </w:lvl>
    <w:lvl w:ilvl="2" w:tplc="0419001B" w:tentative="1">
      <w:start w:val="1"/>
      <w:numFmt w:val="lowerRoman"/>
      <w:lvlText w:val="%3."/>
      <w:lvlJc w:val="right"/>
      <w:pPr>
        <w:ind w:left="3233" w:hanging="180"/>
      </w:pPr>
    </w:lvl>
    <w:lvl w:ilvl="3" w:tplc="0419000F" w:tentative="1">
      <w:start w:val="1"/>
      <w:numFmt w:val="decimal"/>
      <w:lvlText w:val="%4."/>
      <w:lvlJc w:val="left"/>
      <w:pPr>
        <w:ind w:left="3953" w:hanging="360"/>
      </w:pPr>
    </w:lvl>
    <w:lvl w:ilvl="4" w:tplc="04190019" w:tentative="1">
      <w:start w:val="1"/>
      <w:numFmt w:val="lowerLetter"/>
      <w:lvlText w:val="%5."/>
      <w:lvlJc w:val="left"/>
      <w:pPr>
        <w:ind w:left="4673" w:hanging="360"/>
      </w:pPr>
    </w:lvl>
    <w:lvl w:ilvl="5" w:tplc="0419001B" w:tentative="1">
      <w:start w:val="1"/>
      <w:numFmt w:val="lowerRoman"/>
      <w:lvlText w:val="%6."/>
      <w:lvlJc w:val="right"/>
      <w:pPr>
        <w:ind w:left="5393" w:hanging="180"/>
      </w:pPr>
    </w:lvl>
    <w:lvl w:ilvl="6" w:tplc="0419000F" w:tentative="1">
      <w:start w:val="1"/>
      <w:numFmt w:val="decimal"/>
      <w:lvlText w:val="%7."/>
      <w:lvlJc w:val="left"/>
      <w:pPr>
        <w:ind w:left="6113" w:hanging="360"/>
      </w:pPr>
    </w:lvl>
    <w:lvl w:ilvl="7" w:tplc="04190019" w:tentative="1">
      <w:start w:val="1"/>
      <w:numFmt w:val="lowerLetter"/>
      <w:lvlText w:val="%8."/>
      <w:lvlJc w:val="left"/>
      <w:pPr>
        <w:ind w:left="6833" w:hanging="360"/>
      </w:pPr>
    </w:lvl>
    <w:lvl w:ilvl="8" w:tplc="0419001B" w:tentative="1">
      <w:start w:val="1"/>
      <w:numFmt w:val="lowerRoman"/>
      <w:lvlText w:val="%9."/>
      <w:lvlJc w:val="right"/>
      <w:pPr>
        <w:ind w:left="7553" w:hanging="180"/>
      </w:pPr>
    </w:lvl>
  </w:abstractNum>
  <w:abstractNum w:abstractNumId="51" w15:restartNumberingAfterBreak="0">
    <w:nsid w:val="7A7D5982"/>
    <w:multiLevelType w:val="hybridMultilevel"/>
    <w:tmpl w:val="477A9444"/>
    <w:lvl w:ilvl="0" w:tplc="95A8C16C">
      <w:numFmt w:val="bullet"/>
      <w:lvlText w:val=""/>
      <w:lvlJc w:val="left"/>
      <w:pPr>
        <w:ind w:left="134" w:hanging="207"/>
      </w:pPr>
      <w:rPr>
        <w:rFonts w:ascii="Symbol" w:eastAsia="Symbol" w:hAnsi="Symbol" w:cs="Symbol" w:hint="default"/>
        <w:w w:val="99"/>
        <w:sz w:val="28"/>
        <w:szCs w:val="28"/>
        <w:lang w:val="ru-RU" w:eastAsia="en-US" w:bidi="ar-SA"/>
      </w:rPr>
    </w:lvl>
    <w:lvl w:ilvl="1" w:tplc="F8F0D602">
      <w:numFmt w:val="bullet"/>
      <w:lvlText w:val="•"/>
      <w:lvlJc w:val="left"/>
      <w:pPr>
        <w:ind w:left="1146" w:hanging="207"/>
      </w:pPr>
      <w:rPr>
        <w:rFonts w:hint="default"/>
        <w:lang w:val="ru-RU" w:eastAsia="en-US" w:bidi="ar-SA"/>
      </w:rPr>
    </w:lvl>
    <w:lvl w:ilvl="2" w:tplc="B59EDFDE">
      <w:numFmt w:val="bullet"/>
      <w:lvlText w:val="•"/>
      <w:lvlJc w:val="left"/>
      <w:pPr>
        <w:ind w:left="2153" w:hanging="207"/>
      </w:pPr>
      <w:rPr>
        <w:rFonts w:hint="default"/>
        <w:lang w:val="ru-RU" w:eastAsia="en-US" w:bidi="ar-SA"/>
      </w:rPr>
    </w:lvl>
    <w:lvl w:ilvl="3" w:tplc="E7203212">
      <w:numFmt w:val="bullet"/>
      <w:lvlText w:val="•"/>
      <w:lvlJc w:val="left"/>
      <w:pPr>
        <w:ind w:left="3159" w:hanging="207"/>
      </w:pPr>
      <w:rPr>
        <w:rFonts w:hint="default"/>
        <w:lang w:val="ru-RU" w:eastAsia="en-US" w:bidi="ar-SA"/>
      </w:rPr>
    </w:lvl>
    <w:lvl w:ilvl="4" w:tplc="5BCC2674">
      <w:numFmt w:val="bullet"/>
      <w:lvlText w:val="•"/>
      <w:lvlJc w:val="left"/>
      <w:pPr>
        <w:ind w:left="4166" w:hanging="207"/>
      </w:pPr>
      <w:rPr>
        <w:rFonts w:hint="default"/>
        <w:lang w:val="ru-RU" w:eastAsia="en-US" w:bidi="ar-SA"/>
      </w:rPr>
    </w:lvl>
    <w:lvl w:ilvl="5" w:tplc="BB66BED4">
      <w:numFmt w:val="bullet"/>
      <w:lvlText w:val="•"/>
      <w:lvlJc w:val="left"/>
      <w:pPr>
        <w:ind w:left="5173" w:hanging="207"/>
      </w:pPr>
      <w:rPr>
        <w:rFonts w:hint="default"/>
        <w:lang w:val="ru-RU" w:eastAsia="en-US" w:bidi="ar-SA"/>
      </w:rPr>
    </w:lvl>
    <w:lvl w:ilvl="6" w:tplc="8376C328">
      <w:numFmt w:val="bullet"/>
      <w:lvlText w:val="•"/>
      <w:lvlJc w:val="left"/>
      <w:pPr>
        <w:ind w:left="6179" w:hanging="207"/>
      </w:pPr>
      <w:rPr>
        <w:rFonts w:hint="default"/>
        <w:lang w:val="ru-RU" w:eastAsia="en-US" w:bidi="ar-SA"/>
      </w:rPr>
    </w:lvl>
    <w:lvl w:ilvl="7" w:tplc="7F208DDC">
      <w:numFmt w:val="bullet"/>
      <w:lvlText w:val="•"/>
      <w:lvlJc w:val="left"/>
      <w:pPr>
        <w:ind w:left="7186" w:hanging="207"/>
      </w:pPr>
      <w:rPr>
        <w:rFonts w:hint="default"/>
        <w:lang w:val="ru-RU" w:eastAsia="en-US" w:bidi="ar-SA"/>
      </w:rPr>
    </w:lvl>
    <w:lvl w:ilvl="8" w:tplc="95BE2D8E">
      <w:numFmt w:val="bullet"/>
      <w:lvlText w:val="•"/>
      <w:lvlJc w:val="left"/>
      <w:pPr>
        <w:ind w:left="8193" w:hanging="207"/>
      </w:pPr>
      <w:rPr>
        <w:rFonts w:hint="default"/>
        <w:lang w:val="ru-RU" w:eastAsia="en-US" w:bidi="ar-SA"/>
      </w:rPr>
    </w:lvl>
  </w:abstractNum>
  <w:num w:numId="1" w16cid:durableId="1337147815">
    <w:abstractNumId w:val="19"/>
  </w:num>
  <w:num w:numId="2" w16cid:durableId="2028554092">
    <w:abstractNumId w:val="18"/>
  </w:num>
  <w:num w:numId="3" w16cid:durableId="1576083820">
    <w:abstractNumId w:val="10"/>
  </w:num>
  <w:num w:numId="4" w16cid:durableId="1290666507">
    <w:abstractNumId w:val="2"/>
  </w:num>
  <w:num w:numId="5" w16cid:durableId="382413494">
    <w:abstractNumId w:val="5"/>
  </w:num>
  <w:num w:numId="6" w16cid:durableId="1324313170">
    <w:abstractNumId w:val="27"/>
  </w:num>
  <w:num w:numId="7" w16cid:durableId="353502427">
    <w:abstractNumId w:val="14"/>
  </w:num>
  <w:num w:numId="8" w16cid:durableId="1622541311">
    <w:abstractNumId w:val="15"/>
  </w:num>
  <w:num w:numId="9" w16cid:durableId="973295791">
    <w:abstractNumId w:val="28"/>
  </w:num>
  <w:num w:numId="10" w16cid:durableId="365838813">
    <w:abstractNumId w:val="1"/>
  </w:num>
  <w:num w:numId="11" w16cid:durableId="1522743771">
    <w:abstractNumId w:val="30"/>
  </w:num>
  <w:num w:numId="12" w16cid:durableId="900485632">
    <w:abstractNumId w:val="22"/>
  </w:num>
  <w:num w:numId="13" w16cid:durableId="1022393017">
    <w:abstractNumId w:val="9"/>
  </w:num>
  <w:num w:numId="14" w16cid:durableId="401683095">
    <w:abstractNumId w:val="16"/>
  </w:num>
  <w:num w:numId="15" w16cid:durableId="1850096593">
    <w:abstractNumId w:val="40"/>
  </w:num>
  <w:num w:numId="16" w16cid:durableId="294331078">
    <w:abstractNumId w:val="17"/>
  </w:num>
  <w:num w:numId="17" w16cid:durableId="998969942">
    <w:abstractNumId w:val="7"/>
  </w:num>
  <w:num w:numId="18" w16cid:durableId="17465175">
    <w:abstractNumId w:val="32"/>
  </w:num>
  <w:num w:numId="19" w16cid:durableId="1104152156">
    <w:abstractNumId w:val="46"/>
  </w:num>
  <w:num w:numId="20" w16cid:durableId="190996923">
    <w:abstractNumId w:val="26"/>
  </w:num>
  <w:num w:numId="21" w16cid:durableId="61296122">
    <w:abstractNumId w:val="49"/>
  </w:num>
  <w:num w:numId="22" w16cid:durableId="460079633">
    <w:abstractNumId w:val="51"/>
  </w:num>
  <w:num w:numId="23" w16cid:durableId="898368781">
    <w:abstractNumId w:val="0"/>
  </w:num>
  <w:num w:numId="24" w16cid:durableId="776407166">
    <w:abstractNumId w:val="11"/>
  </w:num>
  <w:num w:numId="25" w16cid:durableId="1463888878">
    <w:abstractNumId w:val="36"/>
  </w:num>
  <w:num w:numId="26" w16cid:durableId="160896491">
    <w:abstractNumId w:val="23"/>
  </w:num>
  <w:num w:numId="27" w16cid:durableId="2095710830">
    <w:abstractNumId w:val="35"/>
  </w:num>
  <w:num w:numId="28" w16cid:durableId="1969509845">
    <w:abstractNumId w:val="12"/>
  </w:num>
  <w:num w:numId="29" w16cid:durableId="1110271862">
    <w:abstractNumId w:val="47"/>
  </w:num>
  <w:num w:numId="30" w16cid:durableId="1179275692">
    <w:abstractNumId w:val="33"/>
  </w:num>
  <w:num w:numId="31" w16cid:durableId="928074977">
    <w:abstractNumId w:val="48"/>
  </w:num>
  <w:num w:numId="32" w16cid:durableId="1581403957">
    <w:abstractNumId w:val="37"/>
  </w:num>
  <w:num w:numId="33" w16cid:durableId="398789328">
    <w:abstractNumId w:val="34"/>
  </w:num>
  <w:num w:numId="34" w16cid:durableId="887692202">
    <w:abstractNumId w:val="29"/>
  </w:num>
  <w:num w:numId="35" w16cid:durableId="1389184716">
    <w:abstractNumId w:val="43"/>
  </w:num>
  <w:num w:numId="36" w16cid:durableId="1321884756">
    <w:abstractNumId w:val="39"/>
  </w:num>
  <w:num w:numId="37" w16cid:durableId="1171524770">
    <w:abstractNumId w:val="24"/>
  </w:num>
  <w:num w:numId="38" w16cid:durableId="1673675812">
    <w:abstractNumId w:val="21"/>
  </w:num>
  <w:num w:numId="39" w16cid:durableId="67266240">
    <w:abstractNumId w:val="25"/>
  </w:num>
  <w:num w:numId="40" w16cid:durableId="1726563497">
    <w:abstractNumId w:val="41"/>
  </w:num>
  <w:num w:numId="41" w16cid:durableId="1301496658">
    <w:abstractNumId w:val="6"/>
  </w:num>
  <w:num w:numId="42" w16cid:durableId="1359432266">
    <w:abstractNumId w:val="31"/>
  </w:num>
  <w:num w:numId="43" w16cid:durableId="498352081">
    <w:abstractNumId w:val="38"/>
  </w:num>
  <w:num w:numId="44" w16cid:durableId="1589196098">
    <w:abstractNumId w:val="8"/>
  </w:num>
  <w:num w:numId="45" w16cid:durableId="1229418867">
    <w:abstractNumId w:val="44"/>
  </w:num>
  <w:num w:numId="46" w16cid:durableId="2128038891">
    <w:abstractNumId w:val="42"/>
  </w:num>
  <w:num w:numId="47" w16cid:durableId="78529250">
    <w:abstractNumId w:val="20"/>
  </w:num>
  <w:num w:numId="48" w16cid:durableId="1147674491">
    <w:abstractNumId w:val="50"/>
  </w:num>
  <w:num w:numId="49" w16cid:durableId="1805393462">
    <w:abstractNumId w:val="3"/>
  </w:num>
  <w:num w:numId="50" w16cid:durableId="1474247933">
    <w:abstractNumId w:val="4"/>
  </w:num>
  <w:num w:numId="51" w16cid:durableId="336539366">
    <w:abstractNumId w:val="13"/>
  </w:num>
  <w:num w:numId="52" w16cid:durableId="357631542">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4976"/>
    <w:rsid w:val="00003A76"/>
    <w:rsid w:val="00076BE4"/>
    <w:rsid w:val="000D27E7"/>
    <w:rsid w:val="00134CD6"/>
    <w:rsid w:val="0015173C"/>
    <w:rsid w:val="0016043E"/>
    <w:rsid w:val="00162F7A"/>
    <w:rsid w:val="0018501A"/>
    <w:rsid w:val="0018701D"/>
    <w:rsid w:val="00197FAF"/>
    <w:rsid w:val="00211F4A"/>
    <w:rsid w:val="00227E2B"/>
    <w:rsid w:val="002313BA"/>
    <w:rsid w:val="00276266"/>
    <w:rsid w:val="00276F23"/>
    <w:rsid w:val="00281891"/>
    <w:rsid w:val="00282C23"/>
    <w:rsid w:val="002A51E0"/>
    <w:rsid w:val="0034642A"/>
    <w:rsid w:val="003C7646"/>
    <w:rsid w:val="00432594"/>
    <w:rsid w:val="00480EA2"/>
    <w:rsid w:val="004818A3"/>
    <w:rsid w:val="004838D7"/>
    <w:rsid w:val="004861B8"/>
    <w:rsid w:val="0051786E"/>
    <w:rsid w:val="0059354A"/>
    <w:rsid w:val="00596E1B"/>
    <w:rsid w:val="005B5F8F"/>
    <w:rsid w:val="005C6C38"/>
    <w:rsid w:val="005E31B4"/>
    <w:rsid w:val="00636F77"/>
    <w:rsid w:val="006534DA"/>
    <w:rsid w:val="006A30F5"/>
    <w:rsid w:val="006B1899"/>
    <w:rsid w:val="006C7AB6"/>
    <w:rsid w:val="006D5E27"/>
    <w:rsid w:val="006F1D8C"/>
    <w:rsid w:val="007236B8"/>
    <w:rsid w:val="007920CA"/>
    <w:rsid w:val="007A0E03"/>
    <w:rsid w:val="00826B51"/>
    <w:rsid w:val="008561B0"/>
    <w:rsid w:val="008C6DAA"/>
    <w:rsid w:val="008D736B"/>
    <w:rsid w:val="008E23BE"/>
    <w:rsid w:val="00962552"/>
    <w:rsid w:val="00983F01"/>
    <w:rsid w:val="00987567"/>
    <w:rsid w:val="009F4F04"/>
    <w:rsid w:val="00A23CF5"/>
    <w:rsid w:val="00A654C4"/>
    <w:rsid w:val="00A6559B"/>
    <w:rsid w:val="00A729DC"/>
    <w:rsid w:val="00A87B67"/>
    <w:rsid w:val="00AE6E36"/>
    <w:rsid w:val="00B24465"/>
    <w:rsid w:val="00B36EAB"/>
    <w:rsid w:val="00B423F7"/>
    <w:rsid w:val="00B55C22"/>
    <w:rsid w:val="00B70025"/>
    <w:rsid w:val="00B71526"/>
    <w:rsid w:val="00B75CBE"/>
    <w:rsid w:val="00C436E5"/>
    <w:rsid w:val="00C977CE"/>
    <w:rsid w:val="00CD0DAD"/>
    <w:rsid w:val="00CF5BC6"/>
    <w:rsid w:val="00D24976"/>
    <w:rsid w:val="00D305BE"/>
    <w:rsid w:val="00D35E8E"/>
    <w:rsid w:val="00D6069D"/>
    <w:rsid w:val="00D62539"/>
    <w:rsid w:val="00D64E14"/>
    <w:rsid w:val="00D66B9B"/>
    <w:rsid w:val="00DA7C18"/>
    <w:rsid w:val="00DB0295"/>
    <w:rsid w:val="00DD1122"/>
    <w:rsid w:val="00DE1DA7"/>
    <w:rsid w:val="00DE2F6F"/>
    <w:rsid w:val="00E020B7"/>
    <w:rsid w:val="00EB2390"/>
    <w:rsid w:val="00ED1FBD"/>
    <w:rsid w:val="00F01D12"/>
    <w:rsid w:val="00F06D9C"/>
    <w:rsid w:val="00F07242"/>
    <w:rsid w:val="00F5116C"/>
    <w:rsid w:val="00F94B63"/>
    <w:rsid w:val="00FA665B"/>
    <w:rsid w:val="00FD6EDB"/>
    <w:rsid w:val="00FE7486"/>
    <w:rsid w:val="00FF6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FA5F3"/>
  <w15:docId w15:val="{2D69565B-642A-4281-B4E2-4F3E3D10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3BA"/>
    <w:rPr>
      <w:rFonts w:ascii="Times New Roman" w:eastAsia="Times New Roman" w:hAnsi="Times New Roman" w:cs="Times New Roman"/>
      <w:lang w:val="ru-RU"/>
    </w:rPr>
  </w:style>
  <w:style w:type="paragraph" w:styleId="1">
    <w:name w:val="heading 1"/>
    <w:basedOn w:val="a"/>
    <w:link w:val="10"/>
    <w:uiPriority w:val="9"/>
    <w:qFormat/>
    <w:pPr>
      <w:ind w:left="1466"/>
      <w:jc w:val="both"/>
      <w:outlineLvl w:val="0"/>
    </w:pPr>
    <w:rPr>
      <w:b/>
      <w:bCs/>
      <w:sz w:val="24"/>
      <w:szCs w:val="24"/>
    </w:rPr>
  </w:style>
  <w:style w:type="paragraph" w:styleId="2">
    <w:name w:val="heading 2"/>
    <w:basedOn w:val="a"/>
    <w:link w:val="20"/>
    <w:uiPriority w:val="9"/>
    <w:qFormat/>
    <w:rsid w:val="00ED1FBD"/>
    <w:pPr>
      <w:spacing w:before="72"/>
      <w:ind w:left="5394" w:right="5431"/>
      <w:jc w:val="center"/>
      <w:outlineLvl w:val="1"/>
    </w:pPr>
    <w:rPr>
      <w:b/>
      <w:bCs/>
      <w:sz w:val="32"/>
      <w:szCs w:val="32"/>
    </w:rPr>
  </w:style>
  <w:style w:type="paragraph" w:styleId="3">
    <w:name w:val="heading 3"/>
    <w:basedOn w:val="a"/>
    <w:next w:val="a"/>
    <w:link w:val="30"/>
    <w:uiPriority w:val="1"/>
    <w:unhideWhenUsed/>
    <w:qFormat/>
    <w:rsid w:val="00ED1FB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0"/>
    <w:uiPriority w:val="1"/>
    <w:qFormat/>
    <w:rsid w:val="00ED1FBD"/>
    <w:pPr>
      <w:ind w:left="1131" w:hanging="289"/>
      <w:jc w:val="both"/>
      <w:outlineLvl w:val="3"/>
    </w:pPr>
    <w:rPr>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00"/>
    </w:pPr>
    <w:rPr>
      <w:sz w:val="24"/>
      <w:szCs w:val="24"/>
    </w:rPr>
  </w:style>
  <w:style w:type="paragraph" w:styleId="a5">
    <w:name w:val="List Paragraph"/>
    <w:basedOn w:val="a"/>
    <w:uiPriority w:val="1"/>
    <w:qFormat/>
    <w:pPr>
      <w:ind w:left="900" w:firstLine="566"/>
      <w:jc w:val="both"/>
    </w:pPr>
  </w:style>
  <w:style w:type="paragraph" w:customStyle="1" w:styleId="TableParagraph">
    <w:name w:val="Table Paragraph"/>
    <w:basedOn w:val="a"/>
    <w:uiPriority w:val="1"/>
    <w:qFormat/>
    <w:pPr>
      <w:ind w:left="109"/>
    </w:pPr>
  </w:style>
  <w:style w:type="character" w:customStyle="1" w:styleId="a4">
    <w:name w:val="Основной текст Знак"/>
    <w:basedOn w:val="a0"/>
    <w:link w:val="a3"/>
    <w:uiPriority w:val="1"/>
    <w:rsid w:val="006534DA"/>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1"/>
    <w:rsid w:val="00ED1FBD"/>
    <w:rPr>
      <w:rFonts w:asciiTheme="majorHAnsi" w:eastAsiaTheme="majorEastAsia" w:hAnsiTheme="majorHAnsi" w:cstheme="majorBidi"/>
      <w:color w:val="243F60" w:themeColor="accent1" w:themeShade="7F"/>
      <w:sz w:val="24"/>
      <w:szCs w:val="24"/>
      <w:lang w:val="ru-RU"/>
    </w:rPr>
  </w:style>
  <w:style w:type="character" w:customStyle="1" w:styleId="20">
    <w:name w:val="Заголовок 2 Знак"/>
    <w:basedOn w:val="a0"/>
    <w:link w:val="2"/>
    <w:uiPriority w:val="9"/>
    <w:rsid w:val="00ED1FBD"/>
    <w:rPr>
      <w:rFonts w:ascii="Times New Roman" w:eastAsia="Times New Roman" w:hAnsi="Times New Roman" w:cs="Times New Roman"/>
      <w:b/>
      <w:bCs/>
      <w:sz w:val="32"/>
      <w:szCs w:val="32"/>
      <w:lang w:val="ru-RU"/>
    </w:rPr>
  </w:style>
  <w:style w:type="character" w:customStyle="1" w:styleId="40">
    <w:name w:val="Заголовок 4 Знак"/>
    <w:basedOn w:val="a0"/>
    <w:link w:val="4"/>
    <w:uiPriority w:val="1"/>
    <w:rsid w:val="00ED1FBD"/>
    <w:rPr>
      <w:rFonts w:ascii="Times New Roman" w:eastAsia="Times New Roman" w:hAnsi="Times New Roman" w:cs="Times New Roman"/>
      <w:b/>
      <w:bCs/>
      <w:i/>
      <w:iCs/>
      <w:sz w:val="28"/>
      <w:szCs w:val="28"/>
      <w:lang w:val="ru-RU"/>
    </w:rPr>
  </w:style>
  <w:style w:type="character" w:customStyle="1" w:styleId="10">
    <w:name w:val="Заголовок 1 Знак"/>
    <w:basedOn w:val="a0"/>
    <w:link w:val="1"/>
    <w:uiPriority w:val="9"/>
    <w:rsid w:val="00ED1FBD"/>
    <w:rPr>
      <w:rFonts w:ascii="Times New Roman" w:eastAsia="Times New Roman" w:hAnsi="Times New Roman" w:cs="Times New Roman"/>
      <w:b/>
      <w:bCs/>
      <w:sz w:val="24"/>
      <w:szCs w:val="24"/>
      <w:lang w:val="ru-RU"/>
    </w:rPr>
  </w:style>
  <w:style w:type="paragraph" w:styleId="11">
    <w:name w:val="toc 1"/>
    <w:basedOn w:val="a"/>
    <w:uiPriority w:val="39"/>
    <w:qFormat/>
    <w:rsid w:val="00ED1FBD"/>
    <w:pPr>
      <w:spacing w:before="225"/>
      <w:ind w:left="134"/>
    </w:pPr>
    <w:rPr>
      <w:sz w:val="28"/>
      <w:szCs w:val="28"/>
    </w:rPr>
  </w:style>
  <w:style w:type="paragraph" w:styleId="21">
    <w:name w:val="toc 2"/>
    <w:basedOn w:val="a"/>
    <w:uiPriority w:val="39"/>
    <w:qFormat/>
    <w:rsid w:val="00ED1FBD"/>
    <w:pPr>
      <w:spacing w:before="125"/>
      <w:ind w:left="353"/>
    </w:pPr>
    <w:rPr>
      <w:sz w:val="28"/>
      <w:szCs w:val="28"/>
    </w:rPr>
  </w:style>
  <w:style w:type="paragraph" w:styleId="31">
    <w:name w:val="toc 3"/>
    <w:basedOn w:val="a"/>
    <w:uiPriority w:val="1"/>
    <w:qFormat/>
    <w:rsid w:val="00ED1FBD"/>
    <w:pPr>
      <w:spacing w:before="126"/>
      <w:ind w:left="574"/>
    </w:pPr>
    <w:rPr>
      <w:sz w:val="28"/>
      <w:szCs w:val="28"/>
    </w:rPr>
  </w:style>
  <w:style w:type="paragraph" w:styleId="a6">
    <w:name w:val="Title"/>
    <w:basedOn w:val="a"/>
    <w:link w:val="a7"/>
    <w:uiPriority w:val="1"/>
    <w:qFormat/>
    <w:rsid w:val="00ED1FBD"/>
    <w:pPr>
      <w:spacing w:before="294"/>
      <w:ind w:left="1369" w:right="1382"/>
      <w:jc w:val="center"/>
    </w:pPr>
    <w:rPr>
      <w:rFonts w:ascii="Calibri" w:eastAsia="Calibri" w:hAnsi="Calibri" w:cs="Calibri"/>
      <w:b/>
      <w:bCs/>
      <w:sz w:val="56"/>
      <w:szCs w:val="56"/>
    </w:rPr>
  </w:style>
  <w:style w:type="character" w:customStyle="1" w:styleId="a7">
    <w:name w:val="Заголовок Знак"/>
    <w:basedOn w:val="a0"/>
    <w:link w:val="a6"/>
    <w:uiPriority w:val="1"/>
    <w:rsid w:val="00ED1FBD"/>
    <w:rPr>
      <w:rFonts w:ascii="Calibri" w:eastAsia="Calibri" w:hAnsi="Calibri" w:cs="Calibri"/>
      <w:b/>
      <w:bCs/>
      <w:sz w:val="56"/>
      <w:szCs w:val="56"/>
      <w:lang w:val="ru-RU"/>
    </w:rPr>
  </w:style>
  <w:style w:type="table" w:styleId="a8">
    <w:name w:val="Table Grid"/>
    <w:basedOn w:val="a1"/>
    <w:uiPriority w:val="39"/>
    <w:rsid w:val="00ED1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D1FBD"/>
    <w:pPr>
      <w:tabs>
        <w:tab w:val="center" w:pos="4677"/>
        <w:tab w:val="right" w:pos="9355"/>
      </w:tabs>
    </w:pPr>
  </w:style>
  <w:style w:type="character" w:customStyle="1" w:styleId="aa">
    <w:name w:val="Верхний колонтитул Знак"/>
    <w:basedOn w:val="a0"/>
    <w:link w:val="a9"/>
    <w:uiPriority w:val="99"/>
    <w:rsid w:val="00ED1FBD"/>
    <w:rPr>
      <w:rFonts w:ascii="Times New Roman" w:eastAsia="Times New Roman" w:hAnsi="Times New Roman" w:cs="Times New Roman"/>
      <w:lang w:val="ru-RU"/>
    </w:rPr>
  </w:style>
  <w:style w:type="paragraph" w:styleId="ab">
    <w:name w:val="footer"/>
    <w:basedOn w:val="a"/>
    <w:link w:val="ac"/>
    <w:uiPriority w:val="99"/>
    <w:unhideWhenUsed/>
    <w:rsid w:val="00ED1FBD"/>
    <w:pPr>
      <w:tabs>
        <w:tab w:val="center" w:pos="4677"/>
        <w:tab w:val="right" w:pos="9355"/>
      </w:tabs>
    </w:pPr>
  </w:style>
  <w:style w:type="character" w:customStyle="1" w:styleId="ac">
    <w:name w:val="Нижний колонтитул Знак"/>
    <w:basedOn w:val="a0"/>
    <w:link w:val="ab"/>
    <w:uiPriority w:val="99"/>
    <w:rsid w:val="00ED1FBD"/>
    <w:rPr>
      <w:rFonts w:ascii="Times New Roman" w:eastAsia="Times New Roman" w:hAnsi="Times New Roman" w:cs="Times New Roman"/>
      <w:lang w:val="ru-RU"/>
    </w:rPr>
  </w:style>
  <w:style w:type="character" w:styleId="ad">
    <w:name w:val="Hyperlink"/>
    <w:basedOn w:val="a0"/>
    <w:uiPriority w:val="99"/>
    <w:unhideWhenUsed/>
    <w:rsid w:val="00B55C22"/>
    <w:rPr>
      <w:color w:val="0000FF" w:themeColor="hyperlink"/>
      <w:u w:val="single"/>
    </w:rPr>
  </w:style>
  <w:style w:type="character" w:customStyle="1" w:styleId="12">
    <w:name w:val="Неразрешенное упоминание1"/>
    <w:basedOn w:val="a0"/>
    <w:uiPriority w:val="99"/>
    <w:semiHidden/>
    <w:unhideWhenUsed/>
    <w:rsid w:val="00B55C22"/>
    <w:rPr>
      <w:color w:val="605E5C"/>
      <w:shd w:val="clear" w:color="auto" w:fill="E1DFDD"/>
    </w:rPr>
  </w:style>
  <w:style w:type="character" w:styleId="ae">
    <w:name w:val="FollowedHyperlink"/>
    <w:basedOn w:val="a0"/>
    <w:uiPriority w:val="99"/>
    <w:semiHidden/>
    <w:unhideWhenUsed/>
    <w:rsid w:val="00F01D12"/>
    <w:rPr>
      <w:color w:val="800080" w:themeColor="followedHyperlink"/>
      <w:u w:val="single"/>
    </w:rPr>
  </w:style>
  <w:style w:type="table" w:customStyle="1" w:styleId="TableNormal1">
    <w:name w:val="Table Normal1"/>
    <w:uiPriority w:val="2"/>
    <w:semiHidden/>
    <w:unhideWhenUsed/>
    <w:qFormat/>
    <w:rsid w:val="00C977CE"/>
    <w:rPr>
      <w:rFonts w:ascii="Calibri" w:eastAsia="Calibri" w:hAnsi="Calibri" w:cs="Times New Roman"/>
    </w:rPr>
    <w:tblPr>
      <w:tblInd w:w="0" w:type="dxa"/>
      <w:tblCellMar>
        <w:top w:w="0" w:type="dxa"/>
        <w:left w:w="0" w:type="dxa"/>
        <w:bottom w:w="0" w:type="dxa"/>
        <w:right w:w="0" w:type="dxa"/>
      </w:tblCellMar>
    </w:tblPr>
  </w:style>
  <w:style w:type="paragraph" w:customStyle="1" w:styleId="af">
    <w:basedOn w:val="a"/>
    <w:next w:val="a6"/>
    <w:uiPriority w:val="1"/>
    <w:qFormat/>
    <w:rsid w:val="00C977CE"/>
    <w:pPr>
      <w:spacing w:before="294"/>
      <w:ind w:left="1369" w:right="1382"/>
      <w:jc w:val="center"/>
    </w:pPr>
    <w:rPr>
      <w:rFonts w:ascii="Calibri" w:eastAsia="Calibri" w:hAnsi="Calibri" w:cs="Calibri"/>
      <w:b/>
      <w:bCs/>
      <w:sz w:val="56"/>
      <w:szCs w:val="56"/>
    </w:rPr>
  </w:style>
  <w:style w:type="table" w:customStyle="1" w:styleId="13">
    <w:name w:val="Сетка таблицы1"/>
    <w:basedOn w:val="a1"/>
    <w:next w:val="a8"/>
    <w:uiPriority w:val="39"/>
    <w:rsid w:val="00C977CE"/>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5B5F8F"/>
    <w:pPr>
      <w:widowControl/>
      <w:autoSpaceDE/>
      <w:autoSpaceDN/>
      <w:spacing w:before="100" w:beforeAutospacing="1" w:after="100" w:afterAutospacing="1"/>
    </w:pPr>
    <w:rPr>
      <w:sz w:val="24"/>
      <w:szCs w:val="24"/>
      <w:lang w:eastAsia="ru-RU"/>
    </w:rPr>
  </w:style>
  <w:style w:type="paragraph" w:customStyle="1" w:styleId="body">
    <w:name w:val="body"/>
    <w:basedOn w:val="a"/>
    <w:uiPriority w:val="99"/>
    <w:rsid w:val="0018701D"/>
    <w:pPr>
      <w:adjustRightInd w:val="0"/>
      <w:spacing w:line="240" w:lineRule="atLeast"/>
      <w:ind w:firstLine="283"/>
      <w:jc w:val="both"/>
      <w:textAlignment w:val="center"/>
    </w:pPr>
    <w:rPr>
      <w:rFonts w:ascii="TimesNewRomanPSMT" w:hAnsi="TimesNewRomanPSMT" w:cs="TimesNewRomanPSMT"/>
      <w:color w:val="000000"/>
      <w:sz w:val="20"/>
      <w:szCs w:val="20"/>
      <w:lang w:eastAsia="ru-RU"/>
    </w:rPr>
  </w:style>
  <w:style w:type="paragraph" w:customStyle="1" w:styleId="footnote">
    <w:name w:val="footnote"/>
    <w:basedOn w:val="body"/>
    <w:uiPriority w:val="99"/>
    <w:rsid w:val="0018701D"/>
    <w:pPr>
      <w:spacing w:line="200" w:lineRule="atLeast"/>
      <w:ind w:left="283" w:hanging="283"/>
    </w:pPr>
    <w:rPr>
      <w:sz w:val="18"/>
      <w:szCs w:val="18"/>
    </w:rPr>
  </w:style>
  <w:style w:type="paragraph" w:customStyle="1" w:styleId="NoParagraphStyle">
    <w:name w:val="[No Paragraph Style]"/>
    <w:rsid w:val="0018701D"/>
    <w:pPr>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
    <w:uiPriority w:val="99"/>
    <w:rsid w:val="0018701D"/>
    <w:pPr>
      <w:suppressAutoHyphens/>
      <w:adjustRightInd w:val="0"/>
      <w:spacing w:before="240" w:line="240" w:lineRule="atLeast"/>
      <w:textAlignment w:val="center"/>
    </w:pPr>
    <w:rPr>
      <w:rFonts w:ascii="Circe-ExtraBold" w:hAnsi="Circe-ExtraBold" w:cs="Circe-ExtraBold"/>
      <w:b/>
      <w:bCs/>
      <w:color w:val="000000"/>
      <w:position w:val="6"/>
      <w:lang w:eastAsia="ru-RU"/>
    </w:rPr>
  </w:style>
  <w:style w:type="paragraph" w:customStyle="1" w:styleId="list-bullet">
    <w:name w:val="list-bullet"/>
    <w:basedOn w:val="body"/>
    <w:uiPriority w:val="99"/>
    <w:rsid w:val="0018701D"/>
    <w:pPr>
      <w:ind w:left="283" w:hanging="170"/>
    </w:pPr>
  </w:style>
  <w:style w:type="paragraph" w:customStyle="1" w:styleId="h3-first">
    <w:name w:val="h3-first"/>
    <w:basedOn w:val="h3"/>
    <w:uiPriority w:val="99"/>
    <w:rsid w:val="0018701D"/>
    <w:pPr>
      <w:spacing w:before="120"/>
    </w:pPr>
    <w:rPr>
      <w:sz w:val="20"/>
      <w:szCs w:val="20"/>
    </w:rPr>
  </w:style>
  <w:style w:type="paragraph" w:customStyle="1" w:styleId="table-body">
    <w:name w:val="table-body"/>
    <w:basedOn w:val="body"/>
    <w:uiPriority w:val="99"/>
    <w:rsid w:val="0018701D"/>
    <w:pPr>
      <w:spacing w:after="100" w:line="200" w:lineRule="atLeast"/>
      <w:ind w:firstLine="0"/>
      <w:jc w:val="left"/>
    </w:pPr>
    <w:rPr>
      <w:sz w:val="18"/>
      <w:szCs w:val="18"/>
    </w:rPr>
  </w:style>
  <w:style w:type="paragraph" w:customStyle="1" w:styleId="table-head">
    <w:name w:val="table-head"/>
    <w:basedOn w:val="table-body"/>
    <w:uiPriority w:val="99"/>
    <w:rsid w:val="0018701D"/>
    <w:pPr>
      <w:jc w:val="center"/>
    </w:pPr>
    <w:rPr>
      <w:rFonts w:ascii="Times New Roman" w:hAnsi="Times New Roman" w:cs="Times New Roman"/>
      <w:b/>
      <w:bCs/>
    </w:rPr>
  </w:style>
  <w:style w:type="paragraph" w:customStyle="1" w:styleId="table-list-bullet">
    <w:name w:val="table-list-bullet"/>
    <w:basedOn w:val="table-body"/>
    <w:uiPriority w:val="99"/>
    <w:rsid w:val="0018701D"/>
    <w:pPr>
      <w:spacing w:after="0"/>
      <w:ind w:left="142" w:hanging="142"/>
    </w:pPr>
  </w:style>
  <w:style w:type="character" w:customStyle="1" w:styleId="Bold">
    <w:name w:val="Bold"/>
    <w:uiPriority w:val="99"/>
    <w:rsid w:val="0018701D"/>
    <w:rPr>
      <w:b/>
    </w:rPr>
  </w:style>
  <w:style w:type="paragraph" w:customStyle="1" w:styleId="list-dash">
    <w:name w:val="list-dash"/>
    <w:basedOn w:val="list-bullet"/>
    <w:uiPriority w:val="99"/>
    <w:rsid w:val="00281891"/>
    <w:pPr>
      <w:ind w:hanging="283"/>
    </w:pPr>
  </w:style>
  <w:style w:type="paragraph" w:customStyle="1" w:styleId="h4">
    <w:name w:val="h4"/>
    <w:basedOn w:val="body"/>
    <w:uiPriority w:val="99"/>
    <w:rsid w:val="00281891"/>
    <w:pPr>
      <w:spacing w:before="240"/>
      <w:ind w:firstLine="0"/>
    </w:pPr>
    <w:rPr>
      <w:position w:val="6"/>
      <w:sz w:val="22"/>
      <w:szCs w:val="22"/>
    </w:rPr>
  </w:style>
  <w:style w:type="numbering" w:customStyle="1" w:styleId="14">
    <w:name w:val="Нет списка1"/>
    <w:next w:val="a2"/>
    <w:uiPriority w:val="99"/>
    <w:semiHidden/>
    <w:unhideWhenUsed/>
    <w:rsid w:val="00983F01"/>
  </w:style>
  <w:style w:type="paragraph" w:customStyle="1" w:styleId="h1">
    <w:name w:val="h1"/>
    <w:basedOn w:val="body"/>
    <w:uiPriority w:val="99"/>
    <w:rsid w:val="00983F01"/>
    <w:pPr>
      <w:pBdr>
        <w:bottom w:val="single" w:sz="4" w:space="5" w:color="auto"/>
      </w:pBdr>
      <w:suppressAutoHyphens/>
      <w:spacing w:before="480" w:after="240"/>
      <w:ind w:firstLine="0"/>
      <w:jc w:val="left"/>
    </w:pPr>
    <w:rPr>
      <w:rFonts w:ascii="Circe-ExtraBold" w:hAnsi="Circe-ExtraBold" w:cs="Circe-ExtraBold"/>
      <w:b/>
      <w:bCs/>
      <w:caps/>
      <w:sz w:val="24"/>
      <w:szCs w:val="24"/>
    </w:rPr>
  </w:style>
  <w:style w:type="paragraph" w:customStyle="1" w:styleId="h2">
    <w:name w:val="h2"/>
    <w:basedOn w:val="h1"/>
    <w:uiPriority w:val="99"/>
    <w:rsid w:val="00983F01"/>
    <w:pPr>
      <w:pBdr>
        <w:bottom w:val="none" w:sz="0" w:space="0" w:color="auto"/>
      </w:pBdr>
      <w:spacing w:before="240" w:after="0"/>
    </w:pPr>
    <w:rPr>
      <w:rFonts w:ascii="Times New Roman" w:hAnsi="Times New Roman" w:cs="Times New Roman"/>
      <w:position w:val="6"/>
      <w:sz w:val="22"/>
      <w:szCs w:val="22"/>
    </w:rPr>
  </w:style>
  <w:style w:type="paragraph" w:customStyle="1" w:styleId="h2-first">
    <w:name w:val="h2-first"/>
    <w:basedOn w:val="h2"/>
    <w:uiPriority w:val="99"/>
    <w:rsid w:val="00983F01"/>
    <w:pPr>
      <w:spacing w:before="0"/>
    </w:pPr>
  </w:style>
  <w:style w:type="character" w:customStyle="1" w:styleId="Italic">
    <w:name w:val="Italic"/>
    <w:uiPriority w:val="99"/>
    <w:rsid w:val="00983F01"/>
    <w:rPr>
      <w:i/>
    </w:rPr>
  </w:style>
  <w:style w:type="character" w:customStyle="1" w:styleId="list-bullet1">
    <w:name w:val="list-bullet1"/>
    <w:uiPriority w:val="99"/>
    <w:rsid w:val="00983F01"/>
    <w:rPr>
      <w:rFonts w:ascii="PiGraphA" w:hAnsi="PiGraphA"/>
      <w:position w:val="1"/>
      <w:sz w:val="14"/>
    </w:rPr>
  </w:style>
  <w:style w:type="character" w:customStyle="1" w:styleId="footnote-num">
    <w:name w:val="footnote-num"/>
    <w:uiPriority w:val="99"/>
    <w:rsid w:val="00983F01"/>
    <w:rPr>
      <w:position w:val="4"/>
      <w:sz w:val="12"/>
    </w:rPr>
  </w:style>
  <w:style w:type="paragraph" w:styleId="af1">
    <w:name w:val="TOC Heading"/>
    <w:basedOn w:val="1"/>
    <w:next w:val="a"/>
    <w:uiPriority w:val="39"/>
    <w:unhideWhenUsed/>
    <w:qFormat/>
    <w:rsid w:val="00983F01"/>
    <w:pPr>
      <w:keepNext/>
      <w:keepLines/>
      <w:widowControl/>
      <w:autoSpaceDE/>
      <w:autoSpaceDN/>
      <w:spacing w:before="240" w:line="259" w:lineRule="auto"/>
      <w:ind w:left="0"/>
      <w:jc w:val="left"/>
      <w:outlineLvl w:val="9"/>
    </w:pPr>
    <w:rPr>
      <w:rFonts w:ascii="Calibri Light" w:hAnsi="Calibri Light"/>
      <w:b w:val="0"/>
      <w:bCs w:val="0"/>
      <w:color w:val="2F5496"/>
      <w:sz w:val="32"/>
      <w:szCs w:val="32"/>
      <w:lang w:eastAsia="ru-RU"/>
    </w:rPr>
  </w:style>
  <w:style w:type="numbering" w:customStyle="1" w:styleId="22">
    <w:name w:val="Нет списка2"/>
    <w:next w:val="a2"/>
    <w:uiPriority w:val="99"/>
    <w:semiHidden/>
    <w:unhideWhenUsed/>
    <w:rsid w:val="00983F01"/>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6222">
      <w:bodyDiv w:val="1"/>
      <w:marLeft w:val="0"/>
      <w:marRight w:val="0"/>
      <w:marTop w:val="0"/>
      <w:marBottom w:val="0"/>
      <w:divBdr>
        <w:top w:val="none" w:sz="0" w:space="0" w:color="auto"/>
        <w:left w:val="none" w:sz="0" w:space="0" w:color="auto"/>
        <w:bottom w:val="none" w:sz="0" w:space="0" w:color="auto"/>
        <w:right w:val="none" w:sz="0" w:space="0" w:color="auto"/>
      </w:divBdr>
      <w:divsChild>
        <w:div w:id="219635839">
          <w:marLeft w:val="0"/>
          <w:marRight w:val="0"/>
          <w:marTop w:val="0"/>
          <w:marBottom w:val="0"/>
          <w:divBdr>
            <w:top w:val="none" w:sz="0" w:space="0" w:color="auto"/>
            <w:left w:val="none" w:sz="0" w:space="0" w:color="auto"/>
            <w:bottom w:val="none" w:sz="0" w:space="0" w:color="auto"/>
            <w:right w:val="none" w:sz="0" w:space="0" w:color="auto"/>
          </w:divBdr>
          <w:divsChild>
            <w:div w:id="109470384">
              <w:marLeft w:val="0"/>
              <w:marRight w:val="0"/>
              <w:marTop w:val="0"/>
              <w:marBottom w:val="0"/>
              <w:divBdr>
                <w:top w:val="none" w:sz="0" w:space="0" w:color="auto"/>
                <w:left w:val="none" w:sz="0" w:space="0" w:color="auto"/>
                <w:bottom w:val="none" w:sz="0" w:space="0" w:color="auto"/>
                <w:right w:val="none" w:sz="0" w:space="0" w:color="auto"/>
              </w:divBdr>
              <w:divsChild>
                <w:div w:id="104209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7091">
      <w:bodyDiv w:val="1"/>
      <w:marLeft w:val="0"/>
      <w:marRight w:val="0"/>
      <w:marTop w:val="0"/>
      <w:marBottom w:val="0"/>
      <w:divBdr>
        <w:top w:val="none" w:sz="0" w:space="0" w:color="auto"/>
        <w:left w:val="none" w:sz="0" w:space="0" w:color="auto"/>
        <w:bottom w:val="none" w:sz="0" w:space="0" w:color="auto"/>
        <w:right w:val="none" w:sz="0" w:space="0" w:color="auto"/>
      </w:divBdr>
      <w:divsChild>
        <w:div w:id="1411929068">
          <w:marLeft w:val="0"/>
          <w:marRight w:val="0"/>
          <w:marTop w:val="0"/>
          <w:marBottom w:val="0"/>
          <w:divBdr>
            <w:top w:val="none" w:sz="0" w:space="0" w:color="auto"/>
            <w:left w:val="none" w:sz="0" w:space="0" w:color="auto"/>
            <w:bottom w:val="none" w:sz="0" w:space="0" w:color="auto"/>
            <w:right w:val="none" w:sz="0" w:space="0" w:color="auto"/>
          </w:divBdr>
          <w:divsChild>
            <w:div w:id="395208967">
              <w:marLeft w:val="0"/>
              <w:marRight w:val="0"/>
              <w:marTop w:val="0"/>
              <w:marBottom w:val="0"/>
              <w:divBdr>
                <w:top w:val="none" w:sz="0" w:space="0" w:color="auto"/>
                <w:left w:val="none" w:sz="0" w:space="0" w:color="auto"/>
                <w:bottom w:val="none" w:sz="0" w:space="0" w:color="auto"/>
                <w:right w:val="none" w:sz="0" w:space="0" w:color="auto"/>
              </w:divBdr>
              <w:divsChild>
                <w:div w:id="1617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5819">
      <w:bodyDiv w:val="1"/>
      <w:marLeft w:val="0"/>
      <w:marRight w:val="0"/>
      <w:marTop w:val="0"/>
      <w:marBottom w:val="0"/>
      <w:divBdr>
        <w:top w:val="none" w:sz="0" w:space="0" w:color="auto"/>
        <w:left w:val="none" w:sz="0" w:space="0" w:color="auto"/>
        <w:bottom w:val="none" w:sz="0" w:space="0" w:color="auto"/>
        <w:right w:val="none" w:sz="0" w:space="0" w:color="auto"/>
      </w:divBdr>
      <w:divsChild>
        <w:div w:id="713429758">
          <w:marLeft w:val="0"/>
          <w:marRight w:val="0"/>
          <w:marTop w:val="0"/>
          <w:marBottom w:val="0"/>
          <w:divBdr>
            <w:top w:val="none" w:sz="0" w:space="0" w:color="auto"/>
            <w:left w:val="none" w:sz="0" w:space="0" w:color="auto"/>
            <w:bottom w:val="none" w:sz="0" w:space="0" w:color="auto"/>
            <w:right w:val="none" w:sz="0" w:space="0" w:color="auto"/>
          </w:divBdr>
          <w:divsChild>
            <w:div w:id="906187369">
              <w:marLeft w:val="0"/>
              <w:marRight w:val="0"/>
              <w:marTop w:val="0"/>
              <w:marBottom w:val="0"/>
              <w:divBdr>
                <w:top w:val="none" w:sz="0" w:space="0" w:color="auto"/>
                <w:left w:val="none" w:sz="0" w:space="0" w:color="auto"/>
                <w:bottom w:val="none" w:sz="0" w:space="0" w:color="auto"/>
                <w:right w:val="none" w:sz="0" w:space="0" w:color="auto"/>
              </w:divBdr>
              <w:divsChild>
                <w:div w:id="140957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02934">
      <w:bodyDiv w:val="1"/>
      <w:marLeft w:val="0"/>
      <w:marRight w:val="0"/>
      <w:marTop w:val="0"/>
      <w:marBottom w:val="0"/>
      <w:divBdr>
        <w:top w:val="none" w:sz="0" w:space="0" w:color="auto"/>
        <w:left w:val="none" w:sz="0" w:space="0" w:color="auto"/>
        <w:bottom w:val="none" w:sz="0" w:space="0" w:color="auto"/>
        <w:right w:val="none" w:sz="0" w:space="0" w:color="auto"/>
      </w:divBdr>
    </w:div>
    <w:div w:id="785855885">
      <w:bodyDiv w:val="1"/>
      <w:marLeft w:val="0"/>
      <w:marRight w:val="0"/>
      <w:marTop w:val="0"/>
      <w:marBottom w:val="0"/>
      <w:divBdr>
        <w:top w:val="none" w:sz="0" w:space="0" w:color="auto"/>
        <w:left w:val="none" w:sz="0" w:space="0" w:color="auto"/>
        <w:bottom w:val="none" w:sz="0" w:space="0" w:color="auto"/>
        <w:right w:val="none" w:sz="0" w:space="0" w:color="auto"/>
      </w:divBdr>
      <w:divsChild>
        <w:div w:id="1386491758">
          <w:marLeft w:val="0"/>
          <w:marRight w:val="0"/>
          <w:marTop w:val="0"/>
          <w:marBottom w:val="0"/>
          <w:divBdr>
            <w:top w:val="none" w:sz="0" w:space="0" w:color="auto"/>
            <w:left w:val="none" w:sz="0" w:space="0" w:color="auto"/>
            <w:bottom w:val="none" w:sz="0" w:space="0" w:color="auto"/>
            <w:right w:val="none" w:sz="0" w:space="0" w:color="auto"/>
          </w:divBdr>
          <w:divsChild>
            <w:div w:id="1501116836">
              <w:marLeft w:val="0"/>
              <w:marRight w:val="0"/>
              <w:marTop w:val="0"/>
              <w:marBottom w:val="0"/>
              <w:divBdr>
                <w:top w:val="none" w:sz="0" w:space="0" w:color="auto"/>
                <w:left w:val="none" w:sz="0" w:space="0" w:color="auto"/>
                <w:bottom w:val="none" w:sz="0" w:space="0" w:color="auto"/>
                <w:right w:val="none" w:sz="0" w:space="0" w:color="auto"/>
              </w:divBdr>
              <w:divsChild>
                <w:div w:id="131205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83528">
      <w:bodyDiv w:val="1"/>
      <w:marLeft w:val="0"/>
      <w:marRight w:val="0"/>
      <w:marTop w:val="0"/>
      <w:marBottom w:val="0"/>
      <w:divBdr>
        <w:top w:val="none" w:sz="0" w:space="0" w:color="auto"/>
        <w:left w:val="none" w:sz="0" w:space="0" w:color="auto"/>
        <w:bottom w:val="none" w:sz="0" w:space="0" w:color="auto"/>
        <w:right w:val="none" w:sz="0" w:space="0" w:color="auto"/>
      </w:divBdr>
      <w:divsChild>
        <w:div w:id="2106726824">
          <w:marLeft w:val="0"/>
          <w:marRight w:val="0"/>
          <w:marTop w:val="0"/>
          <w:marBottom w:val="0"/>
          <w:divBdr>
            <w:top w:val="none" w:sz="0" w:space="0" w:color="auto"/>
            <w:left w:val="none" w:sz="0" w:space="0" w:color="auto"/>
            <w:bottom w:val="none" w:sz="0" w:space="0" w:color="auto"/>
            <w:right w:val="none" w:sz="0" w:space="0" w:color="auto"/>
          </w:divBdr>
          <w:divsChild>
            <w:div w:id="2043675548">
              <w:marLeft w:val="0"/>
              <w:marRight w:val="0"/>
              <w:marTop w:val="0"/>
              <w:marBottom w:val="0"/>
              <w:divBdr>
                <w:top w:val="none" w:sz="0" w:space="0" w:color="auto"/>
                <w:left w:val="none" w:sz="0" w:space="0" w:color="auto"/>
                <w:bottom w:val="none" w:sz="0" w:space="0" w:color="auto"/>
                <w:right w:val="none" w:sz="0" w:space="0" w:color="auto"/>
              </w:divBdr>
              <w:divsChild>
                <w:div w:id="201368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65555">
      <w:bodyDiv w:val="1"/>
      <w:marLeft w:val="0"/>
      <w:marRight w:val="0"/>
      <w:marTop w:val="0"/>
      <w:marBottom w:val="0"/>
      <w:divBdr>
        <w:top w:val="none" w:sz="0" w:space="0" w:color="auto"/>
        <w:left w:val="none" w:sz="0" w:space="0" w:color="auto"/>
        <w:bottom w:val="none" w:sz="0" w:space="0" w:color="auto"/>
        <w:right w:val="none" w:sz="0" w:space="0" w:color="auto"/>
      </w:divBdr>
    </w:div>
    <w:div w:id="1616978424">
      <w:bodyDiv w:val="1"/>
      <w:marLeft w:val="0"/>
      <w:marRight w:val="0"/>
      <w:marTop w:val="0"/>
      <w:marBottom w:val="0"/>
      <w:divBdr>
        <w:top w:val="none" w:sz="0" w:space="0" w:color="auto"/>
        <w:left w:val="none" w:sz="0" w:space="0" w:color="auto"/>
        <w:bottom w:val="none" w:sz="0" w:space="0" w:color="auto"/>
        <w:right w:val="none" w:sz="0" w:space="0" w:color="auto"/>
      </w:divBdr>
      <w:divsChild>
        <w:div w:id="1153448403">
          <w:marLeft w:val="0"/>
          <w:marRight w:val="0"/>
          <w:marTop w:val="0"/>
          <w:marBottom w:val="0"/>
          <w:divBdr>
            <w:top w:val="none" w:sz="0" w:space="0" w:color="auto"/>
            <w:left w:val="none" w:sz="0" w:space="0" w:color="auto"/>
            <w:bottom w:val="none" w:sz="0" w:space="0" w:color="auto"/>
            <w:right w:val="none" w:sz="0" w:space="0" w:color="auto"/>
          </w:divBdr>
          <w:divsChild>
            <w:div w:id="143861838">
              <w:marLeft w:val="0"/>
              <w:marRight w:val="0"/>
              <w:marTop w:val="0"/>
              <w:marBottom w:val="0"/>
              <w:divBdr>
                <w:top w:val="none" w:sz="0" w:space="0" w:color="auto"/>
                <w:left w:val="none" w:sz="0" w:space="0" w:color="auto"/>
                <w:bottom w:val="none" w:sz="0" w:space="0" w:color="auto"/>
                <w:right w:val="none" w:sz="0" w:space="0" w:color="auto"/>
              </w:divBdr>
              <w:divsChild>
                <w:div w:id="12857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6667">
      <w:bodyDiv w:val="1"/>
      <w:marLeft w:val="0"/>
      <w:marRight w:val="0"/>
      <w:marTop w:val="0"/>
      <w:marBottom w:val="0"/>
      <w:divBdr>
        <w:top w:val="none" w:sz="0" w:space="0" w:color="auto"/>
        <w:left w:val="none" w:sz="0" w:space="0" w:color="auto"/>
        <w:bottom w:val="none" w:sz="0" w:space="0" w:color="auto"/>
        <w:right w:val="none" w:sz="0" w:space="0" w:color="auto"/>
      </w:divBdr>
    </w:div>
    <w:div w:id="1910769423">
      <w:bodyDiv w:val="1"/>
      <w:marLeft w:val="0"/>
      <w:marRight w:val="0"/>
      <w:marTop w:val="0"/>
      <w:marBottom w:val="0"/>
      <w:divBdr>
        <w:top w:val="none" w:sz="0" w:space="0" w:color="auto"/>
        <w:left w:val="none" w:sz="0" w:space="0" w:color="auto"/>
        <w:bottom w:val="none" w:sz="0" w:space="0" w:color="auto"/>
        <w:right w:val="none" w:sz="0" w:space="0" w:color="auto"/>
      </w:divBdr>
      <w:divsChild>
        <w:div w:id="776366470">
          <w:marLeft w:val="0"/>
          <w:marRight w:val="0"/>
          <w:marTop w:val="0"/>
          <w:marBottom w:val="0"/>
          <w:divBdr>
            <w:top w:val="none" w:sz="0" w:space="0" w:color="auto"/>
            <w:left w:val="none" w:sz="0" w:space="0" w:color="auto"/>
            <w:bottom w:val="none" w:sz="0" w:space="0" w:color="auto"/>
            <w:right w:val="none" w:sz="0" w:space="0" w:color="auto"/>
          </w:divBdr>
          <w:divsChild>
            <w:div w:id="1815293042">
              <w:marLeft w:val="0"/>
              <w:marRight w:val="0"/>
              <w:marTop w:val="0"/>
              <w:marBottom w:val="0"/>
              <w:divBdr>
                <w:top w:val="none" w:sz="0" w:space="0" w:color="auto"/>
                <w:left w:val="none" w:sz="0" w:space="0" w:color="auto"/>
                <w:bottom w:val="none" w:sz="0" w:space="0" w:color="auto"/>
                <w:right w:val="none" w:sz="0" w:space="0" w:color="auto"/>
              </w:divBdr>
              <w:divsChild>
                <w:div w:id="12061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6762">
      <w:bodyDiv w:val="1"/>
      <w:marLeft w:val="0"/>
      <w:marRight w:val="0"/>
      <w:marTop w:val="0"/>
      <w:marBottom w:val="0"/>
      <w:divBdr>
        <w:top w:val="none" w:sz="0" w:space="0" w:color="auto"/>
        <w:left w:val="none" w:sz="0" w:space="0" w:color="auto"/>
        <w:bottom w:val="none" w:sz="0" w:space="0" w:color="auto"/>
        <w:right w:val="none" w:sz="0" w:space="0" w:color="auto"/>
      </w:divBdr>
      <w:divsChild>
        <w:div w:id="658117620">
          <w:marLeft w:val="0"/>
          <w:marRight w:val="0"/>
          <w:marTop w:val="0"/>
          <w:marBottom w:val="0"/>
          <w:divBdr>
            <w:top w:val="none" w:sz="0" w:space="0" w:color="auto"/>
            <w:left w:val="none" w:sz="0" w:space="0" w:color="auto"/>
            <w:bottom w:val="none" w:sz="0" w:space="0" w:color="auto"/>
            <w:right w:val="none" w:sz="0" w:space="0" w:color="auto"/>
          </w:divBdr>
          <w:divsChild>
            <w:div w:id="1079869089">
              <w:marLeft w:val="0"/>
              <w:marRight w:val="0"/>
              <w:marTop w:val="0"/>
              <w:marBottom w:val="0"/>
              <w:divBdr>
                <w:top w:val="none" w:sz="0" w:space="0" w:color="auto"/>
                <w:left w:val="none" w:sz="0" w:space="0" w:color="auto"/>
                <w:bottom w:val="none" w:sz="0" w:space="0" w:color="auto"/>
                <w:right w:val="none" w:sz="0" w:space="0" w:color="auto"/>
              </w:divBdr>
              <w:divsChild>
                <w:div w:id="175158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794949">
      <w:bodyDiv w:val="1"/>
      <w:marLeft w:val="0"/>
      <w:marRight w:val="0"/>
      <w:marTop w:val="0"/>
      <w:marBottom w:val="0"/>
      <w:divBdr>
        <w:top w:val="none" w:sz="0" w:space="0" w:color="auto"/>
        <w:left w:val="none" w:sz="0" w:space="0" w:color="auto"/>
        <w:bottom w:val="none" w:sz="0" w:space="0" w:color="auto"/>
        <w:right w:val="none" w:sz="0" w:space="0" w:color="auto"/>
      </w:divBdr>
      <w:divsChild>
        <w:div w:id="1199582141">
          <w:marLeft w:val="0"/>
          <w:marRight w:val="0"/>
          <w:marTop w:val="0"/>
          <w:marBottom w:val="0"/>
          <w:divBdr>
            <w:top w:val="none" w:sz="0" w:space="0" w:color="auto"/>
            <w:left w:val="none" w:sz="0" w:space="0" w:color="auto"/>
            <w:bottom w:val="none" w:sz="0" w:space="0" w:color="auto"/>
            <w:right w:val="none" w:sz="0" w:space="0" w:color="auto"/>
          </w:divBdr>
          <w:divsChild>
            <w:div w:id="933241283">
              <w:marLeft w:val="0"/>
              <w:marRight w:val="0"/>
              <w:marTop w:val="0"/>
              <w:marBottom w:val="0"/>
              <w:divBdr>
                <w:top w:val="none" w:sz="0" w:space="0" w:color="auto"/>
                <w:left w:val="none" w:sz="0" w:space="0" w:color="auto"/>
                <w:bottom w:val="none" w:sz="0" w:space="0" w:color="auto"/>
                <w:right w:val="none" w:sz="0" w:space="0" w:color="auto"/>
              </w:divBdr>
              <w:divsChild>
                <w:div w:id="14729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42</Pages>
  <Words>14352</Words>
  <Characters>81808</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- 218а</cp:lastModifiedBy>
  <cp:revision>48</cp:revision>
  <dcterms:created xsi:type="dcterms:W3CDTF">2023-10-10T13:20:00Z</dcterms:created>
  <dcterms:modified xsi:type="dcterms:W3CDTF">2026-02-27T10:33:00Z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2023-10-06T00:00:00Z</vt:filetime>
  </property>
  <property fmtid="{D5CDD505-2E9C-101B-9397-08002B2CF9AE}" pid="3" name="LastSaved">
    <vt:filetime>2023-10-10T00:00:00Z</vt:filetime>
  </property>
</Properties>
</file>