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FBF" w:rsidRDefault="00F21FBF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Муниципальное автономное образовательное учреждение</w:t>
      </w: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Средне</w:t>
      </w:r>
      <w:r w:rsidR="00C7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е общеобразовательная школа № </w:t>
      </w:r>
      <w:r w:rsidR="00C76DC2" w:rsidRPr="00C76D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48</w:t>
      </w: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г. Тюмень</w:t>
      </w: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7"/>
      </w:tblGrid>
      <w:tr w:rsidR="00B34C07" w:rsidRPr="00147378" w:rsidTr="0003718E">
        <w:tc>
          <w:tcPr>
            <w:tcW w:w="4786" w:type="dxa"/>
          </w:tcPr>
          <w:p w:rsidR="00B34C07" w:rsidRPr="00147378" w:rsidRDefault="00B34C07" w:rsidP="00B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787" w:type="dxa"/>
          </w:tcPr>
          <w:p w:rsidR="00B34C07" w:rsidRPr="00147378" w:rsidRDefault="00B34C07" w:rsidP="00B34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ПРОГРАММА </w:t>
      </w: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Секции дополнительного образования </w:t>
      </w:r>
    </w:p>
    <w:p w:rsidR="00B34C07" w:rsidRPr="00147378" w:rsidRDefault="00BB513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ДАРТС</w:t>
      </w: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4737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 дополнительного образования</w:t>
      </w:r>
    </w:p>
    <w:p w:rsidR="00B34C07" w:rsidRPr="00C76DC2" w:rsidRDefault="00C76DC2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Волков Артём Владимирович</w:t>
      </w: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Pr="00147378" w:rsidRDefault="00B34C07" w:rsidP="0014737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34C07" w:rsidRDefault="00531559" w:rsidP="00B34C0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Тюмень 2025</w:t>
      </w:r>
    </w:p>
    <w:p w:rsidR="0003718E" w:rsidRDefault="0003718E" w:rsidP="0003718E">
      <w:pPr>
        <w:pStyle w:val="1"/>
        <w:spacing w:before="66" w:line="274" w:lineRule="exact"/>
        <w:rPr>
          <w:spacing w:val="-2"/>
        </w:rPr>
      </w:pPr>
    </w:p>
    <w:p w:rsidR="0003718E" w:rsidRDefault="0003718E" w:rsidP="0003718E">
      <w:pPr>
        <w:pStyle w:val="1"/>
        <w:spacing w:before="66" w:line="274" w:lineRule="exact"/>
        <w:rPr>
          <w:spacing w:val="-2"/>
        </w:rPr>
      </w:pPr>
    </w:p>
    <w:p w:rsidR="0003718E" w:rsidRDefault="0003718E" w:rsidP="0003718E">
      <w:pPr>
        <w:pStyle w:val="1"/>
        <w:spacing w:before="66" w:line="274" w:lineRule="exact"/>
        <w:rPr>
          <w:spacing w:val="-2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before="66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754CB2" w:rsidRPr="002A3D34" w:rsidRDefault="00754CB2" w:rsidP="00754CB2">
      <w:pPr>
        <w:spacing w:line="271" w:lineRule="exact"/>
        <w:rPr>
          <w:rFonts w:ascii="Times New Roman" w:eastAsia="Times New Roman" w:hAnsi="Times New Roman" w:cs="Times New Roman"/>
          <w:b/>
          <w:sz w:val="24"/>
        </w:rPr>
      </w:pPr>
      <w:r w:rsidRPr="002A3D34">
        <w:rPr>
          <w:rFonts w:ascii="Times New Roman" w:eastAsia="Times New Roman" w:hAnsi="Times New Roman" w:cs="Times New Roman"/>
          <w:b/>
          <w:spacing w:val="-2"/>
          <w:sz w:val="24"/>
        </w:rPr>
        <w:t>Образовательные: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91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терминами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основами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дротиков;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научить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тактические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действия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93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дать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соревнований;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93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познакомить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дартс;</w:t>
      </w:r>
    </w:p>
    <w:p w:rsidR="00754CB2" w:rsidRPr="002A3D34" w:rsidRDefault="00754CB2" w:rsidP="00754CB2">
      <w:pPr>
        <w:widowControl w:val="0"/>
        <w:autoSpaceDE w:val="0"/>
        <w:autoSpaceDN w:val="0"/>
        <w:spacing w:before="5" w:after="0" w:line="27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Развивающие: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  <w:tab w:val="left" w:pos="2688"/>
          <w:tab w:val="left" w:pos="3918"/>
          <w:tab w:val="left" w:pos="6050"/>
          <w:tab w:val="left" w:pos="7760"/>
          <w:tab w:val="left" w:pos="9414"/>
        </w:tabs>
        <w:autoSpaceDE w:val="0"/>
        <w:autoSpaceDN w:val="0"/>
        <w:spacing w:after="0" w:line="240" w:lineRule="auto"/>
        <w:ind w:right="15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способствовать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координационных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способностей,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воображения,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памяти,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логического мышления, мышечной памяти;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175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умению</w:t>
      </w:r>
      <w:r w:rsidRPr="002A3D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взаимодействовать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2A3D3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2A3D3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2A3D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A3D3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игре, соревнованиях, турнирах;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415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черт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успешную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адаптацию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социуме: коммуникабельность, инициативность, самостоятельность, реактивность;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28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создать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функциональных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организма,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компенсация недостаточной двигательной, укрепление физического здоровья школьников;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93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стойкого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1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Воспитательные:"/>
      <w:bookmarkEnd w:id="0"/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Воспитательные: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1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формированию у учащихся устойчивого желания тренировать силу и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выносливость;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37" w:lineRule="auto"/>
        <w:ind w:right="1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способствовать воспитанию волевых качеств, навыков общения со сверстниками, педагогом, младшими товарищами (развитие толерантности и коммуникативности), в том числе в замкнутом коллективе, в условиях физических нагрузок;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стереть национальные и имущественные различия, развить взаимоуважение между игроками команды,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88" w:lineRule="exact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доброжелательное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друг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другу;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851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укрепить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дружбу,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товарищества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взаимопонимание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обучаемыми.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Планируемые_результаты"/>
      <w:bookmarkEnd w:id="1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</w:t>
      </w:r>
      <w:r w:rsidRPr="002A3D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754CB2" w:rsidRPr="002A3D34" w:rsidRDefault="00754CB2" w:rsidP="00754CB2">
      <w:pPr>
        <w:widowControl w:val="0"/>
        <w:autoSpaceDE w:val="0"/>
        <w:autoSpaceDN w:val="0"/>
        <w:spacing w:before="29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" w:name="Личностные:"/>
      <w:bookmarkEnd w:id="2"/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Личностные: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26" w:after="0" w:line="292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узнают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жизни,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720"/>
        </w:tabs>
        <w:autoSpaceDE w:val="0"/>
        <w:autoSpaceDN w:val="0"/>
        <w:spacing w:after="0" w:line="240" w:lineRule="auto"/>
        <w:ind w:right="449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сформируются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коммуникативные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 команде, общение с товарищами и соперниками во время игры.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300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привьются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соревновательной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 правилами дартса.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" w:name="Метапредметные:"/>
      <w:bookmarkEnd w:id="3"/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Метапредметные: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32" w:after="0" w:line="290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освоят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after="0" w:line="240" w:lineRule="auto"/>
        <w:ind w:right="29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сформируются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качества,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доброжелательность, дисциплинированность, настойчивость.</w:t>
      </w:r>
    </w:p>
    <w:p w:rsidR="00754CB2" w:rsidRPr="002A3D34" w:rsidRDefault="00754CB2" w:rsidP="00754CB2">
      <w:pPr>
        <w:widowControl w:val="0"/>
        <w:autoSpaceDE w:val="0"/>
        <w:autoSpaceDN w:val="0"/>
        <w:spacing w:before="6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4" w:name="Предметные:"/>
      <w:bookmarkEnd w:id="4"/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Предметные: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2"/>
        </w:tabs>
        <w:autoSpaceDE w:val="0"/>
        <w:autoSpaceDN w:val="0"/>
        <w:spacing w:before="22" w:after="0" w:line="240" w:lineRule="auto"/>
        <w:ind w:right="263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выучат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дартс;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технику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дротиков,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ведение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мяча, бросок мяча в корзину,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89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выучат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дартс;</w:t>
      </w:r>
    </w:p>
    <w:p w:rsidR="00754CB2" w:rsidRPr="002A3D34" w:rsidRDefault="00754CB2" w:rsidP="00754CB2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93" w:lineRule="exact"/>
        <w:ind w:left="851" w:hanging="283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разовьют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координацию;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выносливость,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ловкость,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меткость.</w:t>
      </w:r>
    </w:p>
    <w:p w:rsidR="00754CB2" w:rsidRPr="002A3D34" w:rsidRDefault="00754CB2" w:rsidP="00754C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Календарно-тематическое_планирование"/>
      <w:bookmarkEnd w:id="5"/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Календарно-тематическое</w:t>
      </w:r>
      <w:r w:rsidRPr="002A3D34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планирование</w:t>
      </w:r>
    </w:p>
    <w:p w:rsidR="00754CB2" w:rsidRPr="002A3D34" w:rsidRDefault="00754CB2" w:rsidP="00754CB2">
      <w:pPr>
        <w:widowControl w:val="0"/>
        <w:autoSpaceDE w:val="0"/>
        <w:autoSpaceDN w:val="0"/>
        <w:spacing w:before="49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6"/>
        <w:gridCol w:w="852"/>
        <w:gridCol w:w="992"/>
        <w:gridCol w:w="1276"/>
        <w:gridCol w:w="1132"/>
        <w:gridCol w:w="994"/>
      </w:tblGrid>
      <w:tr w:rsidR="00754CB2" w:rsidRPr="002A3D34" w:rsidTr="002A3D34">
        <w:trPr>
          <w:trHeight w:val="468"/>
        </w:trPr>
        <w:tc>
          <w:tcPr>
            <w:tcW w:w="852" w:type="dxa"/>
            <w:vMerge w:val="restart"/>
          </w:tcPr>
          <w:p w:rsidR="00754CB2" w:rsidRPr="002A3D34" w:rsidRDefault="00754CB2" w:rsidP="006508DA">
            <w:pPr>
              <w:spacing w:before="204"/>
              <w:ind w:right="2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2A3D3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>п/п</w:t>
            </w:r>
          </w:p>
        </w:tc>
        <w:tc>
          <w:tcPr>
            <w:tcW w:w="3966" w:type="dxa"/>
            <w:vMerge w:val="restart"/>
          </w:tcPr>
          <w:p w:rsidR="00754CB2" w:rsidRPr="002A3D34" w:rsidRDefault="00754CB2" w:rsidP="006508DA">
            <w:pPr>
              <w:spacing w:before="6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54CB2" w:rsidRPr="002A3D34" w:rsidRDefault="00754CB2" w:rsidP="006508DA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</w:t>
            </w:r>
            <w:r w:rsidRPr="002A3D3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разделов,</w:t>
            </w:r>
            <w:r w:rsidRPr="002A3D3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3120" w:type="dxa"/>
            <w:gridSpan w:val="3"/>
          </w:tcPr>
          <w:p w:rsidR="00754CB2" w:rsidRPr="002A3D34" w:rsidRDefault="00754CB2" w:rsidP="006508DA">
            <w:pPr>
              <w:spacing w:before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2A3D34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132" w:type="dxa"/>
            <w:vMerge w:val="restart"/>
          </w:tcPr>
          <w:p w:rsidR="00754CB2" w:rsidRPr="002A3D34" w:rsidRDefault="00754CB2" w:rsidP="006508DA">
            <w:pPr>
              <w:spacing w:before="94"/>
              <w:ind w:right="22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По </w:t>
            </w:r>
            <w:r w:rsidRPr="002A3D3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994" w:type="dxa"/>
            <w:vMerge w:val="restart"/>
          </w:tcPr>
          <w:p w:rsidR="00754CB2" w:rsidRPr="002A3D34" w:rsidRDefault="00754CB2" w:rsidP="006508DA">
            <w:pPr>
              <w:spacing w:before="94"/>
              <w:ind w:right="1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По </w:t>
            </w:r>
            <w:r w:rsidRPr="002A3D3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факту</w:t>
            </w:r>
          </w:p>
        </w:tc>
      </w:tr>
      <w:tr w:rsidR="00754CB2" w:rsidRPr="002A3D34" w:rsidTr="002A3D34">
        <w:trPr>
          <w:trHeight w:val="464"/>
        </w:trPr>
        <w:tc>
          <w:tcPr>
            <w:tcW w:w="852" w:type="dxa"/>
            <w:vMerge/>
            <w:tcBorders>
              <w:top w:val="nil"/>
            </w:tcBorders>
          </w:tcPr>
          <w:p w:rsidR="00754CB2" w:rsidRPr="002A3D34" w:rsidRDefault="00754CB2" w:rsidP="00650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  <w:vMerge/>
            <w:tcBorders>
              <w:top w:val="nil"/>
            </w:tcBorders>
          </w:tcPr>
          <w:p w:rsidR="00754CB2" w:rsidRPr="002A3D34" w:rsidRDefault="00754CB2" w:rsidP="00650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before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before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before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754CB2" w:rsidRPr="002A3D34" w:rsidRDefault="00754CB2" w:rsidP="00650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754CB2" w:rsidRPr="002A3D34" w:rsidRDefault="00754CB2" w:rsidP="00650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1104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70" w:lineRule="atLeast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Вводное занятие. Техника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безопасности. Порядок обращения с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дротиками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линии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бросков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ее.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54CB2" w:rsidRPr="002A3D34" w:rsidSect="00754CB2">
          <w:type w:val="continuous"/>
          <w:pgSz w:w="11910" w:h="16840"/>
          <w:pgMar w:top="460" w:right="425" w:bottom="908" w:left="1133" w:header="0" w:footer="47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6"/>
        <w:gridCol w:w="852"/>
        <w:gridCol w:w="992"/>
        <w:gridCol w:w="1276"/>
        <w:gridCol w:w="1132"/>
        <w:gridCol w:w="994"/>
      </w:tblGrid>
      <w:tr w:rsidR="00754CB2" w:rsidRPr="002A3D34" w:rsidTr="002A3D34">
        <w:trPr>
          <w:trHeight w:val="266"/>
        </w:trPr>
        <w:tc>
          <w:tcPr>
            <w:tcW w:w="852" w:type="dxa"/>
          </w:tcPr>
          <w:p w:rsidR="00754CB2" w:rsidRPr="002A3D34" w:rsidRDefault="00754CB2" w:rsidP="006508DA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Метанием мячей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цель.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4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4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3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Оборудование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мишени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дартс.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ОФП. Отработка позы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Установка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мишени.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Технические приемы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109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Физическая культура как важное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средство всестороннего воспитания и</w:t>
            </w:r>
          </w:p>
          <w:p w:rsidR="00754CB2" w:rsidRPr="002A3D34" w:rsidRDefault="00754CB2" w:rsidP="006508D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укрепления</w:t>
            </w:r>
            <w:r w:rsidRPr="002A3D3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здоровья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людей.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ОФП. Отработка позы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Физкультура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спорт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России.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приемы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Общие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сведения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истории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дартс.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ОФП. Тактические приемы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1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5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Общие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сведения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броске.</w:t>
            </w:r>
            <w:r w:rsidRPr="002A3D3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Броски от плеча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ind w:right="1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Ведение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счета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игры.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Тактические приемы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4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Гигиена, закаливание. ОФП. Броски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плеча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2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Режим,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питание.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Броски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от лица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Очередность бросков. ОФП. Броски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положение дротика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20"/>
        </w:trPr>
        <w:tc>
          <w:tcPr>
            <w:tcW w:w="852" w:type="dxa"/>
          </w:tcPr>
          <w:p w:rsidR="00754CB2" w:rsidRPr="002A3D34" w:rsidRDefault="00754CB2" w:rsidP="006508DA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Три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основные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разновидности</w:t>
            </w:r>
          </w:p>
          <w:p w:rsidR="00754CB2" w:rsidRPr="002A3D34" w:rsidRDefault="00754CB2" w:rsidP="006508D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дротиков: торпеда, баррель, капля.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48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Вес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дротиков.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Броски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от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ind w:right="6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Элементы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техники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дартс.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Броски положение дротика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20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2A3D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позиций</w:t>
            </w:r>
            <w:r w:rsidRPr="002A3D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3D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броска.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</w:p>
          <w:p w:rsidR="00754CB2" w:rsidRPr="002A3D34" w:rsidRDefault="00754CB2" w:rsidP="006508DA">
            <w:pPr>
              <w:spacing w:line="264" w:lineRule="exact"/>
              <w:ind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Удержание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положения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течение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0,5–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мин.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положение дротика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2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Хватка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дротика.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Работа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руки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при</w:t>
            </w:r>
          </w:p>
          <w:p w:rsidR="00754CB2" w:rsidRPr="002A3D34" w:rsidRDefault="00754CB2" w:rsidP="006508D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броске.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ОФП. Броски положение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дротика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17"/>
        </w:trPr>
        <w:tc>
          <w:tcPr>
            <w:tcW w:w="852" w:type="dxa"/>
          </w:tcPr>
          <w:p w:rsidR="00754CB2" w:rsidRPr="002A3D34" w:rsidRDefault="00754CB2" w:rsidP="006508DA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Значение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однообразия</w:t>
            </w:r>
            <w:r w:rsidRPr="002A3D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действий,</w:t>
            </w:r>
          </w:p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самопроверка. ОФП.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Комбинированные упражнения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19.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Ошибки, допускаемые при броске.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Комбинированные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1644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ind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Значение спортивных соревнований. Требования, предъявляемые к организации и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проведению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соревнований.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Виды соревнований.</w:t>
            </w:r>
          </w:p>
          <w:p w:rsidR="00754CB2" w:rsidRPr="002A3D34" w:rsidRDefault="00754CB2" w:rsidP="006508DA">
            <w:pPr>
              <w:spacing w:line="24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Комбинированные</w:t>
            </w:r>
            <w:r w:rsidRPr="002A3D3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упражнения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1093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Характер соревнований. Положение о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соревнованиях. Программа</w:t>
            </w:r>
          </w:p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соревнований.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Тренировочные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22.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лэгах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сетах.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Комбинированные упражнения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4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4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«101»,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«170»,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54CB2" w:rsidRPr="002A3D34">
          <w:type w:val="continuous"/>
          <w:pgSz w:w="11910" w:h="16840"/>
          <w:pgMar w:top="520" w:right="425" w:bottom="928" w:left="1133" w:header="0" w:footer="47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966"/>
        <w:gridCol w:w="852"/>
        <w:gridCol w:w="992"/>
        <w:gridCol w:w="1276"/>
        <w:gridCol w:w="1132"/>
        <w:gridCol w:w="994"/>
      </w:tblGrid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«27»,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«Заказ».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Тренировочные игры на результат.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22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1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«Ускоренный</w:t>
            </w:r>
            <w:r w:rsidRPr="002A3D3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раунд»,</w:t>
            </w:r>
          </w:p>
          <w:p w:rsidR="00754CB2" w:rsidRPr="002A3D34" w:rsidRDefault="00754CB2" w:rsidP="006508DA">
            <w:pPr>
              <w:spacing w:line="276" w:lineRule="exact"/>
              <w:ind w:right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«Американский крикет».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70" w:lineRule="exact"/>
              <w:ind w:right="6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26.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Подсчет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очков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играх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«501»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«301».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победителя. ОФП.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1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«Раунд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удвоениям».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>ОФП. 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1091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28.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 судейской коллегии и обязанности судей. ОФП.</w:t>
            </w:r>
          </w:p>
          <w:p w:rsidR="00754CB2" w:rsidRPr="002A3D34" w:rsidRDefault="00754CB2" w:rsidP="006508D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Приобретение навыка перехода на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 сектора мишени.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29.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9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Тренировочные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игры.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Подготовка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</w:t>
            </w:r>
            <w:r w:rsidRPr="002A3D3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соревнованиям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31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375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31.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Броски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закрытыми</w:t>
            </w: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глазами.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98"/>
        </w:trPr>
        <w:tc>
          <w:tcPr>
            <w:tcW w:w="852" w:type="dxa"/>
          </w:tcPr>
          <w:p w:rsidR="00754CB2" w:rsidRPr="002A3D34" w:rsidRDefault="00754CB2" w:rsidP="006508DA">
            <w:pPr>
              <w:spacing w:line="270" w:lineRule="exact"/>
              <w:ind w:right="6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32.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Техника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метания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дротиков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1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33.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ind w:right="4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«301»,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«501»,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34.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ind w:right="9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«Раунд»,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35.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Техника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метания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дротиков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36.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Контрольные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игры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3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37.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«Кенгуру»,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38.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Тренировочные</w:t>
            </w:r>
            <w:r w:rsidRPr="002A3D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5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39.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Броски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лица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80"/>
        </w:trPr>
        <w:tc>
          <w:tcPr>
            <w:tcW w:w="852" w:type="dxa"/>
          </w:tcPr>
          <w:p w:rsidR="00754CB2" w:rsidRPr="002A3D34" w:rsidRDefault="00754CB2" w:rsidP="006508DA">
            <w:pPr>
              <w:spacing w:line="260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40.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Броски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плеча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0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41.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Техника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метания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дротиков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332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42.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Техника</w:t>
            </w:r>
            <w:r w:rsidRPr="002A3D3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метания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дротиков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43.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Соревнования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20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44.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Судейская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практика.</w:t>
            </w:r>
          </w:p>
          <w:p w:rsidR="00754CB2" w:rsidRPr="002A3D34" w:rsidRDefault="00754CB2" w:rsidP="006508DA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Выполнение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обязанностей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судьи-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счетчика.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3"/>
        </w:trPr>
        <w:tc>
          <w:tcPr>
            <w:tcW w:w="852" w:type="dxa"/>
          </w:tcPr>
          <w:p w:rsidR="00754CB2" w:rsidRPr="002A3D34" w:rsidRDefault="00754CB2" w:rsidP="006508DA">
            <w:pPr>
              <w:spacing w:line="268" w:lineRule="exact"/>
              <w:ind w:right="11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45.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«Тысяча»,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815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6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46.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Судейская</w:t>
            </w:r>
            <w:r w:rsidRPr="002A3D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практика.</w:t>
            </w:r>
          </w:p>
          <w:p w:rsidR="00754CB2" w:rsidRPr="002A3D34" w:rsidRDefault="00754CB2" w:rsidP="006508DA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Выполнение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обязанностей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судьи-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счетчика.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1"/>
        </w:trPr>
        <w:tc>
          <w:tcPr>
            <w:tcW w:w="852" w:type="dxa"/>
          </w:tcPr>
          <w:p w:rsidR="00754CB2" w:rsidRPr="002A3D34" w:rsidRDefault="00754CB2" w:rsidP="006508DA">
            <w:pPr>
              <w:spacing w:line="270" w:lineRule="exact"/>
              <w:ind w:right="66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47.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Правила</w:t>
            </w:r>
            <w:r w:rsidRPr="002A3D3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игр: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«Мазила»,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ОФП. </w:t>
            </w:r>
            <w:r w:rsidRPr="002A3D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Тренировочные 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542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48.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Упражнения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рук,</w:t>
            </w:r>
            <w:r w:rsidRPr="002A3D3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ног, </w:t>
            </w: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5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49.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Тренировочные</w:t>
            </w:r>
            <w:r w:rsidRPr="002A3D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276"/>
        </w:trPr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50.</w:t>
            </w: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ОФП.</w:t>
            </w:r>
            <w:r w:rsidRPr="002A3D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Тренировочные</w:t>
            </w:r>
            <w:r w:rsidRPr="002A3D3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2A3D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игры.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5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4CB2" w:rsidRPr="002A3D34" w:rsidTr="002A3D34">
        <w:trPr>
          <w:trHeight w:val="308"/>
        </w:trPr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13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852" w:type="dxa"/>
          </w:tcPr>
          <w:p w:rsidR="00754CB2" w:rsidRPr="002A3D34" w:rsidRDefault="00754CB2" w:rsidP="006508DA">
            <w:pPr>
              <w:spacing w:line="266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754CB2" w:rsidRPr="002A3D34" w:rsidRDefault="00754CB2" w:rsidP="006508DA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D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56</w:t>
            </w:r>
          </w:p>
        </w:tc>
        <w:tc>
          <w:tcPr>
            <w:tcW w:w="1132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754CB2" w:rsidRPr="002A3D34" w:rsidRDefault="00754CB2" w:rsidP="006508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4CB2" w:rsidRPr="002A3D34" w:rsidRDefault="00754CB2" w:rsidP="00754CB2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CB2" w:rsidRPr="002A3D34" w:rsidRDefault="00754CB2" w:rsidP="00754CB2">
      <w:pPr>
        <w:widowControl w:val="0"/>
        <w:numPr>
          <w:ilvl w:val="0"/>
          <w:numId w:val="7"/>
        </w:numPr>
        <w:tabs>
          <w:tab w:val="left" w:pos="808"/>
        </w:tabs>
        <w:autoSpaceDE w:val="0"/>
        <w:autoSpaceDN w:val="0"/>
        <w:spacing w:after="0" w:line="275" w:lineRule="exact"/>
        <w:ind w:left="8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2A3D3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2A3D3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754CB2" w:rsidRPr="002A3D34" w:rsidRDefault="00754CB2" w:rsidP="00754CB2">
      <w:pPr>
        <w:spacing w:line="275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i/>
          <w:sz w:val="24"/>
          <w:szCs w:val="24"/>
        </w:rPr>
        <w:t>Занятие</w:t>
      </w:r>
      <w:r w:rsidRPr="002A3D3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i/>
          <w:sz w:val="24"/>
          <w:szCs w:val="24"/>
        </w:rPr>
        <w:t>состоит</w:t>
      </w:r>
      <w:r w:rsidRPr="002A3D3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i/>
          <w:sz w:val="24"/>
          <w:szCs w:val="24"/>
        </w:rPr>
        <w:t>из</w:t>
      </w:r>
      <w:r w:rsidRPr="002A3D3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i/>
          <w:sz w:val="24"/>
          <w:szCs w:val="24"/>
        </w:rPr>
        <w:t>следующих</w:t>
      </w:r>
      <w:r w:rsidRPr="002A3D3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частей:</w:t>
      </w:r>
    </w:p>
    <w:p w:rsidR="00754CB2" w:rsidRPr="002A3D34" w:rsidRDefault="00754CB2" w:rsidP="00754CB2">
      <w:pPr>
        <w:widowControl w:val="0"/>
        <w:numPr>
          <w:ilvl w:val="1"/>
          <w:numId w:val="7"/>
        </w:numPr>
        <w:tabs>
          <w:tab w:val="left" w:pos="1682"/>
          <w:tab w:val="left" w:pos="5042"/>
        </w:tabs>
        <w:autoSpaceDE w:val="0"/>
        <w:autoSpaceDN w:val="0"/>
        <w:spacing w:before="2" w:after="0" w:line="240" w:lineRule="auto"/>
        <w:ind w:left="1682" w:hanging="239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  <w:t xml:space="preserve">10-15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754CB2" w:rsidRPr="002A3D34" w:rsidRDefault="00754CB2" w:rsidP="00754CB2">
      <w:pPr>
        <w:widowControl w:val="0"/>
        <w:numPr>
          <w:ilvl w:val="1"/>
          <w:numId w:val="7"/>
        </w:numPr>
        <w:tabs>
          <w:tab w:val="left" w:pos="1682"/>
          <w:tab w:val="left" w:pos="5042"/>
        </w:tabs>
        <w:autoSpaceDE w:val="0"/>
        <w:autoSpaceDN w:val="0"/>
        <w:spacing w:after="0" w:line="240" w:lineRule="auto"/>
        <w:ind w:left="1682" w:hanging="239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Разминка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  <w:t xml:space="preserve">10-15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754CB2" w:rsidRPr="002A3D34" w:rsidRDefault="00754CB2" w:rsidP="00754CB2">
      <w:pPr>
        <w:widowControl w:val="0"/>
        <w:numPr>
          <w:ilvl w:val="1"/>
          <w:numId w:val="7"/>
        </w:numPr>
        <w:tabs>
          <w:tab w:val="left" w:pos="1683"/>
          <w:tab w:val="left" w:pos="50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Основная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часть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  <w:t xml:space="preserve">30-50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754CB2" w:rsidRPr="002A3D34" w:rsidRDefault="00754CB2" w:rsidP="00754CB2">
      <w:pPr>
        <w:widowControl w:val="0"/>
        <w:numPr>
          <w:ilvl w:val="1"/>
          <w:numId w:val="7"/>
        </w:numPr>
        <w:tabs>
          <w:tab w:val="left" w:pos="1682"/>
          <w:tab w:val="left" w:pos="5042"/>
        </w:tabs>
        <w:autoSpaceDE w:val="0"/>
        <w:autoSpaceDN w:val="0"/>
        <w:spacing w:before="2" w:after="0" w:line="240" w:lineRule="auto"/>
        <w:ind w:left="1682" w:hanging="239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Восстановление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  <w:t xml:space="preserve">5-10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754CB2" w:rsidRPr="002A3D34" w:rsidRDefault="00754CB2" w:rsidP="00754CB2">
      <w:pPr>
        <w:widowControl w:val="0"/>
        <w:numPr>
          <w:ilvl w:val="1"/>
          <w:numId w:val="7"/>
        </w:numPr>
        <w:tabs>
          <w:tab w:val="left" w:pos="16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Разбор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</w:p>
    <w:p w:rsidR="00754CB2" w:rsidRPr="002A3D34" w:rsidRDefault="00754CB2" w:rsidP="00754CB2">
      <w:pPr>
        <w:widowControl w:val="0"/>
        <w:tabs>
          <w:tab w:val="left" w:pos="504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подведение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итогов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ab/>
        <w:t xml:space="preserve">5-10 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>мин.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lastRenderedPageBreak/>
        <w:t>Теоретические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изучаются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курса.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 разминки две цели: во-первых, размять и разогреть мышцы спины и конечностей; во- вторых, вызвать некоторое ускорение темпа сердечных сокращений. При разминке выполняют легкую нагрузку в течение 10-15 минут. Обычно при разминке используется комплекс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упражнений для растягивания, предназначенный для предотвращения болей в руках и плечевом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поясе.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Основная игровая часть включает в себя учебно-тренировочный этап, этап спортивного совершенствования, тренировочные игры.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right="3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Восстановление - растяжка конечностей и мышц спины. Занятие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заканчивается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разбором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подведением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итогов.</w:t>
      </w:r>
    </w:p>
    <w:p w:rsidR="00754CB2" w:rsidRPr="002A3D34" w:rsidRDefault="00754CB2" w:rsidP="00754CB2">
      <w:pPr>
        <w:widowControl w:val="0"/>
        <w:numPr>
          <w:ilvl w:val="0"/>
          <w:numId w:val="6"/>
        </w:numPr>
        <w:tabs>
          <w:tab w:val="left" w:pos="931"/>
        </w:tabs>
        <w:autoSpaceDE w:val="0"/>
        <w:autoSpaceDN w:val="0"/>
        <w:spacing w:after="0" w:line="275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1._Вводное_занятие._Техника_безопасности"/>
      <w:bookmarkEnd w:id="6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Вводное</w:t>
      </w:r>
      <w:r w:rsidRPr="002A3D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занятие.</w:t>
      </w:r>
      <w:r w:rsidRPr="002A3D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Техника</w:t>
      </w:r>
      <w:r w:rsidRPr="002A3D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безопасности.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Техника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занятии.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дротиками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линии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бросков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ее.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соревнованиях.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Беседа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безопасности.</w:t>
      </w:r>
    </w:p>
    <w:p w:rsidR="00754CB2" w:rsidRPr="002A3D34" w:rsidRDefault="00754CB2" w:rsidP="00754CB2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after="0" w:line="275" w:lineRule="exact"/>
        <w:ind w:left="994" w:hanging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2._Теоретическая_подготовка."/>
      <w:bookmarkEnd w:id="7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</w:t>
      </w:r>
      <w:r w:rsidRPr="002A3D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подготовка.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Default="00754CB2" w:rsidP="00754CB2">
      <w:pPr>
        <w:widowControl w:val="0"/>
        <w:numPr>
          <w:ilvl w:val="1"/>
          <w:numId w:val="6"/>
        </w:numPr>
        <w:tabs>
          <w:tab w:val="left" w:pos="1025"/>
        </w:tabs>
        <w:autoSpaceDE w:val="0"/>
        <w:autoSpaceDN w:val="0"/>
        <w:spacing w:before="4" w:after="0" w:line="240" w:lineRule="auto"/>
        <w:ind w:left="1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Развитие дартс в России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. Возникновение дартс в нашей стране. Развитие массового юношеского дартса. Основные соревнования, проводимые для подростков и юношей по дартсу. Лучшие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игроки,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команды,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тренеры.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Российских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дартсменов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крупнейших</w:t>
      </w:r>
    </w:p>
    <w:p w:rsidR="00754CB2" w:rsidRDefault="00754CB2" w:rsidP="00754CB2">
      <w:pPr>
        <w:widowControl w:val="0"/>
        <w:tabs>
          <w:tab w:val="left" w:pos="1025"/>
        </w:tabs>
        <w:autoSpaceDE w:val="0"/>
        <w:autoSpaceDN w:val="0"/>
        <w:spacing w:before="4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международных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соревнованиях.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26"/>
        </w:tabs>
        <w:autoSpaceDE w:val="0"/>
        <w:autoSpaceDN w:val="0"/>
        <w:spacing w:after="0" w:line="242" w:lineRule="auto"/>
        <w:ind w:right="180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8" w:name="2.2._Краткие_сведения_о_строении,_функци"/>
      <w:bookmarkEnd w:id="8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Краткие сведения о строении, функциях организма человека. Влияние физических упражнений на организм занимающихся.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Краткие сведения о строении организма человека. Ведущая роль центральной нервной системы.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Костная система,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связочный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аппарат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мышцы,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строение 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взаимодействие.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Основные сведения о кровообращении. Сердце и сосуды. Дыхание и газообмен. Легкие. Органы пищеварения. Обмен веществ. Влияние занятий физическими упражнениями на центральную нервную систему. Совершенствование функций мышечной системы, аппарата дыхания и кровообращения под воздействием физических упражнений. Изменение обмена веществ у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спортсменов.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Систематические занятия физическими упражнениями важное условие для укрепления здоровья, развития физических качеств и достижения высоких спортивных результатов.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25"/>
        </w:tabs>
        <w:autoSpaceDE w:val="0"/>
        <w:autoSpaceDN w:val="0"/>
        <w:spacing w:after="0" w:line="240" w:lineRule="auto"/>
        <w:ind w:left="925" w:hanging="357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9" w:name="2.3._Гигиенические_знания_и_навыки,_зака"/>
      <w:bookmarkEnd w:id="9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Гигиенические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знания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навыки,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закаливание.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Режим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питание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спортсменов.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Общие понятия о гигиене. Личная и общественная гигиена. Режим дня. Гигиенические основы режима учебы, отдыха, занятий спортом. Значение режима дня для юного спортсмена. Гигиенические требования, предъявляемые к местам занятий дартсом. Гигиенические требования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 личному снаряжению дартсмена, спортивной одежде и обуви. Закаливание и его сущность. Роль закаливания при занятиях дартсом. Использование естественных факторов природы (солнца, воздуха, воды) для закаливания организма. Питание и его значение.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25"/>
        </w:tabs>
        <w:autoSpaceDE w:val="0"/>
        <w:autoSpaceDN w:val="0"/>
        <w:spacing w:after="0" w:line="240" w:lineRule="auto"/>
        <w:ind w:left="925" w:hanging="357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10" w:name="2.4._Физиологические_основы_спортивной_т"/>
      <w:bookmarkEnd w:id="10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Физиологические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основы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спортивной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тренировки</w:t>
      </w:r>
      <w:r w:rsidRPr="002A3D34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Тренировка - процесс формирования навыков и расширения функциональных возможностей организма. Понятие о тренированности и спортивной форме. Физиологические закономерности формирования двигательных навыков. Утомление и причины, влияющие на временное снижение работоспособности. Восстановительные процессы и их динамика.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1440"/>
        </w:tabs>
        <w:autoSpaceDE w:val="0"/>
        <w:autoSpaceDN w:val="0"/>
        <w:spacing w:after="0" w:line="240" w:lineRule="auto"/>
        <w:ind w:left="1440" w:hanging="872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11" w:name="2.5._Общая_и_специальная_физическая_подг"/>
      <w:bookmarkEnd w:id="11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Общая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специальная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физическая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</w:t>
      </w:r>
      <w:r w:rsidRPr="002A3D34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Атлетическая программа дартсмена и её значение. Подготовка функциональных систем и развитие двигательных качеств дартсменов. Краткая характеристика средств физической подготовки дартсменов, применяемых для её осуществления.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12" w:name="2.6._Техническая_подготовка."/>
      <w:bookmarkEnd w:id="12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</w:t>
      </w:r>
      <w:r w:rsidRPr="002A3D34">
        <w:rPr>
          <w:rFonts w:ascii="Times New Roman" w:eastAsia="Times New Roman" w:hAnsi="Times New Roman" w:cs="Times New Roman"/>
          <w:bCs/>
          <w:i/>
          <w:iCs/>
          <w:spacing w:val="-2"/>
          <w:sz w:val="24"/>
          <w:szCs w:val="24"/>
        </w:rPr>
        <w:t>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технике.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Всестороннее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приемами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дротиков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- основа спортивного мастерства. Характеристика основных технических приемов метания дротиков. Рост требований к расширению технического арсенала. Индивидуализация техники. Значение контроля за уровнем технической подготовленности дартсмена. Методы контроля: педагогические наблюдения, контрольные упражнения и нормативы по технике.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13" w:name="2.7._Тактическая_подготовка"/>
      <w:bookmarkEnd w:id="13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Тактическая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lastRenderedPageBreak/>
        <w:t>Общие</w:t>
      </w:r>
      <w:r w:rsidRPr="002A3D34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2A3D3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3D3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стратегии,</w:t>
      </w:r>
      <w:r w:rsidRPr="002A3D3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тактике,</w:t>
      </w:r>
      <w:r w:rsidRPr="002A3D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2A3D3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2A3D3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A3D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2A3D3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тактики</w:t>
      </w:r>
      <w:r w:rsidRPr="002A3D34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дартса.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индивидуальной,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групповой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командной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тактике.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тактики.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bookmarkStart w:id="14" w:name="2.8._Морально-волевая_и_специальная_псих"/>
      <w:bookmarkEnd w:id="14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Морально-волевая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специальная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Воспитывающее значение спорта в формировании характера. Волевые качества дартсмена: настойчивость, решительность в достижении цели, умение преодолевать трудности, организованность, ответственность перед коллективом, инициативность. Приемы, способствующие успешному преодолению трудностей в спорте высоких достижений.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подготовка дартсмена, ее значение для достижений высоких спортивных результатов. Основные методы развития волевых качеств и совершенствования психологической подготовки дартсменов. Психологическая подготовка непосредственно перед и в процессе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соревнований.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988"/>
        </w:tabs>
        <w:autoSpaceDE w:val="0"/>
        <w:autoSpaceDN w:val="0"/>
        <w:spacing w:after="0" w:line="272" w:lineRule="exact"/>
        <w:ind w:left="988" w:hanging="4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5" w:name="2.9._Правила_игры,_организация_и_проведе"/>
      <w:bookmarkEnd w:id="15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игры,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проведение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соревнований.</w:t>
      </w:r>
    </w:p>
    <w:p w:rsidR="00754CB2" w:rsidRPr="002A3D34" w:rsidRDefault="00754CB2" w:rsidP="00754CB2">
      <w:pPr>
        <w:widowControl w:val="0"/>
        <w:autoSpaceDE w:val="0"/>
        <w:autoSpaceDN w:val="0"/>
        <w:spacing w:before="1" w:after="0" w:line="240" w:lineRule="auto"/>
        <w:ind w:left="1" w:right="14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Изучение правил игры. Права и обязанности спортсмена. Значение спортивных соревнований. Требования, предъявляемые к организации и проведению соревнований. Виды соревнований. Формы розыгрыша: круговая, смешанная, с выбыванием. Их особенности. Положение о соревновании и его содержание. Составление календаря спортивных соревнований. Оценка результатов соревнований, форма и порядок представления отчетов. Назначение судей. Оформление хода и результатов соревнований.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4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соревнований,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информация.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игры.</w:t>
      </w:r>
    </w:p>
    <w:p w:rsidR="00754CB2" w:rsidRPr="002A3D34" w:rsidRDefault="00754CB2" w:rsidP="00754CB2">
      <w:pPr>
        <w:widowControl w:val="0"/>
        <w:numPr>
          <w:ilvl w:val="1"/>
          <w:numId w:val="11"/>
        </w:numPr>
        <w:tabs>
          <w:tab w:val="left" w:pos="1108"/>
        </w:tabs>
        <w:autoSpaceDE w:val="0"/>
        <w:autoSpaceDN w:val="0"/>
        <w:spacing w:after="0" w:line="273" w:lineRule="exact"/>
        <w:ind w:left="1108" w:hanging="54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6" w:name="2.10._Места_проведений_занятий,_оборудов"/>
      <w:bookmarkEnd w:id="16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Места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проведений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занятий,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оборудование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инвентарь.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Площадка</w:t>
      </w:r>
      <w:r w:rsidRPr="002A3D3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2A3D34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2A3D34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дартсу.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Уход</w:t>
      </w:r>
      <w:r w:rsidRPr="002A3D34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за</w:t>
      </w:r>
    </w:p>
    <w:p w:rsidR="00754CB2" w:rsidRDefault="00754CB2" w:rsidP="00754CB2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инвентарем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оборудованием.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спортивной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одежде,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оборудованию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инвентарю.</w:t>
      </w:r>
    </w:p>
    <w:p w:rsidR="00754CB2" w:rsidRPr="002A3D34" w:rsidRDefault="00754CB2" w:rsidP="00754CB2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3._Практические_занятия."/>
      <w:bookmarkEnd w:id="17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Практические</w:t>
      </w:r>
      <w:r w:rsidRPr="002A3D3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занятия.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Практика.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6"/>
        </w:tabs>
        <w:autoSpaceDE w:val="0"/>
        <w:autoSpaceDN w:val="0"/>
        <w:spacing w:before="4" w:after="0" w:line="242" w:lineRule="auto"/>
        <w:ind w:left="1" w:right="167" w:firstLine="56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18" w:name="3.1._Упражнения_для_укрепления_мышц,_кос"/>
      <w:bookmarkEnd w:id="18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Упражнения для укрепления мышц, костно-связочного аппарата и улучшения подвижности в суставах.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63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мышц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плечевого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пояса.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Сгибание и разгибание рук, махи, вращения, отведения и приведения, поднимание и опускание, рывковые движения. Упражнения без предметов и с предметами (набивными мячами, мешочками с песком, резиновыми амортизаторами, палками, булавами). Упражнения, выполняемые в различных положениях: стоя, сидя, лежа, на месте и в движении, в прыжке, самостоятельно и с партнером.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3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Упражнения для мышц шеи и туловища. Наклоны, повороты и вращения головы в разных направлениях. Наклоны,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повороты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вращения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туловища,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вращение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таза.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Поднимание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опускание прямых и согнутых ног в положении лежа на спине, на животе, сидя, в висе; переход из</w:t>
      </w:r>
      <w:r w:rsidRPr="002A3D34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положения лежа в сед и обратно; разнообразные сочетания этих упражнений; упражнения, способствующие формированию правильной осанки.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Упражнения для мышц ног. Поднимание на носки, ходьба на носках, пятках, внутренней и внешней сторонах стопы. Вращения в голеностопных суставах; сгибание и разгибание ног в тазобедренном, голеностопном и коленном суставах; приседания, отведения и приведения; махи ногой в различных направлениях. Выпады, пружинистые покачивания в выпаде, подскоки из различных исходных положений ног (на ширине плеч, одна впереди другой и т.п.). Сгибание и разгибание ног в висах и упорах. Прыжки, многоскоки, ходьба в полном приседе и полуприседе.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Упражнения для воспитания силы. Подвижные и спортивные игры (по упрощенным правилам). Упражнения с набивными мячами (весом не более 2-3 кг) в положении стоя, сидя,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лежа. Переноска и перекатывание груза. Перетягивание каната.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Преодоление сопротивления партнера в статических и динамических режимах. Упражнения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 отягощением за счет собственного веса тела (приседания, сгибание и разгибание рук в упоре лежа и т.д.) и веса тела партнера. Упражнения с эспандером. Метание мячей. Толкание камней на дальность. Упражнения со штангой: толчки, жим, выпрыгивание из приседа, полуприседа.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4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Упражнения для воспитания общей и специальной выносливости. Равномерный бег. Частота пульса во время работы - 130-170 уд/мин. Переменный бег. Частота пульса - 110-170 уд/мин. Серийный бег на коротких отрезках с максимальной скоростью в течение 4-5 мин (работа - 5-10 с, интервал отдыха-15-30 с). Серийное выполнение игровых и технических с интенсивностью 75-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lastRenderedPageBreak/>
        <w:t>85% от максимальной (длительность одного повторения - не более 30с; интервалы отдыха - 1-1,5 мин, число повторений - 3-5)..</w:t>
      </w:r>
    </w:p>
    <w:p w:rsidR="00754CB2" w:rsidRPr="002A3D34" w:rsidRDefault="00754CB2" w:rsidP="00754CB2">
      <w:pPr>
        <w:widowControl w:val="0"/>
        <w:autoSpaceDE w:val="0"/>
        <w:autoSpaceDN w:val="0"/>
        <w:spacing w:before="1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Практика.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упражнений.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игры.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19" w:name="3.2._Основные_технические_приемы_при_мет"/>
      <w:bookmarkEnd w:id="19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Основные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технические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приемы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метании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дротиков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4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Теория. Основные стойки (боком, лицом к мишени); варианты хвата дротика (двумя, тремя, четырьмя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пальцами;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передний,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задний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хват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т.д.);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броска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(движение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пальцев, кисти, предплечья); индивидуальные особенности воспроизведения движений.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 w:right="4674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Термины:</w:t>
      </w:r>
      <w:r w:rsidRPr="002A3D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хват,</w:t>
      </w:r>
      <w:r w:rsidRPr="002A3D3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взвод</w:t>
      </w:r>
      <w:r w:rsidRPr="002A3D3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кисти,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предплечья. Практика: бросок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1048"/>
        </w:tabs>
        <w:autoSpaceDE w:val="0"/>
        <w:autoSpaceDN w:val="0"/>
        <w:spacing w:after="0" w:line="273" w:lineRule="exact"/>
        <w:ind w:left="1048" w:hanging="48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0" w:name="3.3._Базовая_модель_игрока_дартс."/>
      <w:bookmarkEnd w:id="20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модель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дартс.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4" w:after="0" w:line="240" w:lineRule="auto"/>
        <w:ind w:left="1" w:right="15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Метание в верхние и нижние сектора; перенос цели слева направо (игра «линия»); отработка кучности попаданий; игры «кто больше», «кто меньше»; отработка попаданий в центр мишени (игра «тысяча»); броски на кучность попаданий.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 w:right="5019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Понятия: игра, кучность попаданий. Практика: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2A3D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2A3D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2A3D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мишени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8"/>
        </w:tabs>
        <w:autoSpaceDE w:val="0"/>
        <w:autoSpaceDN w:val="0"/>
        <w:spacing w:after="0" w:line="275" w:lineRule="exact"/>
        <w:ind w:left="988" w:hanging="42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1" w:name="3.4._Разновидности_тренировочных_игр."/>
      <w:bookmarkEnd w:id="21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Разновидности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тренировочных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игр.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5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«раунд»,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«ускоренный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раунд»;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«раунд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удвоению»,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«27»,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«51»;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«Кенгуру»;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«Футбол» и т.д. Общие правила игр, правила ведения счета. (Игры выбираются обучающимися из предложенного списка.)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Понятия: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игры.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54CB2" w:rsidRPr="002A3D34" w:rsidSect="002A3D34">
          <w:type w:val="continuous"/>
          <w:pgSz w:w="11910" w:h="16840"/>
          <w:pgMar w:top="460" w:right="425" w:bottom="660" w:left="1133" w:header="0" w:footer="470" w:gutter="0"/>
          <w:cols w:space="720"/>
        </w:sectPr>
      </w:pP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>игр.</w:t>
      </w:r>
    </w:p>
    <w:p w:rsidR="00754CB2" w:rsidRPr="002A3D34" w:rsidRDefault="00754CB2" w:rsidP="00754CB2">
      <w:pPr>
        <w:widowControl w:val="0"/>
        <w:autoSpaceDE w:val="0"/>
        <w:autoSpaceDN w:val="0"/>
        <w:spacing w:before="62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2A3D34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Результат: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освоить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тренировочные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«101»,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«170»,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«301»,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«501».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Понятие: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начало,</w:t>
      </w:r>
      <w:r w:rsidRPr="002A3D3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завершение,</w:t>
      </w:r>
      <w:r w:rsidRPr="002A3D3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лег,</w:t>
      </w:r>
      <w:r w:rsidRPr="002A3D3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сет,</w:t>
      </w:r>
      <w:r w:rsidRPr="002A3D3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матч.</w:t>
      </w:r>
      <w:r w:rsidRPr="002A3D3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Результат:</w:t>
      </w:r>
      <w:r w:rsidRPr="002A3D34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овладеть</w:t>
      </w:r>
      <w:r w:rsidRPr="002A3D34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2A3D34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официальных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A3D3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«Американский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крикет»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A3D34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игры;</w:t>
      </w:r>
      <w:r w:rsidRPr="002A3D34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A3D34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«захвати</w:t>
      </w:r>
      <w:r w:rsidRPr="002A3D34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сектор»;</w:t>
      </w:r>
      <w:r w:rsidRPr="002A3D34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2A3D34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счета;</w:t>
      </w:r>
      <w:r w:rsidRPr="002A3D34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(игра</w:t>
      </w:r>
      <w:r w:rsidRPr="002A3D34">
        <w:rPr>
          <w:rFonts w:ascii="Times New Roman" w:eastAsia="Times New Roman" w:hAnsi="Times New Roman" w:cs="Times New Roman"/>
          <w:spacing w:val="50"/>
          <w:w w:val="15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«раунд</w:t>
      </w:r>
      <w:r w:rsidRPr="002A3D34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по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  <w:sectPr w:rsidR="00754CB2" w:rsidRPr="002A3D34" w:rsidSect="002A3D34">
          <w:type w:val="continuous"/>
          <w:pgSz w:w="11910" w:h="16840"/>
          <w:pgMar w:top="460" w:right="425" w:bottom="660" w:left="1133" w:header="0" w:footer="470" w:gutter="0"/>
          <w:cols w:num="2" w:space="720" w:equalWidth="0">
            <w:col w:w="396" w:space="170"/>
            <w:col w:w="9786"/>
          </w:cols>
        </w:sectPr>
      </w:pP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утроениям»);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 w:right="4772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Понятия: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начало,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завершение,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лег,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сет,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матч. Игра «Тысяча»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игр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правилам,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отработка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попаданий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утроение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секторов турниры внутри группы.</w:t>
      </w:r>
    </w:p>
    <w:p w:rsidR="00754CB2" w:rsidRPr="002A3D34" w:rsidRDefault="00754CB2" w:rsidP="00754CB2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4._Учебно-тренировочный_этап."/>
      <w:bookmarkEnd w:id="22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Учебно-тренировочный</w:t>
      </w:r>
      <w:r w:rsidRPr="002A3D34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этап.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6"/>
        </w:tabs>
        <w:autoSpaceDE w:val="0"/>
        <w:autoSpaceDN w:val="0"/>
        <w:spacing w:before="4" w:after="0" w:line="240" w:lineRule="auto"/>
        <w:ind w:left="986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3" w:name="4.1._Техника_метания_дротиков."/>
      <w:bookmarkEnd w:id="23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дротиков</w:t>
      </w:r>
      <w:r w:rsidRPr="002A3D34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броски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точек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подбора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каждого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игрока.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after="0" w:line="275" w:lineRule="exact"/>
        <w:ind w:left="927" w:hanging="35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4" w:name="4.2._Тактика_и_стратегия_участия_в_сорев"/>
      <w:bookmarkEnd w:id="24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Тактика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стратегия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соревнованиях.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4"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Разновидности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состязаний: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личные,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парные,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командные,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смешанные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пары,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«счастливый жребий». Круговая система</w:t>
      </w:r>
      <w:r w:rsidRPr="002A3D3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2A3D3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(каждый</w:t>
      </w:r>
      <w:r w:rsidRPr="002A3D3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играет</w:t>
      </w:r>
      <w:r w:rsidRPr="002A3D3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 каждым), соревнования</w:t>
      </w:r>
      <w:r w:rsidRPr="002A3D3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системе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«плей-офф»</w:t>
      </w:r>
      <w:r w:rsidRPr="002A3D3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(проигравший</w:t>
      </w:r>
      <w:r w:rsidRPr="002A3D3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выбывает).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Практика.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Разнообразные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турниры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групп,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соревнованиях различного уровня.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8"/>
        </w:tabs>
        <w:autoSpaceDE w:val="0"/>
        <w:autoSpaceDN w:val="0"/>
        <w:spacing w:after="0" w:line="275" w:lineRule="exact"/>
        <w:ind w:left="988" w:hanging="42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5" w:name="4.3._Основы_судейства_и_организации_соре"/>
      <w:bookmarkEnd w:id="25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Основы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судейства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соревнований.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Знакомство с правилами Британской Дартс Организации (БДО). Судья у мишени, запись счета, объявление счета, объявление окончания игры и т.д. Судейство соревнований, ведение протоколов, правила жеребьевки и распределения сильнейших по рейтингу в турнирной таблице. Система подсчета рейтинговых очков.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 проведение мини-турниров по правилам БДО. самостоятельное судейство соревнования. Система соревнований Российского уровня.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before="1" w:after="0" w:line="275" w:lineRule="exact"/>
        <w:ind w:left="927" w:hanging="35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6" w:name="4.4._Тактика_и_стратегия_игры_«501»."/>
      <w:bookmarkEnd w:id="26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Тактика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стратегия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«501».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A3D3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2A3D3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тренировочных</w:t>
      </w:r>
      <w:r w:rsidRPr="002A3D3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2A3D3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отрабатываются</w:t>
      </w:r>
      <w:r w:rsidRPr="002A3D34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попадания</w:t>
      </w:r>
      <w:r w:rsidRPr="002A3D34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сектор</w:t>
      </w:r>
      <w:r w:rsidRPr="002A3D34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«20»,</w:t>
      </w:r>
      <w:r w:rsidRPr="002A3D34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</w:p>
    <w:p w:rsidR="00754CB2" w:rsidRPr="002A3D34" w:rsidRDefault="00754CB2" w:rsidP="00754CB2">
      <w:pPr>
        <w:widowControl w:val="0"/>
        <w:autoSpaceDE w:val="0"/>
        <w:autoSpaceDN w:val="0"/>
        <w:spacing w:before="4" w:after="0" w:line="240" w:lineRule="auto"/>
        <w:ind w:left="1" w:right="1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«удвоение», «утроение». Отрабатываются стандартные завершения игры «501». Турниры внутри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lastRenderedPageBreak/>
        <w:t>групп «501».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after="0" w:line="273" w:lineRule="exact"/>
        <w:ind w:left="927" w:hanging="35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7" w:name="4.5._Техника,_тактика_и_стратегия_игры_«"/>
      <w:bookmarkEnd w:id="27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Техника,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тактика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стратегия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«Американский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крикет».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4"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подсчета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очков.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568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турниры</w:t>
      </w:r>
      <w:r w:rsidRPr="002A3D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2A3D34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«американский</w:t>
      </w:r>
      <w:r w:rsidRPr="002A3D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крикет»,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отработка попаданий в «утроения» секторов.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6"/>
        </w:tabs>
        <w:autoSpaceDE w:val="0"/>
        <w:autoSpaceDN w:val="0"/>
        <w:spacing w:after="0" w:line="275" w:lineRule="exact"/>
        <w:ind w:left="986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8" w:name="4.6._Психотехническая_подготовка"/>
      <w:bookmarkEnd w:id="28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Психотехническая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Работа на мышечную память: выполнение броска с закрытыми глазами на кучность и повторяемость движений в левую или правую часть мишени, в верхнюю или нижнюю часть мишени, в 20-й сектор и в центр мишени.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Мысленное воспроизведение всех этапов подготовки броска, повторение этого броска на практике с закрытыми и открытыми глазами.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Психологический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настрой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попадание: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мысленное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«удвоения»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или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«утроения» большим, близким, теплым и т.д. Индивидуальная работа с психологом: выявление типа темперамента, анализ характера и состояния нервной системы по тестам психолога. Рекомендации обучающимся, как научиться владеть собой во время игры.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6"/>
        </w:tabs>
        <w:autoSpaceDE w:val="0"/>
        <w:autoSpaceDN w:val="0"/>
        <w:spacing w:after="0" w:line="275" w:lineRule="exact"/>
        <w:ind w:left="986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29" w:name="4.7._Формирование_пар_и_команд."/>
      <w:bookmarkEnd w:id="29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пар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команд.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45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Пары и команды формируются по показателям подготовленности, экспериментальным путем, с учётом пожелания игроков. В завершении второй ступени обучения игроки должны хорошо</w:t>
      </w:r>
      <w:r w:rsidRPr="002A3D3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владеть</w:t>
      </w:r>
      <w:r w:rsidRPr="002A3D3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2A3D3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дротиков,</w:t>
      </w:r>
      <w:r w:rsidRPr="002A3D3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обладать</w:t>
      </w:r>
      <w:r w:rsidRPr="002A3D3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2A3D3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2A3D3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соревнований</w:t>
      </w:r>
      <w:r w:rsidRPr="002A3D3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54CB2" w:rsidRPr="002A3D34">
          <w:type w:val="continuous"/>
          <w:pgSz w:w="11910" w:h="16840"/>
          <w:pgMar w:top="560" w:right="425" w:bottom="660" w:left="1133" w:header="0" w:footer="470" w:gutter="0"/>
          <w:cols w:space="720"/>
        </w:sectPr>
      </w:pPr>
    </w:p>
    <w:p w:rsidR="00754CB2" w:rsidRPr="002A3D34" w:rsidRDefault="00754CB2" w:rsidP="00754CB2">
      <w:pPr>
        <w:widowControl w:val="0"/>
        <w:autoSpaceDE w:val="0"/>
        <w:autoSpaceDN w:val="0"/>
        <w:spacing w:before="62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судейству.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метание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командой.</w:t>
      </w:r>
    </w:p>
    <w:p w:rsidR="00754CB2" w:rsidRPr="002A3D34" w:rsidRDefault="00754CB2" w:rsidP="00754CB2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after="0" w:line="275" w:lineRule="exact"/>
        <w:ind w:left="808" w:hanging="24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0" w:name="5._Этап_спортивного_совершенствования."/>
      <w:bookmarkEnd w:id="30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Этап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спортивного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совершенствования.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Практика.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before="4" w:after="0" w:line="275" w:lineRule="exact"/>
        <w:ind w:left="927" w:hanging="35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1" w:name="5.1._Совершенствование_техники_метания_д"/>
      <w:bookmarkEnd w:id="31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Совершенствование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техники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метания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дротиков.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94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Как подобрать индивидуальный инвентарь. К началу третьей ступени обучения или в самом ее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начале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игрока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подбираются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дротики.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Дротики: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форма,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вес,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длина.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парах,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подбор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индивидуально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игроку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позицию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броска.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  <w:tab w:val="left" w:pos="2102"/>
          <w:tab w:val="left" w:pos="2462"/>
          <w:tab w:val="left" w:pos="3860"/>
          <w:tab w:val="left" w:pos="4988"/>
          <w:tab w:val="left" w:pos="5320"/>
          <w:tab w:val="left" w:pos="7162"/>
          <w:tab w:val="left" w:pos="8532"/>
        </w:tabs>
        <w:autoSpaceDE w:val="0"/>
        <w:autoSpaceDN w:val="0"/>
        <w:spacing w:after="0" w:line="242" w:lineRule="auto"/>
        <w:ind w:left="927" w:right="1679" w:hanging="360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2" w:name="5.2._Тактика_и_стратегия_участия_в_сорев"/>
      <w:bookmarkEnd w:id="32"/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Тактика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стратегия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участия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соревнованиях</w:t>
      </w:r>
      <w:r w:rsidRPr="002A3D34">
        <w:rPr>
          <w:rFonts w:ascii="Times New Roman" w:eastAsia="Times New Roman" w:hAnsi="Times New Roman" w:cs="Times New Roman"/>
          <w:bCs/>
          <w:iCs/>
          <w:spacing w:val="-2"/>
          <w:sz w:val="24"/>
          <w:szCs w:val="24"/>
        </w:rPr>
        <w:t>.</w:t>
      </w:r>
      <w:r w:rsidRPr="002A3D34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Судейство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ab/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и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организация соревнований.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63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БДО.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(быстрый,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медленный),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корректирование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темпа</w:t>
      </w:r>
      <w:r w:rsidRPr="002A3D34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Умение владеть игрой.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парах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after="0" w:line="275" w:lineRule="exact"/>
        <w:ind w:left="927" w:hanging="359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3" w:name="5.3._Соревнования_и_контрольные_игры."/>
      <w:bookmarkEnd w:id="33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Соревнования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контрольные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игры.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2" w:after="0" w:line="240" w:lineRule="auto"/>
        <w:ind w:left="1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На третьей ступени обучения - турниры и контрольные задания. Соревнования и контрольные игры проводятся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изученным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тренировочным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играм дартс. Турниры проводятся как внутри каждой группы, так и между группами. Для групп спортивного совершенствования обязательным условием является участие во всех соревнованиях и</w:t>
      </w:r>
      <w:r w:rsidRPr="002A3D3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турнирах различного уровня.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Практика:</w:t>
      </w:r>
      <w:r w:rsidRPr="002A3D3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соревнования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парах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командой.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27"/>
        </w:tabs>
        <w:autoSpaceDE w:val="0"/>
        <w:autoSpaceDN w:val="0"/>
        <w:spacing w:after="0" w:line="275" w:lineRule="exact"/>
        <w:ind w:left="927" w:hanging="35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34" w:name="5.4._Психотехническая_подготовка."/>
      <w:bookmarkEnd w:id="34"/>
      <w:r w:rsidRPr="002A3D3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Психотехническая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подготовка.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Теория.</w:t>
      </w:r>
    </w:p>
    <w:p w:rsidR="00754CB2" w:rsidRPr="002A3D34" w:rsidRDefault="00754CB2" w:rsidP="00754CB2">
      <w:pPr>
        <w:widowControl w:val="0"/>
        <w:autoSpaceDE w:val="0"/>
        <w:autoSpaceDN w:val="0"/>
        <w:spacing w:before="4" w:after="0" w:line="240" w:lineRule="auto"/>
        <w:ind w:left="1" w:right="15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Работа на мышечную память: выполнение броска с закрытыми глазами на кучность и повторяемость движений в левую или правую часть мишени, в верхнюю или нижнюю часть мишени, в 20-й сектор и в центр мишени. Мысленное воспроизведение всех этапов подготовки броска, повторение этого броска на практике с закрытыми и открытыми глазами.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Психологический</w:t>
      </w:r>
      <w:r w:rsidRPr="002A3D34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настрой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попадание:</w:t>
      </w:r>
      <w:r w:rsidRPr="002A3D34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мысленное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2A3D34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«удвоения»</w:t>
      </w:r>
      <w:r w:rsidRPr="002A3D3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 </w:t>
      </w:r>
      <w:r w:rsidRPr="002A3D34">
        <w:rPr>
          <w:rFonts w:ascii="Times New Roman" w:eastAsia="Times New Roman" w:hAnsi="Times New Roman" w:cs="Times New Roman"/>
          <w:spacing w:val="-5"/>
          <w:sz w:val="24"/>
          <w:szCs w:val="24"/>
        </w:rPr>
        <w:t>или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z w:val="24"/>
          <w:szCs w:val="24"/>
        </w:rPr>
        <w:t>«утроения»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большим,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близким,</w:t>
      </w:r>
      <w:r w:rsidRPr="002A3D3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теплым</w:t>
      </w: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A3D3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т.д.</w:t>
      </w:r>
    </w:p>
    <w:p w:rsidR="00754CB2" w:rsidRPr="002A3D34" w:rsidRDefault="00754CB2" w:rsidP="00754CB2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after="0" w:line="275" w:lineRule="exact"/>
        <w:ind w:left="808" w:hanging="24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5" w:name="6._Тренировочные_игры."/>
      <w:bookmarkEnd w:id="35"/>
      <w:r w:rsidRPr="002A3D34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Тренировочные</w:t>
      </w:r>
      <w:r w:rsidRPr="002A3D3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игры.</w:t>
      </w:r>
    </w:p>
    <w:p w:rsidR="00754CB2" w:rsidRPr="002A3D34" w:rsidRDefault="00754CB2" w:rsidP="00754CB2">
      <w:pPr>
        <w:widowControl w:val="0"/>
        <w:autoSpaceDE w:val="0"/>
        <w:autoSpaceDN w:val="0"/>
        <w:spacing w:after="0" w:line="275" w:lineRule="exact"/>
        <w:ind w:left="568"/>
        <w:rPr>
          <w:rFonts w:ascii="Times New Roman" w:eastAsia="Times New Roman" w:hAnsi="Times New Roman" w:cs="Times New Roman"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Практика.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6"/>
        </w:tabs>
        <w:autoSpaceDE w:val="0"/>
        <w:autoSpaceDN w:val="0"/>
        <w:spacing w:before="8" w:after="0" w:line="240" w:lineRule="auto"/>
        <w:ind w:left="986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«Американский</w:t>
      </w:r>
      <w:r w:rsidRPr="002A3D34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крикет».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5"/>
        </w:tabs>
        <w:autoSpaceDE w:val="0"/>
        <w:autoSpaceDN w:val="0"/>
        <w:spacing w:after="0" w:line="240" w:lineRule="auto"/>
        <w:ind w:left="985" w:hanging="41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lastRenderedPageBreak/>
        <w:t>«Кнопка».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7"/>
        </w:tabs>
        <w:autoSpaceDE w:val="0"/>
        <w:autoSpaceDN w:val="0"/>
        <w:spacing w:before="1" w:after="0" w:line="240" w:lineRule="auto"/>
        <w:ind w:hanging="4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«Заказ».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7"/>
        </w:tabs>
        <w:autoSpaceDE w:val="0"/>
        <w:autoSpaceDN w:val="0"/>
        <w:spacing w:after="0" w:line="240" w:lineRule="auto"/>
        <w:ind w:hanging="4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«Мазила».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5"/>
        </w:tabs>
        <w:autoSpaceDE w:val="0"/>
        <w:autoSpaceDN w:val="0"/>
        <w:spacing w:after="0" w:line="240" w:lineRule="auto"/>
        <w:ind w:left="985" w:hanging="41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«Раунд».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7"/>
        </w:tabs>
        <w:autoSpaceDE w:val="0"/>
        <w:autoSpaceDN w:val="0"/>
        <w:spacing w:after="0" w:line="240" w:lineRule="auto"/>
        <w:ind w:hanging="4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«51».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«Двадцать</w:t>
      </w:r>
      <w:r w:rsidRPr="002A3D34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семь».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7"/>
        </w:tabs>
        <w:autoSpaceDE w:val="0"/>
        <w:autoSpaceDN w:val="0"/>
        <w:spacing w:after="0" w:line="240" w:lineRule="auto"/>
        <w:ind w:hanging="41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«Тысяча».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988"/>
        </w:tabs>
        <w:autoSpaceDE w:val="0"/>
        <w:autoSpaceDN w:val="0"/>
        <w:spacing w:after="0" w:line="240" w:lineRule="auto"/>
        <w:ind w:left="988" w:hanging="4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«Быстрый</w:t>
      </w:r>
      <w:r w:rsidRPr="002A3D34">
        <w:rPr>
          <w:rFonts w:ascii="Times New Roman" w:eastAsia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раунд».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1166"/>
        </w:tabs>
        <w:autoSpaceDE w:val="0"/>
        <w:autoSpaceDN w:val="0"/>
        <w:spacing w:after="0" w:line="240" w:lineRule="auto"/>
        <w:ind w:left="1166" w:hanging="59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«Раунд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по</w:t>
      </w:r>
      <w:r w:rsidRPr="002A3D3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двойным».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1106"/>
        </w:tabs>
        <w:autoSpaceDE w:val="0"/>
        <w:autoSpaceDN w:val="0"/>
        <w:spacing w:after="0" w:line="240" w:lineRule="auto"/>
        <w:ind w:left="1106" w:hanging="53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«Кто</w:t>
      </w:r>
      <w:r w:rsidRPr="002A3D34">
        <w:rPr>
          <w:rFonts w:ascii="Times New Roman" w:eastAsia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больше».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1105"/>
        </w:tabs>
        <w:autoSpaceDE w:val="0"/>
        <w:autoSpaceDN w:val="0"/>
        <w:spacing w:after="0" w:line="274" w:lineRule="exact"/>
        <w:ind w:left="1105" w:hanging="53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«Футбол».</w:t>
      </w:r>
    </w:p>
    <w:p w:rsidR="00754CB2" w:rsidRPr="002A3D34" w:rsidRDefault="00754CB2" w:rsidP="00754CB2">
      <w:pPr>
        <w:widowControl w:val="0"/>
        <w:numPr>
          <w:ilvl w:val="1"/>
          <w:numId w:val="12"/>
        </w:numPr>
        <w:tabs>
          <w:tab w:val="left" w:pos="1107"/>
        </w:tabs>
        <w:autoSpaceDE w:val="0"/>
        <w:autoSpaceDN w:val="0"/>
        <w:spacing w:after="0" w:line="273" w:lineRule="exact"/>
        <w:ind w:left="1107" w:hanging="53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«Линия».</w:t>
      </w:r>
    </w:p>
    <w:p w:rsidR="00754CB2" w:rsidRPr="002A3D34" w:rsidRDefault="00754CB2" w:rsidP="00754CB2">
      <w:pPr>
        <w:widowControl w:val="0"/>
        <w:numPr>
          <w:ilvl w:val="0"/>
          <w:numId w:val="12"/>
        </w:numPr>
        <w:tabs>
          <w:tab w:val="left" w:pos="808"/>
        </w:tabs>
        <w:autoSpaceDE w:val="0"/>
        <w:autoSpaceDN w:val="0"/>
        <w:spacing w:after="0" w:line="242" w:lineRule="auto"/>
        <w:ind w:left="568" w:right="5463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6" w:name="7._Контрольные_и_итоговое_занятия."/>
      <w:bookmarkEnd w:id="36"/>
      <w:r w:rsidRPr="002A3D34">
        <w:rPr>
          <w:rFonts w:ascii="Times New Roman" w:eastAsia="Times New Roman" w:hAnsi="Times New Roman" w:cs="Times New Roman"/>
          <w:b/>
          <w:sz w:val="24"/>
          <w:szCs w:val="24"/>
        </w:rPr>
        <w:t>Контрольные и итоговое занятия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. Практика.</w:t>
      </w:r>
      <w:r w:rsidRPr="002A3D3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Зачет</w:t>
      </w:r>
      <w:r w:rsidRPr="002A3D3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2A3D3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2A3D3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sz w:val="24"/>
          <w:szCs w:val="24"/>
        </w:rPr>
        <w:t xml:space="preserve">задания.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Задание №1 Раунд.</w:t>
      </w:r>
    </w:p>
    <w:p w:rsidR="00754CB2" w:rsidRPr="002A3D34" w:rsidRDefault="00754CB2" w:rsidP="00754CB2">
      <w:pPr>
        <w:spacing w:line="276" w:lineRule="exact"/>
        <w:ind w:left="568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Задание</w:t>
      </w:r>
      <w:r w:rsidRPr="002A3D34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№2</w:t>
      </w:r>
      <w:r w:rsidRPr="002A3D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Большой</w:t>
      </w:r>
      <w:r w:rsidRPr="002A3D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Раунд.</w:t>
      </w:r>
    </w:p>
    <w:p w:rsidR="00754CB2" w:rsidRPr="002A3D34" w:rsidRDefault="00754CB2" w:rsidP="00754CB2">
      <w:pPr>
        <w:ind w:left="568" w:right="467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Задание</w:t>
      </w:r>
      <w:r w:rsidRPr="002A3D34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№3</w:t>
      </w:r>
      <w:r w:rsidRPr="002A3D34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Коэффициент</w:t>
      </w:r>
      <w:r w:rsidRPr="002A3D34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2A3D34">
        <w:rPr>
          <w:rFonts w:ascii="Times New Roman" w:eastAsia="Times New Roman" w:hAnsi="Times New Roman" w:cs="Times New Roman"/>
          <w:b/>
          <w:i/>
          <w:sz w:val="24"/>
          <w:szCs w:val="24"/>
        </w:rPr>
        <w:t>мастерства. Задание №4 «Сектор двадцать».</w:t>
      </w:r>
    </w:p>
    <w:p w:rsidR="00754CB2" w:rsidRDefault="00754CB2" w:rsidP="00754CB2">
      <w:pPr>
        <w:widowControl w:val="0"/>
        <w:tabs>
          <w:tab w:val="left" w:pos="1025"/>
        </w:tabs>
        <w:autoSpaceDE w:val="0"/>
        <w:autoSpaceDN w:val="0"/>
        <w:spacing w:before="4"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4CB2" w:rsidRPr="0003718E" w:rsidRDefault="00754CB2" w:rsidP="00754CB2">
      <w:pPr>
        <w:pStyle w:val="a5"/>
        <w:jc w:val="both"/>
        <w:sectPr w:rsidR="00754CB2" w:rsidRPr="0003718E" w:rsidSect="00754CB2">
          <w:type w:val="continuous"/>
          <w:pgSz w:w="11910" w:h="16840"/>
          <w:pgMar w:top="460" w:right="425" w:bottom="660" w:left="1133" w:header="0" w:footer="470" w:gutter="0"/>
          <w:cols w:space="720"/>
        </w:sectPr>
      </w:pPr>
    </w:p>
    <w:p w:rsidR="00BB5137" w:rsidRPr="00BB5137" w:rsidRDefault="00BB5137" w:rsidP="00BB5137">
      <w:pPr>
        <w:pStyle w:val="1"/>
        <w:ind w:left="-1" w:right="108"/>
        <w:jc w:val="center"/>
      </w:pPr>
      <w:r w:rsidRPr="00BB5137">
        <w:lastRenderedPageBreak/>
        <w:t>Литература</w:t>
      </w:r>
      <w:r w:rsidRPr="00BB5137">
        <w:rPr>
          <w:spacing w:val="5"/>
        </w:rPr>
        <w:t xml:space="preserve"> </w:t>
      </w:r>
      <w:r w:rsidRPr="00BB5137">
        <w:t>для</w:t>
      </w:r>
      <w:r w:rsidRPr="00BB5137">
        <w:rPr>
          <w:spacing w:val="-4"/>
        </w:rPr>
        <w:t xml:space="preserve"> </w:t>
      </w:r>
      <w:r w:rsidRPr="00BB5137">
        <w:rPr>
          <w:spacing w:val="-2"/>
        </w:rPr>
        <w:t>педагога</w:t>
      </w:r>
    </w:p>
    <w:p w:rsidR="00BB5137" w:rsidRPr="00BB5137" w:rsidRDefault="00BB5137" w:rsidP="00BB5137">
      <w:pPr>
        <w:pStyle w:val="a5"/>
        <w:spacing w:before="18"/>
        <w:ind w:left="0"/>
        <w:rPr>
          <w:b/>
        </w:rPr>
      </w:pP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170"/>
        </w:tabs>
        <w:autoSpaceDE w:val="0"/>
        <w:autoSpaceDN w:val="0"/>
        <w:spacing w:after="0" w:line="273" w:lineRule="exact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Аксенов,</w:t>
      </w:r>
      <w:r w:rsidRPr="00BB5137">
        <w:rPr>
          <w:rFonts w:ascii="Times New Roman" w:hAnsi="Times New Roman" w:cs="Times New Roman"/>
          <w:spacing w:val="5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Н</w:t>
      </w:r>
      <w:r w:rsidRPr="00BB5137">
        <w:rPr>
          <w:rFonts w:ascii="Times New Roman" w:hAnsi="Times New Roman" w:cs="Times New Roman"/>
          <w:spacing w:val="3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Дартс:</w:t>
      </w:r>
      <w:r w:rsidRPr="00BB5137">
        <w:rPr>
          <w:rFonts w:ascii="Times New Roman" w:hAnsi="Times New Roman" w:cs="Times New Roman"/>
          <w:spacing w:val="3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Методическое</w:t>
      </w:r>
      <w:r w:rsidRPr="00BB5137">
        <w:rPr>
          <w:rFonts w:ascii="Times New Roman" w:hAnsi="Times New Roman" w:cs="Times New Roman"/>
          <w:spacing w:val="5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пособие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</w:t>
      </w:r>
      <w:r w:rsidRPr="00BB5137">
        <w:rPr>
          <w:rFonts w:ascii="Times New Roman" w:hAnsi="Times New Roman" w:cs="Times New Roman"/>
          <w:spacing w:val="3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Н.</w:t>
      </w:r>
      <w:r w:rsidRPr="00BB5137">
        <w:rPr>
          <w:rFonts w:ascii="Times New Roman" w:hAnsi="Times New Roman" w:cs="Times New Roman"/>
          <w:spacing w:val="5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Аксенов,</w:t>
      </w:r>
      <w:r w:rsidRPr="00BB5137">
        <w:rPr>
          <w:rFonts w:ascii="Times New Roman" w:hAnsi="Times New Roman" w:cs="Times New Roman"/>
          <w:spacing w:val="2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В.</w:t>
      </w:r>
      <w:r w:rsidRPr="00BB5137">
        <w:rPr>
          <w:rFonts w:ascii="Times New Roman" w:hAnsi="Times New Roman" w:cs="Times New Roman"/>
          <w:spacing w:val="2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Яковлев.</w:t>
      </w:r>
      <w:r w:rsidRPr="00BB5137">
        <w:rPr>
          <w:rFonts w:ascii="Times New Roman" w:hAnsi="Times New Roman" w:cs="Times New Roman"/>
          <w:spacing w:val="1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-</w:t>
      </w:r>
      <w:r w:rsidRPr="00BB5137">
        <w:rPr>
          <w:rFonts w:ascii="Times New Roman" w:hAnsi="Times New Roman" w:cs="Times New Roman"/>
          <w:spacing w:val="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М.:</w:t>
      </w:r>
      <w:r w:rsidRPr="00BB5137">
        <w:rPr>
          <w:rFonts w:ascii="Times New Roman" w:hAnsi="Times New Roman" w:cs="Times New Roman"/>
          <w:spacing w:val="2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ФиС,</w:t>
      </w:r>
      <w:r w:rsidRPr="00BB5137">
        <w:rPr>
          <w:rFonts w:ascii="Times New Roman" w:hAnsi="Times New Roman" w:cs="Times New Roman"/>
          <w:spacing w:val="-1"/>
          <w:sz w:val="24"/>
        </w:rPr>
        <w:t xml:space="preserve"> </w:t>
      </w:r>
      <w:r w:rsidRPr="00BB5137">
        <w:rPr>
          <w:rFonts w:ascii="Times New Roman" w:hAnsi="Times New Roman" w:cs="Times New Roman"/>
          <w:spacing w:val="-2"/>
          <w:sz w:val="24"/>
        </w:rPr>
        <w:t>1991.-</w:t>
      </w:r>
    </w:p>
    <w:p w:rsidR="00BB5137" w:rsidRPr="00BB5137" w:rsidRDefault="00BB5137" w:rsidP="00BB5137">
      <w:pPr>
        <w:pStyle w:val="a5"/>
        <w:spacing w:line="270" w:lineRule="exact"/>
        <w:ind w:left="5571"/>
      </w:pPr>
      <w:r w:rsidRPr="00BB5137">
        <w:rPr>
          <w:spacing w:val="-4"/>
        </w:rPr>
        <w:t>22с.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606"/>
        </w:tabs>
        <w:autoSpaceDE w:val="0"/>
        <w:autoSpaceDN w:val="0"/>
        <w:spacing w:after="0" w:line="273" w:lineRule="exact"/>
        <w:ind w:left="1606" w:hanging="345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Бабинина.Т.</w:t>
      </w:r>
      <w:r w:rsidRPr="00BB5137">
        <w:rPr>
          <w:rFonts w:ascii="Times New Roman" w:hAnsi="Times New Roman" w:cs="Times New Roman"/>
          <w:spacing w:val="-2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Дартс.</w:t>
      </w:r>
      <w:r w:rsidRPr="00BB5137">
        <w:rPr>
          <w:rFonts w:ascii="Times New Roman" w:hAnsi="Times New Roman" w:cs="Times New Roman"/>
          <w:spacing w:val="-29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Учебно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–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практическое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пособие</w:t>
      </w:r>
      <w:r w:rsidRPr="00BB5137">
        <w:rPr>
          <w:rFonts w:ascii="Times New Roman" w:hAnsi="Times New Roman" w:cs="Times New Roman"/>
          <w:spacing w:val="-1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-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М.:</w:t>
      </w:r>
      <w:r w:rsidRPr="00BB5137">
        <w:rPr>
          <w:rFonts w:ascii="Times New Roman" w:hAnsi="Times New Roman" w:cs="Times New Roman"/>
          <w:spacing w:val="-2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МГИУ,</w:t>
      </w:r>
      <w:r w:rsidRPr="00BB5137">
        <w:rPr>
          <w:rFonts w:ascii="Times New Roman" w:hAnsi="Times New Roman" w:cs="Times New Roman"/>
          <w:spacing w:val="-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2009.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–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pacing w:val="-4"/>
          <w:sz w:val="24"/>
        </w:rPr>
        <w:t>19с.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810"/>
          <w:tab w:val="left" w:pos="4715"/>
        </w:tabs>
        <w:autoSpaceDE w:val="0"/>
        <w:autoSpaceDN w:val="0"/>
        <w:spacing w:before="40" w:after="0" w:line="273" w:lineRule="auto"/>
        <w:ind w:left="4715" w:right="527" w:hanging="4160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Богданова, Д.Я. Занимательная психология спорта. Книга 1. /Д.Я. Богданова.</w:t>
      </w:r>
      <w:r w:rsidRPr="00BB5137">
        <w:rPr>
          <w:rFonts w:ascii="Times New Roman" w:hAnsi="Times New Roman" w:cs="Times New Roman"/>
          <w:spacing w:val="10"/>
          <w:sz w:val="24"/>
        </w:rPr>
        <w:t xml:space="preserve"> -</w:t>
      </w:r>
      <w:r w:rsidRPr="00BB5137">
        <w:rPr>
          <w:rFonts w:ascii="Times New Roman" w:hAnsi="Times New Roman" w:cs="Times New Roman"/>
          <w:sz w:val="24"/>
        </w:rPr>
        <w:t>М.: ФиС,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993.- 240с.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079"/>
        </w:tabs>
        <w:autoSpaceDE w:val="0"/>
        <w:autoSpaceDN w:val="0"/>
        <w:spacing w:before="1" w:after="0" w:line="240" w:lineRule="auto"/>
        <w:ind w:left="1079" w:hanging="254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Богданов,</w:t>
      </w:r>
      <w:r w:rsidRPr="00BB5137">
        <w:rPr>
          <w:rFonts w:ascii="Times New Roman" w:hAnsi="Times New Roman" w:cs="Times New Roman"/>
          <w:spacing w:val="-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Д.Я.,</w:t>
      </w:r>
      <w:r w:rsidRPr="00BB5137">
        <w:rPr>
          <w:rFonts w:ascii="Times New Roman" w:hAnsi="Times New Roman" w:cs="Times New Roman"/>
          <w:spacing w:val="-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Занимательная</w:t>
      </w:r>
      <w:r w:rsidRPr="00BB5137">
        <w:rPr>
          <w:rFonts w:ascii="Times New Roman" w:hAnsi="Times New Roman" w:cs="Times New Roman"/>
          <w:spacing w:val="-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психология</w:t>
      </w:r>
      <w:r w:rsidRPr="00BB5137">
        <w:rPr>
          <w:rFonts w:ascii="Times New Roman" w:hAnsi="Times New Roman" w:cs="Times New Roman"/>
          <w:spacing w:val="-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спорта.</w:t>
      </w:r>
      <w:r w:rsidRPr="00BB5137">
        <w:rPr>
          <w:rFonts w:ascii="Times New Roman" w:hAnsi="Times New Roman" w:cs="Times New Roman"/>
          <w:spacing w:val="-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Книга</w:t>
      </w:r>
      <w:r w:rsidRPr="00BB5137">
        <w:rPr>
          <w:rFonts w:ascii="Times New Roman" w:hAnsi="Times New Roman" w:cs="Times New Roman"/>
          <w:spacing w:val="-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2.</w:t>
      </w:r>
      <w:r w:rsidRPr="00BB5137">
        <w:rPr>
          <w:rFonts w:ascii="Times New Roman" w:hAnsi="Times New Roman" w:cs="Times New Roman"/>
          <w:spacing w:val="-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/Д.Я.</w:t>
      </w:r>
      <w:r w:rsidRPr="00BB5137">
        <w:rPr>
          <w:rFonts w:ascii="Times New Roman" w:hAnsi="Times New Roman" w:cs="Times New Roman"/>
          <w:spacing w:val="-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Богданов,</w:t>
      </w:r>
      <w:r w:rsidRPr="00BB5137">
        <w:rPr>
          <w:rFonts w:ascii="Times New Roman" w:hAnsi="Times New Roman" w:cs="Times New Roman"/>
          <w:spacing w:val="-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ЕМ.</w:t>
      </w:r>
      <w:r w:rsidRPr="00BB5137">
        <w:rPr>
          <w:rFonts w:ascii="Times New Roman" w:hAnsi="Times New Roman" w:cs="Times New Roman"/>
          <w:spacing w:val="1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Брани.</w:t>
      </w:r>
      <w:r w:rsidRPr="00BB5137">
        <w:rPr>
          <w:rFonts w:ascii="Times New Roman" w:hAnsi="Times New Roman" w:cs="Times New Roman"/>
          <w:spacing w:val="3"/>
          <w:sz w:val="24"/>
        </w:rPr>
        <w:t xml:space="preserve"> </w:t>
      </w:r>
      <w:r w:rsidRPr="00BB5137">
        <w:rPr>
          <w:rFonts w:ascii="Times New Roman" w:hAnsi="Times New Roman" w:cs="Times New Roman"/>
          <w:spacing w:val="-10"/>
          <w:sz w:val="24"/>
        </w:rPr>
        <w:t>-</w:t>
      </w:r>
    </w:p>
    <w:p w:rsidR="00BB5137" w:rsidRPr="00BB5137" w:rsidRDefault="00BB5137" w:rsidP="00BB5137">
      <w:pPr>
        <w:pStyle w:val="a5"/>
        <w:spacing w:before="9"/>
        <w:ind w:left="4309"/>
      </w:pPr>
      <w:r w:rsidRPr="00BB5137">
        <w:t>СПб.,</w:t>
      </w:r>
      <w:r w:rsidRPr="00BB5137">
        <w:rPr>
          <w:spacing w:val="-4"/>
        </w:rPr>
        <w:t xml:space="preserve"> </w:t>
      </w:r>
      <w:r w:rsidRPr="00BB5137">
        <w:t>1994.-</w:t>
      </w:r>
      <w:r w:rsidRPr="00BB5137">
        <w:rPr>
          <w:spacing w:val="-8"/>
        </w:rPr>
        <w:t xml:space="preserve"> </w:t>
      </w:r>
      <w:r w:rsidRPr="00BB5137">
        <w:rPr>
          <w:spacing w:val="-4"/>
        </w:rPr>
        <w:t>244с.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726"/>
        </w:tabs>
        <w:autoSpaceDE w:val="0"/>
        <w:autoSpaceDN w:val="0"/>
        <w:spacing w:before="40" w:after="0" w:line="240" w:lineRule="auto"/>
        <w:ind w:left="1726" w:hanging="255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Бриль,</w:t>
      </w:r>
      <w:r w:rsidRPr="00BB5137">
        <w:rPr>
          <w:rFonts w:ascii="Times New Roman" w:hAnsi="Times New Roman" w:cs="Times New Roman"/>
          <w:spacing w:val="32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М.С.</w:t>
      </w:r>
      <w:r w:rsidRPr="00BB5137">
        <w:rPr>
          <w:rFonts w:ascii="Times New Roman" w:hAnsi="Times New Roman" w:cs="Times New Roman"/>
          <w:spacing w:val="49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Отбор</w:t>
      </w:r>
      <w:r w:rsidRPr="00BB5137">
        <w:rPr>
          <w:rFonts w:ascii="Times New Roman" w:hAnsi="Times New Roman" w:cs="Times New Roman"/>
          <w:spacing w:val="19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</w:t>
      </w:r>
      <w:r w:rsidRPr="00BB5137">
        <w:rPr>
          <w:rFonts w:ascii="Times New Roman" w:hAnsi="Times New Roman" w:cs="Times New Roman"/>
          <w:spacing w:val="2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спортивных</w:t>
      </w:r>
      <w:r w:rsidRPr="00BB5137">
        <w:rPr>
          <w:rFonts w:ascii="Times New Roman" w:hAnsi="Times New Roman" w:cs="Times New Roman"/>
          <w:spacing w:val="2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играх.</w:t>
      </w:r>
      <w:r w:rsidRPr="00BB5137">
        <w:rPr>
          <w:rFonts w:ascii="Times New Roman" w:hAnsi="Times New Roman" w:cs="Times New Roman"/>
          <w:spacing w:val="3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</w:t>
      </w:r>
      <w:r w:rsidRPr="00BB5137">
        <w:rPr>
          <w:rFonts w:ascii="Times New Roman" w:hAnsi="Times New Roman" w:cs="Times New Roman"/>
          <w:spacing w:val="4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М.С.</w:t>
      </w:r>
      <w:r w:rsidRPr="00BB5137">
        <w:rPr>
          <w:rFonts w:ascii="Times New Roman" w:hAnsi="Times New Roman" w:cs="Times New Roman"/>
          <w:spacing w:val="3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Бриль.-М.:</w:t>
      </w:r>
      <w:r w:rsidRPr="00BB5137">
        <w:rPr>
          <w:rFonts w:ascii="Times New Roman" w:hAnsi="Times New Roman" w:cs="Times New Roman"/>
          <w:spacing w:val="2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ФиС,</w:t>
      </w:r>
      <w:r w:rsidRPr="00BB5137">
        <w:rPr>
          <w:rFonts w:ascii="Times New Roman" w:hAnsi="Times New Roman" w:cs="Times New Roman"/>
          <w:spacing w:val="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1980.-</w:t>
      </w:r>
      <w:r w:rsidRPr="00BB5137">
        <w:rPr>
          <w:rFonts w:ascii="Times New Roman" w:hAnsi="Times New Roman" w:cs="Times New Roman"/>
          <w:spacing w:val="-2"/>
          <w:sz w:val="24"/>
        </w:rPr>
        <w:t>127с.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395"/>
          <w:tab w:val="left" w:pos="3378"/>
        </w:tabs>
        <w:autoSpaceDE w:val="0"/>
        <w:autoSpaceDN w:val="0"/>
        <w:spacing w:before="9" w:after="0" w:line="247" w:lineRule="auto"/>
        <w:ind w:left="3378" w:right="737" w:hanging="2238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Буктаев</w:t>
      </w:r>
      <w:r w:rsidRPr="00BB5137">
        <w:rPr>
          <w:rFonts w:ascii="Times New Roman" w:hAnsi="Times New Roman" w:cs="Times New Roman"/>
          <w:spacing w:val="2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В.К.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Влияние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Физической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нагрузки</w:t>
      </w:r>
      <w:r w:rsidRPr="00BB5137">
        <w:rPr>
          <w:rFonts w:ascii="Times New Roman" w:hAnsi="Times New Roman" w:cs="Times New Roman"/>
          <w:spacing w:val="7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на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технику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движений,</w:t>
      </w:r>
      <w:r w:rsidRPr="00BB5137">
        <w:rPr>
          <w:rFonts w:ascii="Times New Roman" w:hAnsi="Times New Roman" w:cs="Times New Roman"/>
          <w:spacing w:val="2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требующих целевой точности. – М.: 1990.- 25с.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590"/>
          <w:tab w:val="left" w:pos="1966"/>
        </w:tabs>
        <w:autoSpaceDE w:val="0"/>
        <w:autoSpaceDN w:val="0"/>
        <w:spacing w:before="17" w:after="0" w:line="261" w:lineRule="auto"/>
        <w:ind w:left="1966" w:right="932" w:hanging="631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Мельников</w:t>
      </w:r>
      <w:r w:rsidRPr="00BB5137">
        <w:rPr>
          <w:rFonts w:ascii="Times New Roman" w:hAnsi="Times New Roman" w:cs="Times New Roman"/>
          <w:spacing w:val="-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А.И. Обучение Игры</w:t>
      </w:r>
      <w:r w:rsidRPr="00BB5137">
        <w:rPr>
          <w:rFonts w:ascii="Times New Roman" w:hAnsi="Times New Roman" w:cs="Times New Roman"/>
          <w:spacing w:val="-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</w:t>
      </w:r>
      <w:r w:rsidRPr="00BB5137">
        <w:rPr>
          <w:rFonts w:ascii="Times New Roman" w:hAnsi="Times New Roman" w:cs="Times New Roman"/>
          <w:spacing w:val="-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Дартс.</w:t>
      </w:r>
      <w:r w:rsidRPr="00BB5137">
        <w:rPr>
          <w:rFonts w:ascii="Times New Roman" w:hAnsi="Times New Roman" w:cs="Times New Roman"/>
          <w:spacing w:val="-1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Методические указания.</w:t>
      </w:r>
      <w:r w:rsidRPr="00BB5137">
        <w:rPr>
          <w:rFonts w:ascii="Times New Roman" w:hAnsi="Times New Roman" w:cs="Times New Roman"/>
          <w:spacing w:val="6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/сост.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А.И. Мельников, З.В. Кузнецова. – Краснодар КубГАУ,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2019. – 27с.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364"/>
        </w:tabs>
        <w:autoSpaceDE w:val="0"/>
        <w:autoSpaceDN w:val="0"/>
        <w:spacing w:after="0" w:line="261" w:lineRule="auto"/>
        <w:ind w:left="599" w:right="631" w:firstLine="450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Никитин,</w:t>
      </w:r>
      <w:r w:rsidRPr="00BB5137">
        <w:rPr>
          <w:rFonts w:ascii="Times New Roman" w:hAnsi="Times New Roman" w:cs="Times New Roman"/>
          <w:spacing w:val="-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А.А. Дартс: Руководство для</w:t>
      </w:r>
      <w:r w:rsidRPr="00BB5137">
        <w:rPr>
          <w:rFonts w:ascii="Times New Roman" w:hAnsi="Times New Roman" w:cs="Times New Roman"/>
          <w:spacing w:val="-1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начинающих. -</w:t>
      </w:r>
      <w:r w:rsidRPr="00BB5137">
        <w:rPr>
          <w:rFonts w:ascii="Times New Roman" w:hAnsi="Times New Roman" w:cs="Times New Roman"/>
          <w:spacing w:val="-1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М.: изд-во</w:t>
      </w:r>
      <w:r w:rsidRPr="00BB5137">
        <w:rPr>
          <w:rFonts w:ascii="Times New Roman" w:hAnsi="Times New Roman" w:cs="Times New Roman"/>
          <w:spacing w:val="-1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Эксмо, 2004.-</w:t>
      </w:r>
      <w:r w:rsidRPr="00BB5137">
        <w:rPr>
          <w:rFonts w:ascii="Times New Roman" w:hAnsi="Times New Roman" w:cs="Times New Roman"/>
          <w:spacing w:val="-1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62с. Холодов, Ж. К.</w:t>
      </w:r>
      <w:r w:rsidRPr="00BB5137">
        <w:rPr>
          <w:rFonts w:ascii="Times New Roman" w:hAnsi="Times New Roman" w:cs="Times New Roman"/>
          <w:spacing w:val="-1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Теория и методика физического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воспитания</w:t>
      </w:r>
      <w:r w:rsidRPr="00BB5137">
        <w:rPr>
          <w:rFonts w:ascii="Times New Roman" w:hAnsi="Times New Roman" w:cs="Times New Roman"/>
          <w:spacing w:val="-1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и</w:t>
      </w:r>
      <w:r w:rsidRPr="00BB5137">
        <w:rPr>
          <w:rFonts w:ascii="Times New Roman" w:hAnsi="Times New Roman" w:cs="Times New Roman"/>
          <w:spacing w:val="-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спорта /Ж.К. Холодов, B.C.</w:t>
      </w:r>
    </w:p>
    <w:p w:rsidR="00BB5137" w:rsidRPr="00BB5137" w:rsidRDefault="00BB5137" w:rsidP="00BB5137">
      <w:pPr>
        <w:pStyle w:val="a5"/>
        <w:spacing w:line="276" w:lineRule="exact"/>
        <w:ind w:left="3243"/>
      </w:pPr>
      <w:r w:rsidRPr="00BB5137">
        <w:t>Кузнецов.</w:t>
      </w:r>
      <w:r w:rsidRPr="00BB5137">
        <w:rPr>
          <w:spacing w:val="-11"/>
        </w:rPr>
        <w:t xml:space="preserve"> </w:t>
      </w:r>
      <w:r w:rsidRPr="00BB5137">
        <w:t>-</w:t>
      </w:r>
      <w:r w:rsidRPr="00BB5137">
        <w:rPr>
          <w:spacing w:val="-12"/>
        </w:rPr>
        <w:t xml:space="preserve"> </w:t>
      </w:r>
      <w:r w:rsidRPr="00BB5137">
        <w:t>М.:</w:t>
      </w:r>
      <w:r w:rsidRPr="00BB5137">
        <w:rPr>
          <w:spacing w:val="-13"/>
        </w:rPr>
        <w:t xml:space="preserve"> </w:t>
      </w:r>
      <w:r w:rsidRPr="00BB5137">
        <w:t>Академия,</w:t>
      </w:r>
      <w:r w:rsidRPr="00BB5137">
        <w:rPr>
          <w:spacing w:val="8"/>
        </w:rPr>
        <w:t xml:space="preserve"> </w:t>
      </w:r>
      <w:r w:rsidRPr="00BB5137">
        <w:t>2003.</w:t>
      </w:r>
      <w:r w:rsidRPr="00BB5137">
        <w:rPr>
          <w:spacing w:val="-15"/>
        </w:rPr>
        <w:t xml:space="preserve"> </w:t>
      </w:r>
      <w:r w:rsidRPr="00BB5137">
        <w:rPr>
          <w:spacing w:val="10"/>
        </w:rPr>
        <w:t>-</w:t>
      </w:r>
      <w:r w:rsidRPr="00BB5137">
        <w:rPr>
          <w:spacing w:val="-2"/>
        </w:rPr>
        <w:t>481с.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5"/>
        </w:numPr>
        <w:tabs>
          <w:tab w:val="left" w:pos="1440"/>
          <w:tab w:val="left" w:pos="2087"/>
        </w:tabs>
        <w:autoSpaceDE w:val="0"/>
        <w:autoSpaceDN w:val="0"/>
        <w:spacing w:before="22" w:after="0" w:line="247" w:lineRule="auto"/>
        <w:ind w:left="2087" w:right="706" w:hanging="977"/>
        <w:contextualSpacing w:val="0"/>
        <w:jc w:val="left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Шилин,</w:t>
      </w:r>
      <w:r w:rsidRPr="00BB5137">
        <w:rPr>
          <w:rFonts w:ascii="Times New Roman" w:hAnsi="Times New Roman" w:cs="Times New Roman"/>
          <w:spacing w:val="-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ЮН. Теория и методика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тренировки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дартс: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Учебное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пособие.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Ю.Н. Шилин, А. В. Каневская.</w:t>
      </w:r>
      <w:r w:rsidRPr="00BB5137">
        <w:rPr>
          <w:rFonts w:ascii="Times New Roman" w:hAnsi="Times New Roman" w:cs="Times New Roman"/>
          <w:spacing w:val="4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- М.: Спортакадемпресс 2010.</w:t>
      </w:r>
      <w:r w:rsidRPr="00BB5137">
        <w:rPr>
          <w:rFonts w:ascii="Times New Roman" w:hAnsi="Times New Roman" w:cs="Times New Roman"/>
          <w:spacing w:val="-7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-</w:t>
      </w:r>
      <w:r w:rsidRPr="00BB5137">
        <w:rPr>
          <w:rFonts w:ascii="Times New Roman" w:hAnsi="Times New Roman" w:cs="Times New Roman"/>
          <w:spacing w:val="-1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21с.</w:t>
      </w:r>
    </w:p>
    <w:p w:rsidR="00BB5137" w:rsidRPr="00BB5137" w:rsidRDefault="00BB5137" w:rsidP="00BB5137">
      <w:pPr>
        <w:pStyle w:val="a5"/>
        <w:spacing w:before="42"/>
        <w:ind w:left="0"/>
      </w:pPr>
    </w:p>
    <w:p w:rsidR="00BB5137" w:rsidRPr="00BB5137" w:rsidRDefault="00BB5137" w:rsidP="00BB5137">
      <w:pPr>
        <w:pStyle w:val="1"/>
        <w:ind w:left="-1" w:right="128"/>
        <w:jc w:val="center"/>
      </w:pPr>
      <w:r w:rsidRPr="00BB5137">
        <w:rPr>
          <w:spacing w:val="-2"/>
        </w:rPr>
        <w:t>Литература</w:t>
      </w:r>
      <w:r w:rsidRPr="00BB5137">
        <w:rPr>
          <w:spacing w:val="-14"/>
        </w:rPr>
        <w:t xml:space="preserve"> </w:t>
      </w:r>
      <w:r w:rsidRPr="00BB5137">
        <w:rPr>
          <w:spacing w:val="-2"/>
        </w:rPr>
        <w:t>для</w:t>
      </w:r>
      <w:r w:rsidRPr="00BB5137">
        <w:rPr>
          <w:spacing w:val="-4"/>
        </w:rPr>
        <w:t xml:space="preserve"> </w:t>
      </w:r>
      <w:r w:rsidRPr="00BB5137">
        <w:rPr>
          <w:spacing w:val="-2"/>
        </w:rPr>
        <w:t>обучающихся</w:t>
      </w:r>
    </w:p>
    <w:p w:rsidR="00BB5137" w:rsidRPr="00BB5137" w:rsidRDefault="00BB5137" w:rsidP="00BB5137">
      <w:pPr>
        <w:pStyle w:val="a3"/>
        <w:widowControl w:val="0"/>
        <w:numPr>
          <w:ilvl w:val="0"/>
          <w:numId w:val="14"/>
        </w:numPr>
        <w:tabs>
          <w:tab w:val="left" w:pos="1350"/>
        </w:tabs>
        <w:autoSpaceDE w:val="0"/>
        <w:autoSpaceDN w:val="0"/>
        <w:spacing w:before="249" w:after="0" w:line="261" w:lineRule="auto"/>
        <w:ind w:right="353" w:firstLine="15"/>
        <w:contextualSpacing w:val="0"/>
        <w:rPr>
          <w:rFonts w:ascii="Times New Roman" w:hAnsi="Times New Roman" w:cs="Times New Roman"/>
          <w:sz w:val="24"/>
        </w:rPr>
      </w:pPr>
      <w:r w:rsidRPr="00BB5137">
        <w:rPr>
          <w:rFonts w:ascii="Times New Roman" w:hAnsi="Times New Roman" w:cs="Times New Roman"/>
          <w:sz w:val="24"/>
        </w:rPr>
        <w:t>Никитин, А.А. Дартс: Руководство для начинающих.</w:t>
      </w:r>
      <w:r w:rsidRPr="00BB5137">
        <w:rPr>
          <w:rFonts w:ascii="Times New Roman" w:hAnsi="Times New Roman" w:cs="Times New Roman"/>
          <w:spacing w:val="39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- М.: изд-во</w:t>
      </w:r>
      <w:r w:rsidRPr="00BB5137">
        <w:rPr>
          <w:rFonts w:ascii="Times New Roman" w:hAnsi="Times New Roman" w:cs="Times New Roman"/>
          <w:spacing w:val="-10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Эксмо, 2004.- 62с. Холодов,</w:t>
      </w:r>
      <w:r w:rsidRPr="00BB5137">
        <w:rPr>
          <w:rFonts w:ascii="Times New Roman" w:hAnsi="Times New Roman" w:cs="Times New Roman"/>
          <w:spacing w:val="-1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Ж. К.</w:t>
      </w:r>
      <w:r w:rsidRPr="00BB5137">
        <w:rPr>
          <w:rFonts w:ascii="Times New Roman" w:hAnsi="Times New Roman" w:cs="Times New Roman"/>
          <w:spacing w:val="-15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Теория и методика физического</w:t>
      </w:r>
      <w:r w:rsidRPr="00BB5137">
        <w:rPr>
          <w:rFonts w:ascii="Times New Roman" w:hAnsi="Times New Roman" w:cs="Times New Roman"/>
          <w:spacing w:val="23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воспитания</w:t>
      </w:r>
      <w:r w:rsidRPr="00BB5137">
        <w:rPr>
          <w:rFonts w:ascii="Times New Roman" w:hAnsi="Times New Roman" w:cs="Times New Roman"/>
          <w:spacing w:val="-21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и</w:t>
      </w:r>
      <w:r w:rsidRPr="00BB5137">
        <w:rPr>
          <w:rFonts w:ascii="Times New Roman" w:hAnsi="Times New Roman" w:cs="Times New Roman"/>
          <w:spacing w:val="-14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спорта</w:t>
      </w:r>
      <w:r w:rsidRPr="00BB5137">
        <w:rPr>
          <w:rFonts w:ascii="Times New Roman" w:hAnsi="Times New Roman" w:cs="Times New Roman"/>
          <w:spacing w:val="-8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/Ж.К. Холодов,</w:t>
      </w:r>
      <w:r w:rsidRPr="00BB5137">
        <w:rPr>
          <w:rFonts w:ascii="Times New Roman" w:hAnsi="Times New Roman" w:cs="Times New Roman"/>
          <w:spacing w:val="-6"/>
          <w:sz w:val="24"/>
        </w:rPr>
        <w:t xml:space="preserve"> </w:t>
      </w:r>
      <w:r w:rsidRPr="00BB5137">
        <w:rPr>
          <w:rFonts w:ascii="Times New Roman" w:hAnsi="Times New Roman" w:cs="Times New Roman"/>
          <w:sz w:val="24"/>
        </w:rPr>
        <w:t>B.C.</w:t>
      </w:r>
    </w:p>
    <w:p w:rsidR="00BB5137" w:rsidRPr="00BB5137" w:rsidRDefault="00BB5137" w:rsidP="00BB5137">
      <w:pPr>
        <w:pStyle w:val="a5"/>
        <w:spacing w:line="275" w:lineRule="exact"/>
        <w:ind w:left="3694"/>
      </w:pPr>
      <w:r w:rsidRPr="00BB5137">
        <w:t>Кузнецов.</w:t>
      </w:r>
      <w:r w:rsidRPr="00BB5137">
        <w:rPr>
          <w:spacing w:val="-11"/>
        </w:rPr>
        <w:t xml:space="preserve"> </w:t>
      </w:r>
      <w:r w:rsidRPr="00BB5137">
        <w:t>-</w:t>
      </w:r>
      <w:r w:rsidRPr="00BB5137">
        <w:rPr>
          <w:spacing w:val="-12"/>
        </w:rPr>
        <w:t xml:space="preserve"> </w:t>
      </w:r>
      <w:r w:rsidRPr="00BB5137">
        <w:t>М.:</w:t>
      </w:r>
      <w:r w:rsidRPr="00BB5137">
        <w:rPr>
          <w:spacing w:val="-13"/>
        </w:rPr>
        <w:t xml:space="preserve"> </w:t>
      </w:r>
      <w:r w:rsidRPr="00BB5137">
        <w:t>Академия,</w:t>
      </w:r>
      <w:r w:rsidRPr="00BB5137">
        <w:rPr>
          <w:spacing w:val="8"/>
        </w:rPr>
        <w:t xml:space="preserve"> </w:t>
      </w:r>
      <w:r w:rsidRPr="00BB5137">
        <w:t>2003.</w:t>
      </w:r>
      <w:r w:rsidRPr="00BB5137">
        <w:rPr>
          <w:spacing w:val="-15"/>
        </w:rPr>
        <w:t xml:space="preserve"> </w:t>
      </w:r>
      <w:r w:rsidRPr="00BB5137">
        <w:rPr>
          <w:spacing w:val="10"/>
        </w:rPr>
        <w:t>-</w:t>
      </w:r>
      <w:r w:rsidRPr="00BB5137">
        <w:rPr>
          <w:spacing w:val="-2"/>
        </w:rPr>
        <w:t>481с.</w:t>
      </w:r>
    </w:p>
    <w:p w:rsidR="00754CB2" w:rsidRPr="00BB5137" w:rsidRDefault="00754CB2" w:rsidP="00754CB2">
      <w:pPr>
        <w:pStyle w:val="a5"/>
        <w:spacing w:before="62"/>
        <w:ind w:left="0"/>
      </w:pPr>
    </w:p>
    <w:p w:rsidR="00754CB2" w:rsidRPr="0003718E" w:rsidRDefault="00754CB2" w:rsidP="00754CB2">
      <w:pPr>
        <w:pStyle w:val="a5"/>
      </w:pPr>
    </w:p>
    <w:p w:rsidR="00754CB2" w:rsidRPr="00BB5137" w:rsidRDefault="00754CB2" w:rsidP="00BB5137">
      <w:pPr>
        <w:pStyle w:val="a5"/>
        <w:spacing w:before="62"/>
        <w:rPr>
          <w:b/>
          <w:i/>
        </w:rPr>
        <w:sectPr w:rsidR="00754CB2" w:rsidRPr="00BB5137" w:rsidSect="00754CB2">
          <w:type w:val="continuous"/>
          <w:pgSz w:w="11910" w:h="16840"/>
          <w:pgMar w:top="460" w:right="425" w:bottom="660" w:left="1133" w:header="0" w:footer="470" w:gutter="0"/>
          <w:cols w:space="720"/>
        </w:sectPr>
      </w:pPr>
      <w:r w:rsidRPr="0003718E">
        <w:br w:type="column"/>
      </w:r>
      <w:bookmarkStart w:id="37" w:name="_GoBack"/>
      <w:bookmarkEnd w:id="37"/>
    </w:p>
    <w:p w:rsidR="00754CB2" w:rsidRPr="00754CB2" w:rsidRDefault="00754CB2" w:rsidP="00754CB2">
      <w:pPr>
        <w:widowControl w:val="0"/>
        <w:tabs>
          <w:tab w:val="left" w:pos="1025"/>
        </w:tabs>
        <w:autoSpaceDE w:val="0"/>
        <w:autoSpaceDN w:val="0"/>
        <w:spacing w:before="4"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  <w:sectPr w:rsidR="00754CB2" w:rsidRPr="00754CB2">
          <w:type w:val="continuous"/>
          <w:pgSz w:w="11910" w:h="16840"/>
          <w:pgMar w:top="520" w:right="425" w:bottom="660" w:left="1133" w:header="0" w:footer="470" w:gutter="0"/>
          <w:cols w:space="720"/>
        </w:sectPr>
      </w:pPr>
    </w:p>
    <w:p w:rsidR="0003718E" w:rsidRPr="00147378" w:rsidRDefault="0003718E" w:rsidP="00BB513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03718E" w:rsidRPr="00147378" w:rsidSect="008011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5B38"/>
    <w:multiLevelType w:val="hybridMultilevel"/>
    <w:tmpl w:val="6220D17E"/>
    <w:lvl w:ilvl="0" w:tplc="608A0770">
      <w:start w:val="1"/>
      <w:numFmt w:val="decimal"/>
      <w:lvlText w:val="%1."/>
      <w:lvlJc w:val="left"/>
      <w:pPr>
        <w:ind w:left="105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2AD9A6">
      <w:numFmt w:val="bullet"/>
      <w:lvlText w:val="•"/>
      <w:lvlJc w:val="left"/>
      <w:pPr>
        <w:ind w:left="2017" w:hanging="286"/>
      </w:pPr>
      <w:rPr>
        <w:rFonts w:hint="default"/>
        <w:lang w:val="ru-RU" w:eastAsia="en-US" w:bidi="ar-SA"/>
      </w:rPr>
    </w:lvl>
    <w:lvl w:ilvl="2" w:tplc="5E148E22">
      <w:numFmt w:val="bullet"/>
      <w:lvlText w:val="•"/>
      <w:lvlJc w:val="left"/>
      <w:pPr>
        <w:ind w:left="2975" w:hanging="286"/>
      </w:pPr>
      <w:rPr>
        <w:rFonts w:hint="default"/>
        <w:lang w:val="ru-RU" w:eastAsia="en-US" w:bidi="ar-SA"/>
      </w:rPr>
    </w:lvl>
    <w:lvl w:ilvl="3" w:tplc="0F8E33DC">
      <w:numFmt w:val="bullet"/>
      <w:lvlText w:val="•"/>
      <w:lvlJc w:val="left"/>
      <w:pPr>
        <w:ind w:left="3932" w:hanging="286"/>
      </w:pPr>
      <w:rPr>
        <w:rFonts w:hint="default"/>
        <w:lang w:val="ru-RU" w:eastAsia="en-US" w:bidi="ar-SA"/>
      </w:rPr>
    </w:lvl>
    <w:lvl w:ilvl="4" w:tplc="0E0EB212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5" w:tplc="0AC0CF06">
      <w:numFmt w:val="bullet"/>
      <w:lvlText w:val="•"/>
      <w:lvlJc w:val="left"/>
      <w:pPr>
        <w:ind w:left="5847" w:hanging="286"/>
      </w:pPr>
      <w:rPr>
        <w:rFonts w:hint="default"/>
        <w:lang w:val="ru-RU" w:eastAsia="en-US" w:bidi="ar-SA"/>
      </w:rPr>
    </w:lvl>
    <w:lvl w:ilvl="6" w:tplc="969AF59A">
      <w:numFmt w:val="bullet"/>
      <w:lvlText w:val="•"/>
      <w:lvlJc w:val="left"/>
      <w:pPr>
        <w:ind w:left="6805" w:hanging="286"/>
      </w:pPr>
      <w:rPr>
        <w:rFonts w:hint="default"/>
        <w:lang w:val="ru-RU" w:eastAsia="en-US" w:bidi="ar-SA"/>
      </w:rPr>
    </w:lvl>
    <w:lvl w:ilvl="7" w:tplc="C5EC8A18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  <w:lvl w:ilvl="8" w:tplc="51266D80">
      <w:numFmt w:val="bullet"/>
      <w:lvlText w:val="•"/>
      <w:lvlJc w:val="left"/>
      <w:pPr>
        <w:ind w:left="872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A057CF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1224190D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13375620"/>
    <w:multiLevelType w:val="hybridMultilevel"/>
    <w:tmpl w:val="9A6A6C64"/>
    <w:lvl w:ilvl="0" w:tplc="B076270E">
      <w:numFmt w:val="bullet"/>
      <w:lvlText w:val=""/>
      <w:lvlJc w:val="left"/>
      <w:pPr>
        <w:ind w:left="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E1392">
      <w:numFmt w:val="bullet"/>
      <w:lvlText w:val="•"/>
      <w:lvlJc w:val="left"/>
      <w:pPr>
        <w:ind w:left="1034" w:hanging="284"/>
      </w:pPr>
      <w:rPr>
        <w:rFonts w:hint="default"/>
        <w:lang w:val="ru-RU" w:eastAsia="en-US" w:bidi="ar-SA"/>
      </w:rPr>
    </w:lvl>
    <w:lvl w:ilvl="2" w:tplc="105289C0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3" w:tplc="EAAA3458">
      <w:numFmt w:val="bullet"/>
      <w:lvlText w:val="•"/>
      <w:lvlJc w:val="left"/>
      <w:pPr>
        <w:ind w:left="3104" w:hanging="284"/>
      </w:pPr>
      <w:rPr>
        <w:rFonts w:hint="default"/>
        <w:lang w:val="ru-RU" w:eastAsia="en-US" w:bidi="ar-SA"/>
      </w:rPr>
    </w:lvl>
    <w:lvl w:ilvl="4" w:tplc="7264CCEE">
      <w:numFmt w:val="bullet"/>
      <w:lvlText w:val="•"/>
      <w:lvlJc w:val="left"/>
      <w:pPr>
        <w:ind w:left="4139" w:hanging="284"/>
      </w:pPr>
      <w:rPr>
        <w:rFonts w:hint="default"/>
        <w:lang w:val="ru-RU" w:eastAsia="en-US" w:bidi="ar-SA"/>
      </w:rPr>
    </w:lvl>
    <w:lvl w:ilvl="5" w:tplc="7BE6C7A0">
      <w:numFmt w:val="bullet"/>
      <w:lvlText w:val="•"/>
      <w:lvlJc w:val="left"/>
      <w:pPr>
        <w:ind w:left="5174" w:hanging="284"/>
      </w:pPr>
      <w:rPr>
        <w:rFonts w:hint="default"/>
        <w:lang w:val="ru-RU" w:eastAsia="en-US" w:bidi="ar-SA"/>
      </w:rPr>
    </w:lvl>
    <w:lvl w:ilvl="6" w:tplc="C4C8AFE0">
      <w:numFmt w:val="bullet"/>
      <w:lvlText w:val="•"/>
      <w:lvlJc w:val="left"/>
      <w:pPr>
        <w:ind w:left="6208" w:hanging="284"/>
      </w:pPr>
      <w:rPr>
        <w:rFonts w:hint="default"/>
        <w:lang w:val="ru-RU" w:eastAsia="en-US" w:bidi="ar-SA"/>
      </w:rPr>
    </w:lvl>
    <w:lvl w:ilvl="7" w:tplc="B1523EC4">
      <w:numFmt w:val="bullet"/>
      <w:lvlText w:val="•"/>
      <w:lvlJc w:val="left"/>
      <w:pPr>
        <w:ind w:left="7243" w:hanging="284"/>
      </w:pPr>
      <w:rPr>
        <w:rFonts w:hint="default"/>
        <w:lang w:val="ru-RU" w:eastAsia="en-US" w:bidi="ar-SA"/>
      </w:rPr>
    </w:lvl>
    <w:lvl w:ilvl="8" w:tplc="728ABAFC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5551335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abstractNum w:abstractNumId="5" w15:restartNumberingAfterBreak="0">
    <w:nsid w:val="18354F4B"/>
    <w:multiLevelType w:val="hybridMultilevel"/>
    <w:tmpl w:val="6C821042"/>
    <w:lvl w:ilvl="0" w:tplc="1E5E4650">
      <w:start w:val="1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83"/>
        <w:sz w:val="24"/>
        <w:szCs w:val="24"/>
        <w:lang w:val="ru-RU" w:eastAsia="en-US" w:bidi="ar-SA"/>
      </w:rPr>
    </w:lvl>
    <w:lvl w:ilvl="1" w:tplc="C3AC1ED0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2" w:tplc="608AF97E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3" w:tplc="10E0C06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3790ED50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BFD28C5C">
      <w:numFmt w:val="bullet"/>
      <w:lvlText w:val="•"/>
      <w:lvlJc w:val="left"/>
      <w:pPr>
        <w:ind w:left="5907" w:hanging="360"/>
      </w:pPr>
      <w:rPr>
        <w:rFonts w:hint="default"/>
        <w:lang w:val="ru-RU" w:eastAsia="en-US" w:bidi="ar-SA"/>
      </w:rPr>
    </w:lvl>
    <w:lvl w:ilvl="6" w:tplc="2EE8DC2A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7" w:tplc="F026603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8" w:tplc="84E85298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091288"/>
    <w:multiLevelType w:val="hybridMultilevel"/>
    <w:tmpl w:val="1E0A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D6C19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abstractNum w:abstractNumId="8" w15:restartNumberingAfterBreak="0">
    <w:nsid w:val="2B4C3D6E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abstractNum w:abstractNumId="9" w15:restartNumberingAfterBreak="0">
    <w:nsid w:val="309D41CD"/>
    <w:multiLevelType w:val="multilevel"/>
    <w:tmpl w:val="10DC4B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885FAE"/>
    <w:multiLevelType w:val="multilevel"/>
    <w:tmpl w:val="0EDC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E57C3"/>
    <w:multiLevelType w:val="hybridMultilevel"/>
    <w:tmpl w:val="5B787F14"/>
    <w:lvl w:ilvl="0" w:tplc="B0589DE2">
      <w:start w:val="3"/>
      <w:numFmt w:val="decimal"/>
      <w:lvlText w:val="%1."/>
      <w:lvlJc w:val="left"/>
      <w:pPr>
        <w:ind w:left="809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6683A">
      <w:start w:val="1"/>
      <w:numFmt w:val="decimal"/>
      <w:lvlText w:val="%2."/>
      <w:lvlJc w:val="left"/>
      <w:pPr>
        <w:ind w:left="16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 w:tplc="FAAE7C54">
      <w:numFmt w:val="bullet"/>
      <w:lvlText w:val="•"/>
      <w:lvlJc w:val="left"/>
      <w:pPr>
        <w:ind w:left="2643" w:hanging="240"/>
      </w:pPr>
      <w:rPr>
        <w:rFonts w:hint="default"/>
        <w:lang w:val="ru-RU" w:eastAsia="en-US" w:bidi="ar-SA"/>
      </w:rPr>
    </w:lvl>
    <w:lvl w:ilvl="3" w:tplc="0D3884F2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B0F8B5DE">
      <w:numFmt w:val="bullet"/>
      <w:lvlText w:val="•"/>
      <w:lvlJc w:val="left"/>
      <w:pPr>
        <w:ind w:left="4569" w:hanging="240"/>
      </w:pPr>
      <w:rPr>
        <w:rFonts w:hint="default"/>
        <w:lang w:val="ru-RU" w:eastAsia="en-US" w:bidi="ar-SA"/>
      </w:rPr>
    </w:lvl>
    <w:lvl w:ilvl="5" w:tplc="78CCADCE">
      <w:numFmt w:val="bullet"/>
      <w:lvlText w:val="•"/>
      <w:lvlJc w:val="left"/>
      <w:pPr>
        <w:ind w:left="5532" w:hanging="240"/>
      </w:pPr>
      <w:rPr>
        <w:rFonts w:hint="default"/>
        <w:lang w:val="ru-RU" w:eastAsia="en-US" w:bidi="ar-SA"/>
      </w:rPr>
    </w:lvl>
    <w:lvl w:ilvl="6" w:tplc="360AA2C6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2570A72E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FE6C0424">
      <w:numFmt w:val="bullet"/>
      <w:lvlText w:val="•"/>
      <w:lvlJc w:val="left"/>
      <w:pPr>
        <w:ind w:left="8421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FF479C8"/>
    <w:multiLevelType w:val="multilevel"/>
    <w:tmpl w:val="BBA2AE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67651E"/>
    <w:multiLevelType w:val="hybridMultilevel"/>
    <w:tmpl w:val="EAD449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3023FC"/>
    <w:multiLevelType w:val="multilevel"/>
    <w:tmpl w:val="D3588986"/>
    <w:lvl w:ilvl="0">
      <w:start w:val="1"/>
      <w:numFmt w:val="decimal"/>
      <w:lvlText w:val="%1."/>
      <w:lvlJc w:val="left"/>
      <w:pPr>
        <w:ind w:left="931" w:hanging="36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7" w:hanging="418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94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80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8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6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4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1" w:hanging="41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13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1"/>
  </w:num>
  <w:num w:numId="11">
    <w:abstractNumId w:val="2"/>
  </w:num>
  <w:num w:numId="12">
    <w:abstractNumId w:val="14"/>
  </w:num>
  <w:num w:numId="13">
    <w:abstractNumId w:val="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5B2"/>
    <w:rsid w:val="000233C7"/>
    <w:rsid w:val="0003718E"/>
    <w:rsid w:val="000520B3"/>
    <w:rsid w:val="00070F88"/>
    <w:rsid w:val="001074A6"/>
    <w:rsid w:val="00122790"/>
    <w:rsid w:val="00147378"/>
    <w:rsid w:val="00147EB4"/>
    <w:rsid w:val="00172141"/>
    <w:rsid w:val="002012E0"/>
    <w:rsid w:val="00287C0A"/>
    <w:rsid w:val="00381127"/>
    <w:rsid w:val="004F50CD"/>
    <w:rsid w:val="00506BB3"/>
    <w:rsid w:val="00531559"/>
    <w:rsid w:val="00581237"/>
    <w:rsid w:val="005C1FFA"/>
    <w:rsid w:val="005C7FDF"/>
    <w:rsid w:val="00604AAC"/>
    <w:rsid w:val="0063045F"/>
    <w:rsid w:val="00754CB2"/>
    <w:rsid w:val="007B0FA3"/>
    <w:rsid w:val="007B4AA2"/>
    <w:rsid w:val="007C73A1"/>
    <w:rsid w:val="007E15B2"/>
    <w:rsid w:val="008011B0"/>
    <w:rsid w:val="008C42B8"/>
    <w:rsid w:val="00913D19"/>
    <w:rsid w:val="009161A4"/>
    <w:rsid w:val="009525F2"/>
    <w:rsid w:val="00A31543"/>
    <w:rsid w:val="00AB6029"/>
    <w:rsid w:val="00B34C07"/>
    <w:rsid w:val="00BB5137"/>
    <w:rsid w:val="00BE18C9"/>
    <w:rsid w:val="00C01BD0"/>
    <w:rsid w:val="00C76DC2"/>
    <w:rsid w:val="00C8382C"/>
    <w:rsid w:val="00D32A28"/>
    <w:rsid w:val="00DB5536"/>
    <w:rsid w:val="00E045D5"/>
    <w:rsid w:val="00E90838"/>
    <w:rsid w:val="00F21FBF"/>
    <w:rsid w:val="00F258CC"/>
    <w:rsid w:val="00F85628"/>
    <w:rsid w:val="00FB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1D7D"/>
  <w15:docId w15:val="{12A0F8A6-31A5-497A-B892-D97AFFC3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3718E"/>
    <w:pPr>
      <w:widowControl w:val="0"/>
      <w:autoSpaceDE w:val="0"/>
      <w:autoSpaceDN w:val="0"/>
      <w:spacing w:after="0" w:line="275" w:lineRule="exact"/>
      <w:ind w:left="72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03718E"/>
    <w:pPr>
      <w:widowControl w:val="0"/>
      <w:autoSpaceDE w:val="0"/>
      <w:autoSpaceDN w:val="0"/>
      <w:spacing w:after="0" w:line="240" w:lineRule="auto"/>
      <w:ind w:left="988" w:hanging="420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7E15B2"/>
  </w:style>
  <w:style w:type="character" w:customStyle="1" w:styleId="apple-converted-space">
    <w:name w:val="apple-converted-space"/>
    <w:basedOn w:val="a0"/>
    <w:rsid w:val="007E15B2"/>
  </w:style>
  <w:style w:type="character" w:customStyle="1" w:styleId="butback">
    <w:name w:val="butback"/>
    <w:basedOn w:val="a0"/>
    <w:rsid w:val="007E15B2"/>
  </w:style>
  <w:style w:type="paragraph" w:styleId="a3">
    <w:name w:val="List Paragraph"/>
    <w:basedOn w:val="a"/>
    <w:uiPriority w:val="1"/>
    <w:qFormat/>
    <w:rsid w:val="008011B0"/>
    <w:pPr>
      <w:ind w:left="720"/>
      <w:contextualSpacing/>
    </w:pPr>
  </w:style>
  <w:style w:type="table" w:styleId="a4">
    <w:name w:val="Table Grid"/>
    <w:basedOn w:val="a1"/>
    <w:uiPriority w:val="39"/>
    <w:rsid w:val="000520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1"/>
    <w:rsid w:val="0003718E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03718E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371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3718E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3718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03718E"/>
    <w:pPr>
      <w:widowControl w:val="0"/>
      <w:autoSpaceDE w:val="0"/>
      <w:autoSpaceDN w:val="0"/>
      <w:spacing w:before="110" w:after="0" w:line="240" w:lineRule="auto"/>
      <w:ind w:left="4577"/>
    </w:pPr>
    <w:rPr>
      <w:rFonts w:ascii="Trebuchet MS" w:eastAsia="Trebuchet MS" w:hAnsi="Trebuchet MS" w:cs="Trebuchet MS"/>
      <w:sz w:val="49"/>
      <w:szCs w:val="49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03718E"/>
    <w:rPr>
      <w:rFonts w:ascii="Trebuchet MS" w:eastAsia="Trebuchet MS" w:hAnsi="Trebuchet MS" w:cs="Trebuchet MS"/>
      <w:sz w:val="49"/>
      <w:szCs w:val="49"/>
      <w:lang w:eastAsia="en-US"/>
    </w:rPr>
  </w:style>
  <w:style w:type="paragraph" w:customStyle="1" w:styleId="TableParagraph">
    <w:name w:val="Table Paragraph"/>
    <w:basedOn w:val="a"/>
    <w:uiPriority w:val="1"/>
    <w:qFormat/>
    <w:rsid w:val="0003718E"/>
    <w:pPr>
      <w:widowControl w:val="0"/>
      <w:autoSpaceDE w:val="0"/>
      <w:autoSpaceDN w:val="0"/>
      <w:spacing w:after="0" w:line="266" w:lineRule="exact"/>
    </w:pPr>
    <w:rPr>
      <w:rFonts w:ascii="Times New Roman" w:eastAsia="Times New Roman" w:hAnsi="Times New Roman" w:cs="Times New Roman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54CB2"/>
  </w:style>
  <w:style w:type="table" w:customStyle="1" w:styleId="12">
    <w:name w:val="Сетка таблицы1"/>
    <w:basedOn w:val="a1"/>
    <w:next w:val="a4"/>
    <w:uiPriority w:val="59"/>
    <w:rsid w:val="00754CB2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754C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754CB2"/>
    <w:rPr>
      <w:rFonts w:eastAsiaTheme="minorHAnsi"/>
      <w:lang w:eastAsia="en-US"/>
    </w:rPr>
  </w:style>
  <w:style w:type="paragraph" w:styleId="ab">
    <w:name w:val="footer"/>
    <w:basedOn w:val="a"/>
    <w:link w:val="ac"/>
    <w:uiPriority w:val="99"/>
    <w:unhideWhenUsed/>
    <w:rsid w:val="00754C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54CB2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9F98C-511A-47F4-AD57-FEDF30F1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11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vms</cp:lastModifiedBy>
  <cp:revision>16</cp:revision>
  <cp:lastPrinted>2013-12-02T06:59:00Z</cp:lastPrinted>
  <dcterms:created xsi:type="dcterms:W3CDTF">2015-09-25T06:07:00Z</dcterms:created>
  <dcterms:modified xsi:type="dcterms:W3CDTF">2025-11-11T05:52:00Z</dcterms:modified>
</cp:coreProperties>
</file>