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95A" w:rsidRPr="001640D0" w:rsidRDefault="00EB32E7" w:rsidP="001640D0">
      <w:pPr>
        <w:spacing w:after="0" w:line="240" w:lineRule="auto"/>
        <w:ind w:left="142" w:hanging="426"/>
        <w:jc w:val="center"/>
        <w:rPr>
          <w:rFonts w:cstheme="minorHAnsi"/>
          <w:b/>
          <w:i/>
          <w:color w:val="595959" w:themeColor="text1" w:themeTint="A6"/>
          <w:sz w:val="56"/>
          <w:szCs w:val="56"/>
        </w:rPr>
      </w:pPr>
      <w:bookmarkStart w:id="0" w:name="_GoBack"/>
      <w:bookmarkEnd w:id="0"/>
      <w:r w:rsidRPr="001640D0">
        <w:rPr>
          <w:rFonts w:cstheme="minorHAnsi"/>
          <w:b/>
          <w:i/>
          <w:noProof/>
          <w:color w:val="595959" w:themeColor="text1" w:themeTint="A6"/>
          <w:sz w:val="56"/>
          <w:szCs w:val="5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-810260</wp:posOffset>
            </wp:positionH>
            <wp:positionV relativeFrom="paragraph">
              <wp:posOffset>-266065</wp:posOffset>
            </wp:positionV>
            <wp:extent cx="7915275" cy="10763250"/>
            <wp:effectExtent l="19050" t="0" r="9525" b="0"/>
            <wp:wrapNone/>
            <wp:docPr id="2" name="Рисунок 1" descr="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918389" cy="107674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B6B73" w:rsidRPr="001640D0">
        <w:rPr>
          <w:rFonts w:cstheme="minorHAnsi"/>
          <w:b/>
          <w:i/>
          <w:color w:val="595959" w:themeColor="text1" w:themeTint="A6"/>
          <w:sz w:val="56"/>
          <w:szCs w:val="56"/>
        </w:rPr>
        <w:t xml:space="preserve">Памятка </w:t>
      </w:r>
      <w:r w:rsidR="00EF37A7" w:rsidRPr="001640D0">
        <w:rPr>
          <w:rFonts w:cstheme="minorHAnsi"/>
          <w:b/>
          <w:i/>
          <w:color w:val="595959" w:themeColor="text1" w:themeTint="A6"/>
          <w:sz w:val="56"/>
          <w:szCs w:val="56"/>
        </w:rPr>
        <w:t xml:space="preserve">для </w:t>
      </w:r>
      <w:r w:rsidR="008D1FAE" w:rsidRPr="001640D0">
        <w:rPr>
          <w:rFonts w:cstheme="minorHAnsi"/>
          <w:b/>
          <w:i/>
          <w:color w:val="595959" w:themeColor="text1" w:themeTint="A6"/>
          <w:sz w:val="56"/>
          <w:szCs w:val="56"/>
        </w:rPr>
        <w:t>родителей</w:t>
      </w:r>
    </w:p>
    <w:p w:rsidR="005D5411" w:rsidRPr="002C03C2" w:rsidRDefault="00A6595A" w:rsidP="001640D0">
      <w:pPr>
        <w:spacing w:after="0" w:line="240" w:lineRule="auto"/>
        <w:jc w:val="center"/>
        <w:rPr>
          <w:rFonts w:cstheme="minorHAnsi"/>
          <w:b/>
          <w:i/>
          <w:color w:val="0000FF"/>
          <w:sz w:val="72"/>
          <w:szCs w:val="72"/>
        </w:rPr>
      </w:pPr>
      <w:r w:rsidRPr="002C03C2">
        <w:rPr>
          <w:rFonts w:cstheme="minorHAnsi"/>
          <w:b/>
          <w:i/>
          <w:color w:val="0000FF"/>
          <w:sz w:val="72"/>
          <w:szCs w:val="72"/>
        </w:rPr>
        <w:t xml:space="preserve">Депрессивные состояния </w:t>
      </w:r>
    </w:p>
    <w:p w:rsidR="002B6B73" w:rsidRPr="002C03C2" w:rsidRDefault="00A6595A" w:rsidP="001640D0">
      <w:pPr>
        <w:spacing w:after="0" w:line="240" w:lineRule="auto"/>
        <w:jc w:val="center"/>
        <w:rPr>
          <w:rFonts w:cstheme="minorHAnsi"/>
          <w:b/>
          <w:i/>
          <w:color w:val="0000FF"/>
          <w:sz w:val="72"/>
          <w:szCs w:val="72"/>
        </w:rPr>
      </w:pPr>
      <w:r w:rsidRPr="002C03C2">
        <w:rPr>
          <w:rFonts w:cstheme="minorHAnsi"/>
          <w:b/>
          <w:i/>
          <w:color w:val="0000FF"/>
          <w:sz w:val="72"/>
          <w:szCs w:val="72"/>
        </w:rPr>
        <w:t xml:space="preserve">у детей </w:t>
      </w:r>
      <w:r w:rsidR="00CB07D6" w:rsidRPr="002C03C2">
        <w:rPr>
          <w:rFonts w:cstheme="minorHAnsi"/>
          <w:b/>
          <w:i/>
          <w:color w:val="0000FF"/>
          <w:sz w:val="72"/>
          <w:szCs w:val="72"/>
        </w:rPr>
        <w:t>младшего школьного возраста</w:t>
      </w:r>
    </w:p>
    <w:p w:rsidR="00A6595A" w:rsidRPr="005D5411" w:rsidRDefault="00A6595A" w:rsidP="002C03C2">
      <w:pPr>
        <w:pStyle w:val="a3"/>
        <w:spacing w:after="0" w:line="240" w:lineRule="auto"/>
        <w:ind w:left="1080"/>
        <w:jc w:val="center"/>
        <w:rPr>
          <w:rFonts w:cstheme="minorHAnsi"/>
          <w:b/>
          <w:sz w:val="56"/>
          <w:szCs w:val="56"/>
        </w:rPr>
      </w:pPr>
    </w:p>
    <w:p w:rsidR="00A6595A" w:rsidRPr="002C03C2" w:rsidRDefault="00C412F5" w:rsidP="005D5411">
      <w:pPr>
        <w:pStyle w:val="a3"/>
        <w:spacing w:line="240" w:lineRule="auto"/>
        <w:ind w:left="0" w:hanging="142"/>
        <w:rPr>
          <w:rFonts w:cstheme="minorHAnsi"/>
          <w:b/>
          <w:i/>
          <w:color w:val="404040" w:themeColor="text1" w:themeTint="BF"/>
          <w:sz w:val="28"/>
          <w:szCs w:val="28"/>
          <w:u w:val="single"/>
        </w:rPr>
      </w:pPr>
      <w:r w:rsidRPr="002C03C2">
        <w:rPr>
          <w:rFonts w:cstheme="minorHAnsi"/>
          <w:b/>
          <w:i/>
          <w:color w:val="404040" w:themeColor="text1" w:themeTint="BF"/>
          <w:sz w:val="28"/>
          <w:szCs w:val="28"/>
          <w:u w:val="single"/>
        </w:rPr>
        <w:t>Деп</w:t>
      </w:r>
      <w:r w:rsidR="005D5411" w:rsidRPr="002C03C2">
        <w:rPr>
          <w:rFonts w:cstheme="minorHAnsi"/>
          <w:b/>
          <w:i/>
          <w:color w:val="404040" w:themeColor="text1" w:themeTint="BF"/>
          <w:sz w:val="28"/>
          <w:szCs w:val="28"/>
          <w:u w:val="single"/>
        </w:rPr>
        <w:t xml:space="preserve">рессивные состояния в детском </w:t>
      </w:r>
      <w:r w:rsidRPr="002C03C2">
        <w:rPr>
          <w:rFonts w:cstheme="minorHAnsi"/>
          <w:b/>
          <w:i/>
          <w:color w:val="404040" w:themeColor="text1" w:themeTint="BF"/>
          <w:sz w:val="28"/>
          <w:szCs w:val="28"/>
          <w:u w:val="single"/>
        </w:rPr>
        <w:t>возрасте</w:t>
      </w:r>
      <w:r w:rsidR="005D5411" w:rsidRPr="002C03C2">
        <w:rPr>
          <w:rFonts w:cstheme="minorHAnsi"/>
          <w:b/>
          <w:i/>
          <w:color w:val="404040" w:themeColor="text1" w:themeTint="BF"/>
          <w:sz w:val="28"/>
          <w:szCs w:val="28"/>
          <w:u w:val="single"/>
        </w:rPr>
        <w:t xml:space="preserve"> </w:t>
      </w:r>
      <w:r w:rsidRPr="002C03C2">
        <w:rPr>
          <w:rFonts w:cstheme="minorHAnsi"/>
          <w:b/>
          <w:i/>
          <w:color w:val="404040" w:themeColor="text1" w:themeTint="BF"/>
          <w:sz w:val="28"/>
          <w:szCs w:val="28"/>
          <w:u w:val="single"/>
        </w:rPr>
        <w:t>проявляются иначе, чем у взрослых.</w:t>
      </w:r>
    </w:p>
    <w:p w:rsidR="00A6595A" w:rsidRPr="002C03C2" w:rsidRDefault="00A6595A" w:rsidP="00A6595A">
      <w:pPr>
        <w:pStyle w:val="a3"/>
        <w:spacing w:line="240" w:lineRule="auto"/>
        <w:ind w:left="1080"/>
        <w:jc w:val="center"/>
        <w:rPr>
          <w:rFonts w:cstheme="minorHAnsi"/>
          <w:i/>
          <w:sz w:val="28"/>
          <w:szCs w:val="28"/>
        </w:rPr>
      </w:pPr>
    </w:p>
    <w:p w:rsidR="00C412F5" w:rsidRPr="002C03C2" w:rsidRDefault="00C412F5" w:rsidP="002C03C2">
      <w:pPr>
        <w:pStyle w:val="a3"/>
        <w:spacing w:after="0" w:line="240" w:lineRule="auto"/>
        <w:ind w:left="0"/>
        <w:jc w:val="center"/>
        <w:rPr>
          <w:rFonts w:cstheme="minorHAnsi"/>
          <w:b/>
          <w:i/>
          <w:color w:val="0000FF"/>
          <w:sz w:val="48"/>
          <w:szCs w:val="48"/>
        </w:rPr>
      </w:pPr>
      <w:r w:rsidRPr="002C03C2">
        <w:rPr>
          <w:rFonts w:cstheme="minorHAnsi"/>
          <w:b/>
          <w:i/>
          <w:color w:val="0000FF"/>
          <w:sz w:val="48"/>
          <w:szCs w:val="48"/>
        </w:rPr>
        <w:t>Признаки сниженного эмоционального фона, депрессии у детей:</w:t>
      </w:r>
    </w:p>
    <w:p w:rsidR="00C412F5" w:rsidRPr="002C03C2" w:rsidRDefault="00C412F5" w:rsidP="001640D0">
      <w:pPr>
        <w:pStyle w:val="a3"/>
        <w:numPr>
          <w:ilvl w:val="0"/>
          <w:numId w:val="1"/>
        </w:numPr>
        <w:ind w:left="1701" w:hanging="567"/>
        <w:rPr>
          <w:rFonts w:cstheme="minorHAnsi"/>
          <w:b/>
          <w:i/>
          <w:color w:val="FF0000"/>
          <w:sz w:val="40"/>
          <w:szCs w:val="40"/>
        </w:rPr>
      </w:pPr>
      <w:r w:rsidRPr="002C03C2">
        <w:rPr>
          <w:rFonts w:cstheme="minorHAnsi"/>
          <w:b/>
          <w:i/>
          <w:color w:val="FF0000"/>
          <w:sz w:val="40"/>
          <w:szCs w:val="40"/>
        </w:rPr>
        <w:t>Потеря свойственной детям энергии</w:t>
      </w:r>
    </w:p>
    <w:p w:rsidR="00C412F5" w:rsidRPr="002C03C2" w:rsidRDefault="00C412F5" w:rsidP="001640D0">
      <w:pPr>
        <w:pStyle w:val="a3"/>
        <w:numPr>
          <w:ilvl w:val="0"/>
          <w:numId w:val="1"/>
        </w:numPr>
        <w:ind w:left="1701" w:hanging="567"/>
        <w:rPr>
          <w:rFonts w:cstheme="minorHAnsi"/>
          <w:b/>
          <w:i/>
          <w:color w:val="FF0000"/>
          <w:sz w:val="40"/>
          <w:szCs w:val="40"/>
        </w:rPr>
      </w:pPr>
      <w:r w:rsidRPr="002C03C2">
        <w:rPr>
          <w:rFonts w:cstheme="minorHAnsi"/>
          <w:b/>
          <w:i/>
          <w:color w:val="FF0000"/>
          <w:sz w:val="40"/>
          <w:szCs w:val="40"/>
        </w:rPr>
        <w:t>Внешние проявления плохого настроения</w:t>
      </w:r>
    </w:p>
    <w:p w:rsidR="00C412F5" w:rsidRPr="002C03C2" w:rsidRDefault="00C412F5" w:rsidP="001640D0">
      <w:pPr>
        <w:pStyle w:val="a3"/>
        <w:numPr>
          <w:ilvl w:val="0"/>
          <w:numId w:val="1"/>
        </w:numPr>
        <w:ind w:left="1701" w:hanging="567"/>
        <w:rPr>
          <w:rFonts w:cstheme="minorHAnsi"/>
          <w:b/>
          <w:i/>
          <w:color w:val="FF0000"/>
          <w:sz w:val="40"/>
          <w:szCs w:val="40"/>
        </w:rPr>
      </w:pPr>
      <w:r w:rsidRPr="002C03C2">
        <w:rPr>
          <w:rFonts w:cstheme="minorHAnsi"/>
          <w:b/>
          <w:i/>
          <w:color w:val="FF0000"/>
          <w:sz w:val="40"/>
          <w:szCs w:val="40"/>
        </w:rPr>
        <w:t>Нарушения сна</w:t>
      </w:r>
    </w:p>
    <w:p w:rsidR="00C412F5" w:rsidRPr="002C03C2" w:rsidRDefault="00C412F5" w:rsidP="001640D0">
      <w:pPr>
        <w:pStyle w:val="a3"/>
        <w:numPr>
          <w:ilvl w:val="0"/>
          <w:numId w:val="1"/>
        </w:numPr>
        <w:ind w:left="1701" w:hanging="567"/>
        <w:rPr>
          <w:rFonts w:cstheme="minorHAnsi"/>
          <w:b/>
          <w:i/>
          <w:color w:val="FF0000"/>
          <w:sz w:val="40"/>
          <w:szCs w:val="40"/>
        </w:rPr>
      </w:pPr>
      <w:r w:rsidRPr="002C03C2">
        <w:rPr>
          <w:rFonts w:cstheme="minorHAnsi"/>
          <w:b/>
          <w:i/>
          <w:color w:val="FF0000"/>
          <w:sz w:val="40"/>
          <w:szCs w:val="40"/>
        </w:rPr>
        <w:t>Ухудшение успеваемости</w:t>
      </w:r>
    </w:p>
    <w:p w:rsidR="00C412F5" w:rsidRPr="002C03C2" w:rsidRDefault="00C412F5" w:rsidP="001640D0">
      <w:pPr>
        <w:pStyle w:val="a3"/>
        <w:numPr>
          <w:ilvl w:val="0"/>
          <w:numId w:val="1"/>
        </w:numPr>
        <w:ind w:left="1701" w:hanging="567"/>
        <w:rPr>
          <w:rFonts w:cstheme="minorHAnsi"/>
          <w:b/>
          <w:i/>
          <w:color w:val="FF0000"/>
          <w:sz w:val="40"/>
          <w:szCs w:val="40"/>
        </w:rPr>
      </w:pPr>
      <w:r w:rsidRPr="002C03C2">
        <w:rPr>
          <w:rFonts w:cstheme="minorHAnsi"/>
          <w:b/>
          <w:i/>
          <w:color w:val="FF0000"/>
          <w:sz w:val="40"/>
          <w:szCs w:val="40"/>
        </w:rPr>
        <w:t>Снижение интереса к общению со сверстниками</w:t>
      </w:r>
    </w:p>
    <w:p w:rsidR="00C412F5" w:rsidRPr="002C03C2" w:rsidRDefault="00C412F5" w:rsidP="001640D0">
      <w:pPr>
        <w:pStyle w:val="a3"/>
        <w:numPr>
          <w:ilvl w:val="0"/>
          <w:numId w:val="1"/>
        </w:numPr>
        <w:ind w:left="1701" w:hanging="567"/>
        <w:rPr>
          <w:rFonts w:cstheme="minorHAnsi"/>
          <w:b/>
          <w:i/>
          <w:color w:val="FF0000"/>
          <w:sz w:val="40"/>
          <w:szCs w:val="40"/>
        </w:rPr>
      </w:pPr>
      <w:r w:rsidRPr="002C03C2">
        <w:rPr>
          <w:rFonts w:cstheme="minorHAnsi"/>
          <w:b/>
          <w:i/>
          <w:color w:val="FF0000"/>
          <w:sz w:val="40"/>
          <w:szCs w:val="40"/>
        </w:rPr>
        <w:t>Изменение аппетита и веса</w:t>
      </w:r>
    </w:p>
    <w:p w:rsidR="00C412F5" w:rsidRPr="002C03C2" w:rsidRDefault="00C412F5" w:rsidP="001640D0">
      <w:pPr>
        <w:pStyle w:val="a3"/>
        <w:numPr>
          <w:ilvl w:val="0"/>
          <w:numId w:val="1"/>
        </w:numPr>
        <w:ind w:left="1701" w:hanging="567"/>
        <w:rPr>
          <w:rFonts w:cstheme="minorHAnsi"/>
          <w:b/>
          <w:i/>
          <w:color w:val="FF0000"/>
          <w:sz w:val="40"/>
          <w:szCs w:val="40"/>
        </w:rPr>
      </w:pPr>
      <w:r w:rsidRPr="002C03C2">
        <w:rPr>
          <w:rFonts w:cstheme="minorHAnsi"/>
          <w:b/>
          <w:i/>
          <w:color w:val="FF0000"/>
          <w:sz w:val="40"/>
          <w:szCs w:val="40"/>
        </w:rPr>
        <w:t>Страх неудачи</w:t>
      </w:r>
    </w:p>
    <w:p w:rsidR="00C412F5" w:rsidRPr="002C03C2" w:rsidRDefault="00C412F5" w:rsidP="001640D0">
      <w:pPr>
        <w:pStyle w:val="a3"/>
        <w:numPr>
          <w:ilvl w:val="0"/>
          <w:numId w:val="1"/>
        </w:numPr>
        <w:ind w:left="1701" w:hanging="567"/>
        <w:rPr>
          <w:rFonts w:cstheme="minorHAnsi"/>
          <w:b/>
          <w:i/>
          <w:color w:val="FF0000"/>
          <w:sz w:val="40"/>
          <w:szCs w:val="40"/>
        </w:rPr>
      </w:pPr>
      <w:r w:rsidRPr="002C03C2">
        <w:rPr>
          <w:rFonts w:cstheme="minorHAnsi"/>
          <w:b/>
          <w:i/>
          <w:color w:val="FF0000"/>
          <w:sz w:val="40"/>
          <w:szCs w:val="40"/>
        </w:rPr>
        <w:t>Чувство неполноценности</w:t>
      </w:r>
    </w:p>
    <w:p w:rsidR="005D5411" w:rsidRPr="002C03C2" w:rsidRDefault="00C412F5" w:rsidP="001640D0">
      <w:pPr>
        <w:pStyle w:val="a3"/>
        <w:numPr>
          <w:ilvl w:val="0"/>
          <w:numId w:val="1"/>
        </w:numPr>
        <w:ind w:left="1701" w:hanging="567"/>
        <w:rPr>
          <w:rFonts w:cstheme="minorHAnsi"/>
          <w:b/>
          <w:i/>
          <w:color w:val="FF0000"/>
          <w:sz w:val="40"/>
          <w:szCs w:val="40"/>
        </w:rPr>
      </w:pPr>
      <w:r w:rsidRPr="002C03C2">
        <w:rPr>
          <w:rFonts w:cstheme="minorHAnsi"/>
          <w:b/>
          <w:i/>
          <w:color w:val="FF0000"/>
          <w:sz w:val="40"/>
          <w:szCs w:val="40"/>
        </w:rPr>
        <w:t xml:space="preserve">Чувство «заслуженной </w:t>
      </w:r>
      <w:proofErr w:type="spellStart"/>
      <w:r w:rsidRPr="002C03C2">
        <w:rPr>
          <w:rFonts w:cstheme="minorHAnsi"/>
          <w:b/>
          <w:i/>
          <w:color w:val="FF0000"/>
          <w:sz w:val="40"/>
          <w:szCs w:val="40"/>
        </w:rPr>
        <w:t>отвергнутости</w:t>
      </w:r>
      <w:proofErr w:type="spellEnd"/>
      <w:r w:rsidRPr="002C03C2">
        <w:rPr>
          <w:rFonts w:cstheme="minorHAnsi"/>
          <w:b/>
          <w:i/>
          <w:color w:val="FF0000"/>
          <w:sz w:val="40"/>
          <w:szCs w:val="40"/>
        </w:rPr>
        <w:t>»</w:t>
      </w:r>
    </w:p>
    <w:p w:rsidR="00C412F5" w:rsidRPr="002C03C2" w:rsidRDefault="00C412F5" w:rsidP="002C03C2">
      <w:pPr>
        <w:pStyle w:val="a3"/>
        <w:numPr>
          <w:ilvl w:val="0"/>
          <w:numId w:val="1"/>
        </w:numPr>
        <w:spacing w:line="240" w:lineRule="auto"/>
        <w:ind w:left="1701" w:hanging="567"/>
        <w:rPr>
          <w:rFonts w:cstheme="minorHAnsi"/>
          <w:b/>
          <w:i/>
          <w:color w:val="FF0000"/>
          <w:sz w:val="40"/>
          <w:szCs w:val="40"/>
        </w:rPr>
      </w:pPr>
      <w:r w:rsidRPr="002C03C2">
        <w:rPr>
          <w:rFonts w:cstheme="minorHAnsi"/>
          <w:b/>
          <w:i/>
          <w:color w:val="FF0000"/>
          <w:sz w:val="40"/>
          <w:szCs w:val="40"/>
        </w:rPr>
        <w:t xml:space="preserve">Низкая </w:t>
      </w:r>
      <w:proofErr w:type="spellStart"/>
      <w:r w:rsidRPr="002C03C2">
        <w:rPr>
          <w:rFonts w:cstheme="minorHAnsi"/>
          <w:b/>
          <w:i/>
          <w:color w:val="FF0000"/>
          <w:sz w:val="40"/>
          <w:szCs w:val="40"/>
        </w:rPr>
        <w:t>фрустрационная</w:t>
      </w:r>
      <w:proofErr w:type="spellEnd"/>
      <w:r w:rsidRPr="002C03C2">
        <w:rPr>
          <w:rFonts w:cstheme="minorHAnsi"/>
          <w:b/>
          <w:i/>
          <w:color w:val="FF0000"/>
          <w:sz w:val="40"/>
          <w:szCs w:val="40"/>
        </w:rPr>
        <w:t xml:space="preserve"> толерантность (сильное реагирование на неполучение желаемого)</w:t>
      </w:r>
    </w:p>
    <w:p w:rsidR="00C412F5" w:rsidRPr="002C03C2" w:rsidRDefault="00C412F5" w:rsidP="006F7E67">
      <w:pPr>
        <w:pStyle w:val="a3"/>
        <w:numPr>
          <w:ilvl w:val="0"/>
          <w:numId w:val="1"/>
        </w:numPr>
        <w:ind w:left="1701" w:hanging="567"/>
        <w:rPr>
          <w:rFonts w:cstheme="minorHAnsi"/>
          <w:b/>
          <w:i/>
          <w:color w:val="FF0000"/>
          <w:sz w:val="40"/>
          <w:szCs w:val="40"/>
        </w:rPr>
      </w:pPr>
      <w:r w:rsidRPr="002C03C2">
        <w:rPr>
          <w:rFonts w:cstheme="minorHAnsi"/>
          <w:b/>
          <w:i/>
          <w:color w:val="FF0000"/>
          <w:sz w:val="40"/>
          <w:szCs w:val="40"/>
        </w:rPr>
        <w:t>Чрезмерная самокритичность</w:t>
      </w:r>
    </w:p>
    <w:p w:rsidR="00C412F5" w:rsidRPr="002C03C2" w:rsidRDefault="00C412F5" w:rsidP="006F7E67">
      <w:pPr>
        <w:pStyle w:val="a3"/>
        <w:numPr>
          <w:ilvl w:val="0"/>
          <w:numId w:val="1"/>
        </w:numPr>
        <w:ind w:left="1701" w:hanging="567"/>
        <w:rPr>
          <w:rFonts w:cstheme="minorHAnsi"/>
          <w:b/>
          <w:i/>
          <w:color w:val="FF0000"/>
          <w:sz w:val="40"/>
          <w:szCs w:val="40"/>
        </w:rPr>
      </w:pPr>
      <w:r w:rsidRPr="002C03C2">
        <w:rPr>
          <w:rFonts w:cstheme="minorHAnsi"/>
          <w:b/>
          <w:i/>
          <w:color w:val="FF0000"/>
          <w:sz w:val="40"/>
          <w:szCs w:val="40"/>
        </w:rPr>
        <w:t>Агрессивное поведение</w:t>
      </w:r>
    </w:p>
    <w:p w:rsidR="00C412F5" w:rsidRPr="002C03C2" w:rsidRDefault="00C412F5" w:rsidP="002C03C2">
      <w:pPr>
        <w:pStyle w:val="a3"/>
        <w:numPr>
          <w:ilvl w:val="0"/>
          <w:numId w:val="1"/>
        </w:numPr>
        <w:spacing w:line="240" w:lineRule="auto"/>
        <w:ind w:left="1701" w:hanging="567"/>
        <w:rPr>
          <w:rFonts w:cstheme="minorHAnsi"/>
          <w:b/>
          <w:i/>
          <w:color w:val="FF0000"/>
          <w:sz w:val="40"/>
          <w:szCs w:val="40"/>
        </w:rPr>
      </w:pPr>
      <w:r w:rsidRPr="002C03C2">
        <w:rPr>
          <w:rFonts w:cstheme="minorHAnsi"/>
          <w:b/>
          <w:i/>
          <w:color w:val="FF0000"/>
          <w:sz w:val="40"/>
          <w:szCs w:val="40"/>
        </w:rPr>
        <w:t>Соматические жалобы (плохое самочувствие: головная боль, слабость, усталость  и т.п.)</w:t>
      </w:r>
    </w:p>
    <w:p w:rsidR="006F7E67" w:rsidRDefault="001640D0" w:rsidP="001640D0">
      <w:pPr>
        <w:spacing w:after="0" w:line="240" w:lineRule="auto"/>
        <w:jc w:val="center"/>
        <w:rPr>
          <w:rFonts w:cstheme="minorHAnsi"/>
          <w:b/>
          <w:sz w:val="36"/>
          <w:szCs w:val="36"/>
        </w:rPr>
      </w:pPr>
      <w:r>
        <w:rPr>
          <w:rFonts w:cstheme="minorHAnsi"/>
          <w:b/>
          <w:noProof/>
          <w:sz w:val="28"/>
          <w:szCs w:val="28"/>
          <w:u w:val="single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-810260</wp:posOffset>
            </wp:positionH>
            <wp:positionV relativeFrom="paragraph">
              <wp:posOffset>-218440</wp:posOffset>
            </wp:positionV>
            <wp:extent cx="7572375" cy="10744200"/>
            <wp:effectExtent l="19050" t="0" r="9525" b="0"/>
            <wp:wrapNone/>
            <wp:docPr id="1" name="Рисунок 0" descr="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72375" cy="10744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F7E67" w:rsidRPr="00FC293D" w:rsidRDefault="006F7E67" w:rsidP="001640D0">
      <w:pPr>
        <w:spacing w:after="0" w:line="240" w:lineRule="auto"/>
        <w:jc w:val="center"/>
        <w:rPr>
          <w:rFonts w:cstheme="minorHAnsi"/>
          <w:b/>
          <w:color w:val="CC0000"/>
          <w:sz w:val="52"/>
          <w:szCs w:val="52"/>
        </w:rPr>
      </w:pPr>
      <w:r w:rsidRPr="00FC293D">
        <w:rPr>
          <w:rFonts w:cstheme="minorHAnsi"/>
          <w:b/>
          <w:color w:val="CC0000"/>
          <w:sz w:val="52"/>
          <w:szCs w:val="52"/>
        </w:rPr>
        <w:t>Уважаемые родители!</w:t>
      </w:r>
    </w:p>
    <w:p w:rsidR="001640D0" w:rsidRPr="00FC293D" w:rsidRDefault="001640D0" w:rsidP="001640D0">
      <w:pPr>
        <w:spacing w:after="0" w:line="240" w:lineRule="auto"/>
        <w:jc w:val="center"/>
        <w:rPr>
          <w:rFonts w:cstheme="minorHAnsi"/>
          <w:b/>
          <w:color w:val="CC0000"/>
          <w:sz w:val="52"/>
          <w:szCs w:val="52"/>
        </w:rPr>
      </w:pPr>
    </w:p>
    <w:p w:rsidR="00946D09" w:rsidRDefault="006F7E67" w:rsidP="00946D09">
      <w:pPr>
        <w:spacing w:after="0" w:line="240" w:lineRule="auto"/>
        <w:jc w:val="center"/>
        <w:rPr>
          <w:rFonts w:cstheme="minorHAnsi"/>
          <w:b/>
          <w:color w:val="CC0000"/>
          <w:sz w:val="52"/>
          <w:szCs w:val="52"/>
        </w:rPr>
      </w:pPr>
      <w:r w:rsidRPr="00FC293D">
        <w:rPr>
          <w:rFonts w:cstheme="minorHAnsi"/>
          <w:b/>
          <w:color w:val="CC0000"/>
          <w:sz w:val="52"/>
          <w:szCs w:val="52"/>
        </w:rPr>
        <w:t xml:space="preserve">Если вы обнаружили признаки депрессии </w:t>
      </w:r>
    </w:p>
    <w:p w:rsidR="00946D09" w:rsidRDefault="006F7E67" w:rsidP="00946D09">
      <w:pPr>
        <w:spacing w:after="0" w:line="240" w:lineRule="auto"/>
        <w:jc w:val="center"/>
        <w:rPr>
          <w:rFonts w:cstheme="minorHAnsi"/>
          <w:b/>
          <w:color w:val="CC0000"/>
          <w:sz w:val="52"/>
          <w:szCs w:val="52"/>
        </w:rPr>
      </w:pPr>
      <w:r w:rsidRPr="00FC293D">
        <w:rPr>
          <w:rFonts w:cstheme="minorHAnsi"/>
          <w:b/>
          <w:color w:val="CC0000"/>
          <w:sz w:val="52"/>
          <w:szCs w:val="52"/>
        </w:rPr>
        <w:t xml:space="preserve">у вашего ребенка или сомневаетесь, </w:t>
      </w:r>
    </w:p>
    <w:p w:rsidR="00946D09" w:rsidRDefault="006F7E67" w:rsidP="00946D09">
      <w:pPr>
        <w:spacing w:after="0" w:line="240" w:lineRule="auto"/>
        <w:jc w:val="center"/>
        <w:rPr>
          <w:rFonts w:cstheme="minorHAnsi"/>
          <w:b/>
          <w:color w:val="CC0000"/>
          <w:sz w:val="52"/>
          <w:szCs w:val="52"/>
        </w:rPr>
      </w:pPr>
      <w:r w:rsidRPr="00FC293D">
        <w:rPr>
          <w:rFonts w:cstheme="minorHAnsi"/>
          <w:b/>
          <w:color w:val="CC0000"/>
          <w:sz w:val="52"/>
          <w:szCs w:val="52"/>
        </w:rPr>
        <w:t xml:space="preserve">есть депрессивные признаки или нет, </w:t>
      </w:r>
    </w:p>
    <w:p w:rsidR="001640D0" w:rsidRPr="00FC293D" w:rsidRDefault="006F7E67" w:rsidP="00946D09">
      <w:pPr>
        <w:spacing w:after="0" w:line="240" w:lineRule="auto"/>
        <w:jc w:val="center"/>
        <w:rPr>
          <w:rFonts w:cstheme="minorHAnsi"/>
          <w:b/>
          <w:color w:val="CC0000"/>
          <w:sz w:val="52"/>
          <w:szCs w:val="52"/>
        </w:rPr>
      </w:pPr>
      <w:r w:rsidRPr="00FC293D">
        <w:rPr>
          <w:rFonts w:cstheme="minorHAnsi"/>
          <w:b/>
          <w:color w:val="CC0000"/>
          <w:sz w:val="52"/>
          <w:szCs w:val="52"/>
        </w:rPr>
        <w:t>не ставьте диагноз сами!</w:t>
      </w:r>
    </w:p>
    <w:p w:rsidR="001640D0" w:rsidRPr="00FC293D" w:rsidRDefault="001640D0" w:rsidP="006F7E67">
      <w:pPr>
        <w:spacing w:after="0" w:line="240" w:lineRule="auto"/>
        <w:rPr>
          <w:rFonts w:cstheme="minorHAnsi"/>
          <w:b/>
          <w:color w:val="CC0000"/>
          <w:sz w:val="52"/>
          <w:szCs w:val="52"/>
        </w:rPr>
      </w:pPr>
    </w:p>
    <w:p w:rsidR="001640D0" w:rsidRDefault="006F7E67" w:rsidP="00946D09">
      <w:pPr>
        <w:spacing w:after="0" w:line="240" w:lineRule="auto"/>
        <w:jc w:val="center"/>
        <w:rPr>
          <w:rFonts w:cstheme="minorHAnsi"/>
          <w:b/>
          <w:color w:val="CC0000"/>
          <w:sz w:val="52"/>
          <w:szCs w:val="52"/>
        </w:rPr>
      </w:pPr>
      <w:r w:rsidRPr="00FC293D">
        <w:rPr>
          <w:rFonts w:cstheme="minorHAnsi"/>
          <w:b/>
          <w:color w:val="CC0000"/>
          <w:sz w:val="52"/>
          <w:szCs w:val="52"/>
        </w:rPr>
        <w:t>Обратитесь за помо</w:t>
      </w:r>
      <w:r w:rsidR="004065CE">
        <w:rPr>
          <w:rFonts w:cstheme="minorHAnsi"/>
          <w:b/>
          <w:color w:val="CC0000"/>
          <w:sz w:val="52"/>
          <w:szCs w:val="52"/>
        </w:rPr>
        <w:t>щью за психологической помощью!</w:t>
      </w:r>
    </w:p>
    <w:p w:rsidR="004065CE" w:rsidRDefault="004065CE" w:rsidP="00946D09">
      <w:pPr>
        <w:spacing w:after="0" w:line="240" w:lineRule="auto"/>
        <w:jc w:val="center"/>
        <w:rPr>
          <w:rFonts w:cstheme="minorHAnsi"/>
          <w:b/>
          <w:color w:val="CC0000"/>
          <w:sz w:val="52"/>
          <w:szCs w:val="52"/>
        </w:rPr>
      </w:pPr>
    </w:p>
    <w:p w:rsidR="006F7E67" w:rsidRPr="00FC293D" w:rsidRDefault="006F7E67" w:rsidP="00946D09">
      <w:pPr>
        <w:spacing w:after="0" w:line="240" w:lineRule="auto"/>
        <w:jc w:val="center"/>
        <w:rPr>
          <w:rFonts w:eastAsia="Times New Roman" w:cs="Times New Roman"/>
          <w:b/>
          <w:color w:val="CC0000"/>
          <w:sz w:val="52"/>
          <w:szCs w:val="52"/>
        </w:rPr>
      </w:pPr>
      <w:r w:rsidRPr="00FC293D">
        <w:rPr>
          <w:rFonts w:cstheme="minorHAnsi"/>
          <w:b/>
          <w:color w:val="CC0000"/>
          <w:sz w:val="52"/>
          <w:szCs w:val="52"/>
        </w:rPr>
        <w:t>Помните, н</w:t>
      </w:r>
      <w:r w:rsidRPr="00FC293D">
        <w:rPr>
          <w:rFonts w:eastAsia="Times New Roman" w:cs="Times New Roman"/>
          <w:b/>
          <w:color w:val="CC0000"/>
          <w:sz w:val="52"/>
          <w:szCs w:val="52"/>
        </w:rPr>
        <w:t>едопустимо ругать или критиковать ребенка, который находится в таком состоянии – это может спровоцировать суицидальные мысли.</w:t>
      </w:r>
    </w:p>
    <w:p w:rsidR="001B5A04" w:rsidRPr="00A6595A" w:rsidRDefault="001B5A04" w:rsidP="008D1FAE">
      <w:pPr>
        <w:tabs>
          <w:tab w:val="left" w:pos="3119"/>
        </w:tabs>
        <w:spacing w:line="240" w:lineRule="auto"/>
        <w:ind w:firstLine="2835"/>
        <w:jc w:val="center"/>
        <w:rPr>
          <w:rFonts w:cstheme="minorHAnsi"/>
          <w:b/>
          <w:i/>
          <w:sz w:val="28"/>
          <w:szCs w:val="28"/>
        </w:rPr>
      </w:pPr>
    </w:p>
    <w:sectPr w:rsidR="001B5A04" w:rsidRPr="00A6595A" w:rsidSect="002C03C2">
      <w:pgSz w:w="11906" w:h="16838"/>
      <w:pgMar w:top="284" w:right="720" w:bottom="142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B71D38"/>
    <w:multiLevelType w:val="hybridMultilevel"/>
    <w:tmpl w:val="C1ECF79A"/>
    <w:lvl w:ilvl="0" w:tplc="29006A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38179A5"/>
    <w:multiLevelType w:val="hybridMultilevel"/>
    <w:tmpl w:val="ADF8AC58"/>
    <w:lvl w:ilvl="0" w:tplc="D486BF3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73E60B62"/>
    <w:multiLevelType w:val="hybridMultilevel"/>
    <w:tmpl w:val="62326D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356"/>
    <w:rsid w:val="000F7529"/>
    <w:rsid w:val="00101356"/>
    <w:rsid w:val="001640D0"/>
    <w:rsid w:val="001B5A04"/>
    <w:rsid w:val="00262508"/>
    <w:rsid w:val="002B6B73"/>
    <w:rsid w:val="002B6D3A"/>
    <w:rsid w:val="002C03C2"/>
    <w:rsid w:val="0030632B"/>
    <w:rsid w:val="004065CE"/>
    <w:rsid w:val="005D5411"/>
    <w:rsid w:val="006F7E67"/>
    <w:rsid w:val="008253EE"/>
    <w:rsid w:val="008D1FAE"/>
    <w:rsid w:val="00946D09"/>
    <w:rsid w:val="00A6595A"/>
    <w:rsid w:val="00A755EE"/>
    <w:rsid w:val="00C412F5"/>
    <w:rsid w:val="00CB07D6"/>
    <w:rsid w:val="00CE7377"/>
    <w:rsid w:val="00D32BA6"/>
    <w:rsid w:val="00E6014A"/>
    <w:rsid w:val="00E96CA7"/>
    <w:rsid w:val="00EB32E7"/>
    <w:rsid w:val="00EF37A7"/>
    <w:rsid w:val="00FC2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135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659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595A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8D1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8D1FA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135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659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595A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8D1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8D1F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5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82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Людмила В. Кругова</cp:lastModifiedBy>
  <cp:revision>2</cp:revision>
  <cp:lastPrinted>2015-09-08T10:51:00Z</cp:lastPrinted>
  <dcterms:created xsi:type="dcterms:W3CDTF">2022-12-14T08:16:00Z</dcterms:created>
  <dcterms:modified xsi:type="dcterms:W3CDTF">2022-12-14T08:16:00Z</dcterms:modified>
</cp:coreProperties>
</file>