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93EE" w14:textId="77777777" w:rsidR="00601022" w:rsidRDefault="006010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</w:rPr>
      </w:pPr>
    </w:p>
    <w:p w14:paraId="2D1849A6" w14:textId="7F125650" w:rsidR="00601022" w:rsidRPr="0078606F" w:rsidRDefault="00821D0B" w:rsidP="0082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8606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</w:t>
      </w:r>
      <w:r w:rsidR="0027545B" w:rsidRPr="0078606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клуба «Школа любящих родителей</w:t>
      </w:r>
      <w:r w:rsidR="00A40BC4" w:rsidRPr="0078606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14:paraId="17CE2A04" w14:textId="03DC9911" w:rsidR="00601022" w:rsidRPr="0078606F" w:rsidRDefault="002100BA" w:rsidP="00821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606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202</w:t>
      </w:r>
      <w:r w:rsidR="00EC6AD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="004127CD" w:rsidRPr="0078606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-202</w:t>
      </w:r>
      <w:r w:rsidR="00EC6AD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="0027545B" w:rsidRPr="0078606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учебный год</w:t>
      </w:r>
    </w:p>
    <w:p w14:paraId="5B2EA495" w14:textId="77777777" w:rsidR="00601022" w:rsidRPr="0078606F" w:rsidRDefault="00275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60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tbl>
      <w:tblPr>
        <w:tblW w:w="108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2204"/>
        <w:gridCol w:w="4394"/>
        <w:gridCol w:w="1198"/>
        <w:gridCol w:w="1276"/>
        <w:gridCol w:w="1227"/>
      </w:tblGrid>
      <w:tr w:rsidR="00490350" w:rsidRPr="00C308C2" w14:paraId="00CF4D92" w14:textId="77777777" w:rsidTr="005F4CE9">
        <w:trPr>
          <w:trHeight w:val="704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76CCCC2" w14:textId="77777777" w:rsidR="00601022" w:rsidRPr="005F4CE9" w:rsidRDefault="0027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E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13F80625" w14:textId="77777777" w:rsidR="00601022" w:rsidRPr="005F4CE9" w:rsidRDefault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E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Тематика</w:t>
            </w:r>
          </w:p>
          <w:p w14:paraId="2D1080D9" w14:textId="77777777" w:rsidR="00601022" w:rsidRPr="005F4CE9" w:rsidRDefault="0027545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C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6D2BE2A4" w14:textId="5BBF9193" w:rsidR="00601022" w:rsidRPr="005F4CE9" w:rsidRDefault="008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E9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="0027545B" w:rsidRPr="005F4CE9">
              <w:rPr>
                <w:rFonts w:ascii="Times New Roman" w:eastAsia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7A2974D" w14:textId="77777777" w:rsidR="00601022" w:rsidRPr="005F4CE9" w:rsidRDefault="0027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Возрастная группа родителей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3934A33" w14:textId="77777777" w:rsidR="00601022" w:rsidRPr="005F4CE9" w:rsidRDefault="0027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E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4926F95" w14:textId="77777777" w:rsidR="00601022" w:rsidRPr="005F4CE9" w:rsidRDefault="0027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E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</w:tr>
      <w:tr w:rsidR="00A852CE" w:rsidRPr="00C308C2" w14:paraId="00A5098A" w14:textId="77777777" w:rsidTr="005F4CE9">
        <w:trPr>
          <w:trHeight w:val="87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BDF947C" w14:textId="77777777" w:rsidR="00A852CE" w:rsidRPr="00C308C2" w:rsidRDefault="00A852CE" w:rsidP="00A85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B502699" w14:textId="34F0BD92" w:rsidR="00A852CE" w:rsidRPr="00C308C2" w:rsidRDefault="00A852CE" w:rsidP="00A85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Формирование здорового образа жизни: вредные привычки и как им противостоять.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CE5A0DA" w14:textId="3B652087" w:rsidR="00A852CE" w:rsidRPr="00C308C2" w:rsidRDefault="00A852CE" w:rsidP="00A85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Позитивная профилактика всех видов зависимости от психоактивных веществ (ПАВ) среди подростков путем формирования гармоничной личности, через осознание ценности здоровья.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60587E25" w14:textId="29A9DF33" w:rsidR="00A852CE" w:rsidRPr="00C308C2" w:rsidRDefault="00297E5D" w:rsidP="005F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– </w:t>
            </w:r>
            <w:r w:rsidR="00A852CE" w:rsidRPr="00C308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C308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852CE" w:rsidRPr="00C308C2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B3C18B0" w14:textId="0094826E" w:rsidR="00A852CE" w:rsidRPr="00C308C2" w:rsidRDefault="00A852CE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B8BE38A" w14:textId="1ACFDACF" w:rsidR="00A852CE" w:rsidRPr="00C308C2" w:rsidRDefault="00A852CE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Круглый стол</w:t>
            </w:r>
          </w:p>
        </w:tc>
      </w:tr>
      <w:tr w:rsidR="00C308C2" w:rsidRPr="00C308C2" w14:paraId="57C12A5B" w14:textId="77777777" w:rsidTr="005F4CE9">
        <w:trPr>
          <w:trHeight w:val="58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566BB5E5" w14:textId="77777777" w:rsidR="00C308C2" w:rsidRPr="00C308C2" w:rsidRDefault="00C308C2" w:rsidP="00C30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3AF61B0" w14:textId="77777777" w:rsidR="005F4CE9" w:rsidRDefault="00C308C2" w:rsidP="00C3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 xml:space="preserve">«Мой ребенок особый». </w:t>
            </w:r>
            <w:r w:rsidRPr="00C308C2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 детей </w:t>
            </w:r>
          </w:p>
          <w:p w14:paraId="64DBF684" w14:textId="3B24892D" w:rsidR="00C308C2" w:rsidRPr="00C308C2" w:rsidRDefault="00C308C2" w:rsidP="00C30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с ОВЗ</w:t>
            </w:r>
            <w:r w:rsidR="005F4C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E0DD725" w14:textId="7941CCFE" w:rsidR="00C308C2" w:rsidRPr="00C308C2" w:rsidRDefault="00C308C2" w:rsidP="00C30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преодолении</w:t>
            </w:r>
            <w:r w:rsidRPr="00C308C2">
              <w:rPr>
                <w:rFonts w:ascii="Times New Roman" w:hAnsi="Times New Roman" w:cs="Times New Roman"/>
              </w:rPr>
              <w:t xml:space="preserve"> социальных, физиологических и психологических барьеров на пути приобщения ребенка с ОВЗ к общему образованию, введение в его в культуру, приобщение к жизни в социуме.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A9E5672" w14:textId="69AD3175" w:rsidR="005F4CE9" w:rsidRDefault="00C308C2" w:rsidP="005F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97E5D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97E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308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40384EE" w14:textId="1F82DE7E" w:rsidR="00C308C2" w:rsidRPr="00C308C2" w:rsidRDefault="00C308C2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63CD7A92" w14:textId="77777777" w:rsidR="00C308C2" w:rsidRPr="00C308C2" w:rsidRDefault="00C308C2" w:rsidP="005F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  <w:p w14:paraId="650F12A0" w14:textId="322CF0BC" w:rsidR="00C308C2" w:rsidRPr="00C308C2" w:rsidRDefault="00C308C2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E4A6995" w14:textId="1463DB16" w:rsidR="00C308C2" w:rsidRPr="00C308C2" w:rsidRDefault="00C308C2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Семинар-практикум</w:t>
            </w:r>
          </w:p>
        </w:tc>
      </w:tr>
      <w:tr w:rsidR="00C308C2" w:rsidRPr="00C308C2" w14:paraId="50F33053" w14:textId="77777777" w:rsidTr="005F4CE9">
        <w:trPr>
          <w:trHeight w:val="58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1889D4C0" w14:textId="0293BD97" w:rsidR="00C308C2" w:rsidRPr="00C308C2" w:rsidRDefault="00C308C2" w:rsidP="00C3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AB377FA" w14:textId="4AF791DE" w:rsidR="00C308C2" w:rsidRPr="00C308C2" w:rsidRDefault="00C308C2" w:rsidP="00C3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hAnsi="Times New Roman" w:cs="Times New Roman"/>
              </w:rPr>
              <w:t>Профилактику депрессии и суицид</w:t>
            </w:r>
            <w:r>
              <w:rPr>
                <w:rFonts w:ascii="Times New Roman" w:hAnsi="Times New Roman" w:cs="Times New Roman"/>
              </w:rPr>
              <w:t>ального поведения</w:t>
            </w:r>
            <w:r w:rsidRPr="00C308C2">
              <w:rPr>
                <w:rFonts w:ascii="Times New Roman" w:hAnsi="Times New Roman" w:cs="Times New Roman"/>
              </w:rPr>
              <w:t xml:space="preserve"> у подростков</w:t>
            </w:r>
            <w:r w:rsidR="005F4C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520EB4CB" w14:textId="7CB30CE5" w:rsidR="00C308C2" w:rsidRPr="00C308C2" w:rsidRDefault="00C308C2" w:rsidP="00C3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Профилактика</w:t>
            </w:r>
            <w:r w:rsidRPr="00C308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депрессии и</w:t>
            </w:r>
            <w:r w:rsidR="005F4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суицидальн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поведения </w:t>
            </w: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среди подростков, развитие стрессоустойчивости, сохранение и</w:t>
            </w:r>
            <w:r w:rsidR="005F4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укрепление психического здоровья</w:t>
            </w:r>
            <w:r w:rsidR="005F4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r w:rsidR="005F4C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0677883" w14:textId="74B897DA" w:rsidR="005F4CE9" w:rsidRDefault="00C308C2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5</w:t>
            </w:r>
            <w:r w:rsidR="00297E5D">
              <w:rPr>
                <w:rFonts w:ascii="Times New Roman" w:hAnsi="Times New Roman" w:cs="Times New Roman"/>
              </w:rPr>
              <w:t xml:space="preserve"> – </w:t>
            </w:r>
            <w:r w:rsidRPr="00C308C2">
              <w:rPr>
                <w:rFonts w:ascii="Times New Roman" w:hAnsi="Times New Roman" w:cs="Times New Roman"/>
              </w:rPr>
              <w:t>11</w:t>
            </w:r>
            <w:r w:rsidR="00297E5D">
              <w:rPr>
                <w:rFonts w:ascii="Times New Roman" w:hAnsi="Times New Roman" w:cs="Times New Roman"/>
              </w:rPr>
              <w:t xml:space="preserve"> </w:t>
            </w:r>
            <w:r w:rsidRPr="00C308C2">
              <w:rPr>
                <w:rFonts w:ascii="Times New Roman" w:hAnsi="Times New Roman" w:cs="Times New Roman"/>
              </w:rPr>
              <w:t xml:space="preserve"> </w:t>
            </w:r>
          </w:p>
          <w:p w14:paraId="193ABD12" w14:textId="276748FA" w:rsidR="00C308C2" w:rsidRPr="00C308C2" w:rsidRDefault="00C308C2" w:rsidP="005F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D740F89" w14:textId="2A2F0163" w:rsidR="00C308C2" w:rsidRPr="00C308C2" w:rsidRDefault="00C308C2" w:rsidP="005F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6884FD38" w14:textId="3BD4BA40" w:rsidR="00C308C2" w:rsidRPr="00C308C2" w:rsidRDefault="00C308C2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C308C2" w:rsidRPr="00C308C2" w14:paraId="68CBB4BD" w14:textId="77777777" w:rsidTr="005F4CE9">
        <w:trPr>
          <w:trHeight w:val="58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172E8DDB" w14:textId="6E1FFFE3" w:rsidR="00C308C2" w:rsidRPr="00C308C2" w:rsidRDefault="00C308C2" w:rsidP="00C3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F4C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004CF7D" w14:textId="16A3E0FF" w:rsidR="00C308C2" w:rsidRPr="00C308C2" w:rsidRDefault="00C308C2" w:rsidP="00C3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«Мои родители в разводе» воспитание в неполной семье</w:t>
            </w:r>
            <w:r w:rsidR="005F4C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308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398F2D0" w14:textId="32C2B88B" w:rsidR="00C308C2" w:rsidRPr="00C308C2" w:rsidRDefault="00C308C2" w:rsidP="00C3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hAnsi="Times New Roman" w:cs="Times New Roman"/>
              </w:rPr>
              <w:t>Развитие психологического контакта</w:t>
            </w:r>
            <w:r w:rsidR="005F4CE9">
              <w:rPr>
                <w:rFonts w:ascii="Times New Roman" w:hAnsi="Times New Roman" w:cs="Times New Roman"/>
              </w:rPr>
              <w:t xml:space="preserve"> с ребенком</w:t>
            </w:r>
            <w:r w:rsidRPr="00C308C2">
              <w:rPr>
                <w:rFonts w:ascii="Times New Roman" w:hAnsi="Times New Roman" w:cs="Times New Roman"/>
              </w:rPr>
              <w:t xml:space="preserve">.  Овладение приемами позитивного взаимодействия </w:t>
            </w:r>
            <w:r w:rsidR="005F4CE9">
              <w:rPr>
                <w:rFonts w:ascii="Times New Roman" w:hAnsi="Times New Roman" w:cs="Times New Roman"/>
              </w:rPr>
              <w:t xml:space="preserve">с ребенком </w:t>
            </w:r>
            <w:r w:rsidRPr="00C308C2">
              <w:rPr>
                <w:rFonts w:ascii="Times New Roman" w:hAnsi="Times New Roman" w:cs="Times New Roman"/>
              </w:rPr>
              <w:t xml:space="preserve">в период развода родителей.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1B13AC9" w14:textId="62CC1019" w:rsidR="005F4CE9" w:rsidRDefault="00C308C2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1</w:t>
            </w:r>
            <w:r w:rsidR="00297E5D">
              <w:rPr>
                <w:rFonts w:ascii="Times New Roman" w:hAnsi="Times New Roman" w:cs="Times New Roman"/>
              </w:rPr>
              <w:t xml:space="preserve"> – </w:t>
            </w:r>
            <w:r w:rsidR="005F4CE9">
              <w:rPr>
                <w:rFonts w:ascii="Times New Roman" w:hAnsi="Times New Roman" w:cs="Times New Roman"/>
              </w:rPr>
              <w:t>6</w:t>
            </w:r>
            <w:r w:rsidR="00297E5D">
              <w:rPr>
                <w:rFonts w:ascii="Times New Roman" w:hAnsi="Times New Roman" w:cs="Times New Roman"/>
              </w:rPr>
              <w:t xml:space="preserve"> </w:t>
            </w:r>
            <w:r w:rsidRPr="00C308C2">
              <w:rPr>
                <w:rFonts w:ascii="Times New Roman" w:hAnsi="Times New Roman" w:cs="Times New Roman"/>
              </w:rPr>
              <w:t xml:space="preserve"> </w:t>
            </w:r>
          </w:p>
          <w:p w14:paraId="1DA7C78B" w14:textId="5C86FD53" w:rsidR="00C308C2" w:rsidRPr="00C308C2" w:rsidRDefault="00C308C2" w:rsidP="005F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89ED8E4" w14:textId="03ACF613" w:rsidR="00C308C2" w:rsidRPr="00C308C2" w:rsidRDefault="00C308C2" w:rsidP="005F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10F381EA" w14:textId="6D89F9B9" w:rsidR="00C308C2" w:rsidRPr="00C308C2" w:rsidRDefault="00C308C2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5F4CE9" w:rsidRPr="00C308C2" w14:paraId="6819EDE9" w14:textId="77777777" w:rsidTr="005F4CE9">
        <w:trPr>
          <w:trHeight w:val="293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882CBDD" w14:textId="52178A3B" w:rsidR="005F4CE9" w:rsidRPr="00C308C2" w:rsidRDefault="005F4CE9" w:rsidP="005F4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CD398DB" w14:textId="28E5C22E" w:rsidR="005F4CE9" w:rsidRPr="00C308C2" w:rsidRDefault="005F4CE9" w:rsidP="005F4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«Безопасность детей и подростков сети интернет»</w:t>
            </w:r>
            <w:r w:rsidR="00297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1C9BCC8C" w14:textId="115730D6" w:rsidR="005F4CE9" w:rsidRPr="00C308C2" w:rsidRDefault="005F4CE9" w:rsidP="005F4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eastAsia="Times New Roman" w:hAnsi="Times New Roman" w:cs="Times New Roman"/>
              </w:rPr>
              <w:t>Обучение взрослых навыкам наблюдения, принципам и методам конструктивного взаимодействия с детьми в интернет-среде</w:t>
            </w:r>
            <w:r w:rsidR="00297E5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4EC5ACC" w14:textId="035CD3EF" w:rsidR="005F4CE9" w:rsidRDefault="00297E5D" w:rsidP="005F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– 7 </w:t>
            </w:r>
          </w:p>
          <w:p w14:paraId="2002D92C" w14:textId="7A6404B2" w:rsidR="005F4CE9" w:rsidRPr="00C308C2" w:rsidRDefault="005F4CE9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E36676D" w14:textId="552C6008" w:rsidR="005F4CE9" w:rsidRPr="00C308C2" w:rsidRDefault="00297E5D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82AAC20" w14:textId="2D5DF4E3" w:rsidR="005F4CE9" w:rsidRPr="00C308C2" w:rsidRDefault="005F4CE9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Семинар-практикум</w:t>
            </w:r>
          </w:p>
        </w:tc>
      </w:tr>
      <w:tr w:rsidR="005F4CE9" w:rsidRPr="00C308C2" w14:paraId="7480D393" w14:textId="77777777" w:rsidTr="005F4CE9">
        <w:trPr>
          <w:trHeight w:val="58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5C8FCE1" w14:textId="6C1EE75A" w:rsidR="005F4CE9" w:rsidRPr="00C308C2" w:rsidRDefault="005F4CE9" w:rsidP="005F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A9A1988" w14:textId="3D9C1BDD" w:rsidR="005F4CE9" w:rsidRPr="00C308C2" w:rsidRDefault="005F4CE9" w:rsidP="005F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hAnsi="Times New Roman" w:cs="Times New Roman"/>
              </w:rPr>
              <w:t>Роль отца в воспитании детей</w:t>
            </w:r>
            <w:r w:rsidR="00297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14D24F6D" w14:textId="574950B8" w:rsidR="005F4CE9" w:rsidRPr="00C308C2" w:rsidRDefault="000862E0" w:rsidP="005F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0862E0">
              <w:rPr>
                <w:rFonts w:ascii="Times New Roman" w:eastAsia="Times New Roman" w:hAnsi="Times New Roman" w:cs="Times New Roman"/>
                <w:color w:val="000000"/>
              </w:rPr>
              <w:t>ормирование у родителей (отцов) учащихся чувства ответственности за воспитание своих детей, подчеркнуть главенствующую роль семьи в процессе воспитания личности ребенка на разных возрастных этапах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6D9AA070" w14:textId="661B6202" w:rsidR="005F4CE9" w:rsidRDefault="005F4CE9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1</w:t>
            </w:r>
            <w:r w:rsidR="00297E5D">
              <w:rPr>
                <w:rFonts w:ascii="Times New Roman" w:hAnsi="Times New Roman" w:cs="Times New Roman"/>
              </w:rPr>
              <w:t xml:space="preserve"> – </w:t>
            </w:r>
            <w:r w:rsidRPr="00C308C2">
              <w:rPr>
                <w:rFonts w:ascii="Times New Roman" w:hAnsi="Times New Roman" w:cs="Times New Roman"/>
              </w:rPr>
              <w:t>4</w:t>
            </w:r>
            <w:r w:rsidR="00297E5D">
              <w:rPr>
                <w:rFonts w:ascii="Times New Roman" w:hAnsi="Times New Roman" w:cs="Times New Roman"/>
              </w:rPr>
              <w:t xml:space="preserve"> </w:t>
            </w:r>
          </w:p>
          <w:p w14:paraId="512E848A" w14:textId="54D43FA6" w:rsidR="005F4CE9" w:rsidRPr="00C308C2" w:rsidRDefault="005F4CE9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46BA35D" w14:textId="4FA955B3" w:rsidR="005F4CE9" w:rsidRPr="00C308C2" w:rsidRDefault="005F4CE9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066D832" w14:textId="2E4995CF" w:rsidR="005F4CE9" w:rsidRPr="00C308C2" w:rsidRDefault="005F4CE9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5F4CE9" w:rsidRPr="00C308C2" w14:paraId="327CD54E" w14:textId="77777777" w:rsidTr="005F4CE9">
        <w:trPr>
          <w:trHeight w:val="293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4" w:type="dxa"/>
              <w:right w:w="104" w:type="dxa"/>
            </w:tcMar>
            <w:vAlign w:val="center"/>
          </w:tcPr>
          <w:p w14:paraId="0D419BE0" w14:textId="789E5370" w:rsidR="005F4CE9" w:rsidRPr="00C308C2" w:rsidRDefault="005F4CE9" w:rsidP="005F4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58338AC7" w14:textId="049B9DA2" w:rsidR="005F4CE9" w:rsidRPr="00C308C2" w:rsidRDefault="005F4CE9" w:rsidP="005F4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Профилактика употребления ПАВ</w:t>
            </w:r>
            <w:r w:rsidR="00086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134E3633" w14:textId="628B5352" w:rsidR="005F4CE9" w:rsidRPr="00C308C2" w:rsidRDefault="005F4CE9" w:rsidP="005F4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Позитивная профилактика всех видов зависимости от психоактивных веществ (ПАВ) среди подростков путем формирования гармоничной личности, через осознание ценности здоровья.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A81EF43" w14:textId="4ADB2AE6" w:rsidR="005F4CE9" w:rsidRPr="00C308C2" w:rsidRDefault="00297E5D" w:rsidP="005F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– </w:t>
            </w:r>
            <w:r w:rsidR="005F4CE9" w:rsidRPr="00C308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F4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F4CE9" w:rsidRPr="00C308C2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600669D5" w14:textId="77777777" w:rsidR="00297E5D" w:rsidRPr="00C308C2" w:rsidRDefault="00297E5D" w:rsidP="0029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7B3681" w14:textId="7116E891" w:rsidR="005F4CE9" w:rsidRPr="00C308C2" w:rsidRDefault="00297E5D" w:rsidP="00297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18B29B53" w14:textId="5106B90F" w:rsidR="005F4CE9" w:rsidRDefault="00297E5D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5D">
              <w:rPr>
                <w:rFonts w:ascii="Times New Roman" w:hAnsi="Times New Roman" w:cs="Times New Roman"/>
              </w:rPr>
              <w:t>Круглый стол</w:t>
            </w:r>
          </w:p>
          <w:p w14:paraId="28E69F5F" w14:textId="2C750842" w:rsidR="00297E5D" w:rsidRPr="00C308C2" w:rsidRDefault="00297E5D" w:rsidP="005F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E5D" w:rsidRPr="00C308C2" w14:paraId="0F5199BE" w14:textId="77777777" w:rsidTr="005F4CE9">
        <w:trPr>
          <w:trHeight w:val="11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4" w:type="dxa"/>
              <w:right w:w="104" w:type="dxa"/>
            </w:tcMar>
            <w:vAlign w:val="center"/>
          </w:tcPr>
          <w:p w14:paraId="7A0FEA59" w14:textId="6CF3F7AE" w:rsidR="00297E5D" w:rsidRPr="00C308C2" w:rsidRDefault="00297E5D" w:rsidP="00297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4" w:type="dxa"/>
              <w:right w:w="104" w:type="dxa"/>
            </w:tcMar>
            <w:vAlign w:val="center"/>
          </w:tcPr>
          <w:p w14:paraId="4F9E5071" w14:textId="6F39A14A" w:rsidR="00297E5D" w:rsidRPr="00C308C2" w:rsidRDefault="00297E5D" w:rsidP="00297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Профилактику депрессии и суицида у подростков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4" w:type="dxa"/>
              <w:right w:w="104" w:type="dxa"/>
            </w:tcMar>
            <w:vAlign w:val="center"/>
          </w:tcPr>
          <w:p w14:paraId="0780DF7D" w14:textId="10ED9656" w:rsidR="00297E5D" w:rsidRPr="00C308C2" w:rsidRDefault="00297E5D" w:rsidP="00297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CE9">
              <w:rPr>
                <w:rFonts w:ascii="Times New Roman" w:hAnsi="Times New Roman" w:cs="Times New Roman"/>
              </w:rPr>
              <w:t>Профилактика депрессии и суицидального поведения среди подростков, развитие стрессоустойчивости, сохранение и укрепление психического здоровья обучающихся.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4" w:type="dxa"/>
              <w:right w:w="104" w:type="dxa"/>
            </w:tcMar>
            <w:vAlign w:val="center"/>
          </w:tcPr>
          <w:p w14:paraId="05AD1DDD" w14:textId="77777777" w:rsidR="00297E5D" w:rsidRDefault="00297E5D" w:rsidP="00297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>5-11</w:t>
            </w:r>
          </w:p>
          <w:p w14:paraId="760A691E" w14:textId="5D5F58BD" w:rsidR="00297E5D" w:rsidRPr="00C308C2" w:rsidRDefault="00297E5D" w:rsidP="00297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4" w:type="dxa"/>
              <w:right w:w="104" w:type="dxa"/>
            </w:tcMar>
            <w:vAlign w:val="center"/>
          </w:tcPr>
          <w:p w14:paraId="3B4B29F9" w14:textId="6A28709C" w:rsidR="00297E5D" w:rsidRPr="00C308C2" w:rsidRDefault="00297E5D" w:rsidP="00297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5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4" w:type="dxa"/>
              <w:right w:w="104" w:type="dxa"/>
            </w:tcMar>
            <w:vAlign w:val="center"/>
          </w:tcPr>
          <w:p w14:paraId="4D96052E" w14:textId="2DDC2001" w:rsidR="00297E5D" w:rsidRPr="00C308C2" w:rsidRDefault="00297E5D" w:rsidP="00297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CE9"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0862E0" w:rsidRPr="00C308C2" w14:paraId="3A8A5ACA" w14:textId="77777777" w:rsidTr="005F4CE9">
        <w:trPr>
          <w:trHeight w:val="11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4" w:type="dxa"/>
              <w:right w:w="104" w:type="dxa"/>
            </w:tcMar>
            <w:vAlign w:val="center"/>
          </w:tcPr>
          <w:p w14:paraId="5D0C0D47" w14:textId="7F50BDEE" w:rsidR="000862E0" w:rsidRPr="00C308C2" w:rsidRDefault="000862E0" w:rsidP="0008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4" w:type="dxa"/>
              <w:right w:w="104" w:type="dxa"/>
            </w:tcMar>
            <w:vAlign w:val="center"/>
          </w:tcPr>
          <w:p w14:paraId="32664133" w14:textId="60FB0C78" w:rsidR="000862E0" w:rsidRPr="00C308C2" w:rsidRDefault="000862E0" w:rsidP="00086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Профилактика «Буллинга»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4" w:type="dxa"/>
              <w:right w:w="104" w:type="dxa"/>
            </w:tcMar>
            <w:vAlign w:val="center"/>
          </w:tcPr>
          <w:p w14:paraId="17E0044B" w14:textId="4B28650E" w:rsidR="000862E0" w:rsidRPr="00C308C2" w:rsidRDefault="000862E0" w:rsidP="00086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Информирование родителей по вопросам «Как помочь своему ребёнку не стать жертвой травли? Что делать, если ребенок столкнулся с насилием в коллективе? Как вести себя, если ребенок, стал зачинщиком буллинга?»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4" w:type="dxa"/>
              <w:right w:w="104" w:type="dxa"/>
            </w:tcMar>
            <w:vAlign w:val="center"/>
          </w:tcPr>
          <w:p w14:paraId="67B9A3D9" w14:textId="77777777" w:rsidR="000862E0" w:rsidRDefault="000862E0" w:rsidP="000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 xml:space="preserve">2-6 </w:t>
            </w:r>
          </w:p>
          <w:p w14:paraId="08115EA8" w14:textId="57CFACE6" w:rsidR="000862E0" w:rsidRPr="00C308C2" w:rsidRDefault="000862E0" w:rsidP="000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4" w:type="dxa"/>
              <w:right w:w="104" w:type="dxa"/>
            </w:tcMar>
            <w:vAlign w:val="center"/>
          </w:tcPr>
          <w:p w14:paraId="1D69095B" w14:textId="5528D110" w:rsidR="000862E0" w:rsidRPr="00C308C2" w:rsidRDefault="000862E0" w:rsidP="000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4" w:type="dxa"/>
              <w:right w:w="104" w:type="dxa"/>
            </w:tcMar>
            <w:vAlign w:val="center"/>
          </w:tcPr>
          <w:p w14:paraId="6198B5FB" w14:textId="19E94707" w:rsidR="000862E0" w:rsidRPr="00C308C2" w:rsidRDefault="000862E0" w:rsidP="000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8C2">
              <w:rPr>
                <w:rFonts w:ascii="Times New Roman" w:eastAsia="Times New Roman" w:hAnsi="Times New Roman" w:cs="Times New Roman"/>
                <w:color w:val="000000"/>
              </w:rPr>
              <w:t>Круглый стол</w:t>
            </w:r>
          </w:p>
        </w:tc>
      </w:tr>
    </w:tbl>
    <w:p w14:paraId="1A205945" w14:textId="77777777" w:rsidR="00601022" w:rsidRPr="0078606F" w:rsidRDefault="0060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01022" w:rsidRPr="0078606F" w:rsidSect="00490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022"/>
    <w:rsid w:val="000117C9"/>
    <w:rsid w:val="000131A4"/>
    <w:rsid w:val="000862E0"/>
    <w:rsid w:val="002100BA"/>
    <w:rsid w:val="0027545B"/>
    <w:rsid w:val="00297E5D"/>
    <w:rsid w:val="002E0BE2"/>
    <w:rsid w:val="004127CD"/>
    <w:rsid w:val="00490350"/>
    <w:rsid w:val="005F4CE9"/>
    <w:rsid w:val="00601022"/>
    <w:rsid w:val="0060280B"/>
    <w:rsid w:val="006067CB"/>
    <w:rsid w:val="00655739"/>
    <w:rsid w:val="0067106D"/>
    <w:rsid w:val="00767AEC"/>
    <w:rsid w:val="00783252"/>
    <w:rsid w:val="0078606F"/>
    <w:rsid w:val="00821D0B"/>
    <w:rsid w:val="00836AD1"/>
    <w:rsid w:val="00893F07"/>
    <w:rsid w:val="008B0908"/>
    <w:rsid w:val="009078A5"/>
    <w:rsid w:val="009E7D2D"/>
    <w:rsid w:val="00A40BC4"/>
    <w:rsid w:val="00A852CE"/>
    <w:rsid w:val="00AB06C0"/>
    <w:rsid w:val="00AD099F"/>
    <w:rsid w:val="00AF4B52"/>
    <w:rsid w:val="00BC57E9"/>
    <w:rsid w:val="00BF5B6C"/>
    <w:rsid w:val="00C16855"/>
    <w:rsid w:val="00C308C2"/>
    <w:rsid w:val="00C73BCE"/>
    <w:rsid w:val="00CD02D8"/>
    <w:rsid w:val="00D6587D"/>
    <w:rsid w:val="00E501FE"/>
    <w:rsid w:val="00E73C79"/>
    <w:rsid w:val="00EC6AD2"/>
    <w:rsid w:val="00F32801"/>
    <w:rsid w:val="00F4013D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53B4"/>
  <w15:docId w15:val="{5CC1D66A-B5DD-4F68-8143-A6A147BD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43</cp:revision>
  <cp:lastPrinted>2021-09-10T04:56:00Z</cp:lastPrinted>
  <dcterms:created xsi:type="dcterms:W3CDTF">2020-10-04T17:19:00Z</dcterms:created>
  <dcterms:modified xsi:type="dcterms:W3CDTF">2023-08-04T05:13:00Z</dcterms:modified>
</cp:coreProperties>
</file>