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93EE" w14:textId="77777777" w:rsidR="00601022" w:rsidRDefault="006010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</w:rPr>
      </w:pPr>
    </w:p>
    <w:p w14:paraId="2D1849A6" w14:textId="3C5F018C" w:rsidR="00601022" w:rsidRPr="0078606F" w:rsidRDefault="00821D0B" w:rsidP="0082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</w:t>
      </w:r>
      <w:r w:rsidR="0027545B"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944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работы </w:t>
      </w:r>
      <w:r w:rsidR="0027545B"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клуба «Школа любящих родителей</w:t>
      </w:r>
      <w:r w:rsidR="00A40BC4"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17CE2A04" w14:textId="23CB1E85" w:rsidR="00601022" w:rsidRPr="0078606F" w:rsidRDefault="002100BA" w:rsidP="00821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202</w:t>
      </w:r>
      <w:r w:rsidR="00AA7A3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4127CD"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-202</w:t>
      </w:r>
      <w:r w:rsidR="00AA7A3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27545B" w:rsidRPr="0078606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учебный год</w:t>
      </w:r>
      <w:r w:rsidR="00E944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5B2EA495" w14:textId="77777777" w:rsidR="00601022" w:rsidRPr="0078606F" w:rsidRDefault="00275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60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tbl>
      <w:tblPr>
        <w:tblW w:w="108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204"/>
        <w:gridCol w:w="4394"/>
        <w:gridCol w:w="1198"/>
        <w:gridCol w:w="1276"/>
        <w:gridCol w:w="1227"/>
      </w:tblGrid>
      <w:tr w:rsidR="00490350" w:rsidRPr="004B6720" w14:paraId="00CF4D92" w14:textId="77777777" w:rsidTr="005F4CE9">
        <w:trPr>
          <w:trHeight w:val="70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76CCCC2" w14:textId="77777777" w:rsidR="00601022" w:rsidRPr="004B6720" w:rsidRDefault="00275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3F80625" w14:textId="77777777" w:rsidR="00601022" w:rsidRPr="004B6720" w:rsidRDefault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Тематика</w:t>
            </w:r>
          </w:p>
          <w:p w14:paraId="2D1080D9" w14:textId="77777777" w:rsidR="00601022" w:rsidRPr="004B6720" w:rsidRDefault="0027545B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D2BE2A4" w14:textId="5BBF9193" w:rsidR="00601022" w:rsidRPr="004B6720" w:rsidRDefault="008B0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Ц</w:t>
            </w:r>
            <w:r w:rsidR="0027545B" w:rsidRPr="004B6720">
              <w:rPr>
                <w:rFonts w:ascii="Times New Roman" w:eastAsia="Times New Roman" w:hAnsi="Times New Roman" w:cs="Times New Roman"/>
              </w:rPr>
              <w:t>ель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7A2974D" w14:textId="77777777" w:rsidR="00601022" w:rsidRPr="004B6720" w:rsidRDefault="00275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 xml:space="preserve">Возрастная группа родителей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3934A33" w14:textId="77777777" w:rsidR="00601022" w:rsidRPr="004B6720" w:rsidRDefault="00275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4926F95" w14:textId="77777777" w:rsidR="00601022" w:rsidRPr="004B6720" w:rsidRDefault="00275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Форма проведения</w:t>
            </w:r>
          </w:p>
        </w:tc>
      </w:tr>
      <w:tr w:rsidR="00CA5849" w:rsidRPr="004B6720" w14:paraId="1169EBC9" w14:textId="77777777" w:rsidTr="005F4CE9">
        <w:trPr>
          <w:trHeight w:val="704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286F121" w14:textId="0DEEACDF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DDD6C62" w14:textId="19047559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«Школа общения с первоклассником»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01D813C" w14:textId="77777777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1. Возрастные особенности детей 6-7 лет</w:t>
            </w:r>
          </w:p>
          <w:p w14:paraId="26F38D86" w14:textId="77777777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 xml:space="preserve">2. Развитие психических процессов у детей: развитие воображения и восприятия; развитие памяти и мышления. </w:t>
            </w:r>
          </w:p>
          <w:p w14:paraId="68892665" w14:textId="77777777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 xml:space="preserve">3. Здоровая семья – здоровый ребенок. </w:t>
            </w:r>
          </w:p>
          <w:p w14:paraId="7092CCED" w14:textId="77777777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4.Психологические причины неуспеваемости школьников и их предупреждение.</w:t>
            </w:r>
          </w:p>
          <w:p w14:paraId="7293CCEE" w14:textId="4ACC90F0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5. Позитивный подход к воспитанию детей как условие гармоничных   отношений  «родители – дети»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B29C4CB" w14:textId="48209962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1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C6F5CCF" w14:textId="18BE8936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574872D3" w14:textId="4255A6C4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Семинар-практикум</w:t>
            </w:r>
          </w:p>
        </w:tc>
      </w:tr>
      <w:tr w:rsidR="00CA5849" w:rsidRPr="004B6720" w14:paraId="00A5098A" w14:textId="77777777" w:rsidTr="005F4CE9">
        <w:trPr>
          <w:trHeight w:val="87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BDF947C" w14:textId="186AA521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B502699" w14:textId="34F0BD92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Формирование здорового образа жизни: вредные привычки и как им противостоять.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CE5A0DA" w14:textId="3B652087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Позитивная профилактика всех видов зависимости от психоактивных веществ (ПАВ) среди подростков путем формирования гармоничной личности, через осознание ценности здоровья.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0587E25" w14:textId="29A9DF3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5 – 10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B3C18B0" w14:textId="0094826E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B8BE38A" w14:textId="1ACFDACF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</w:tr>
      <w:tr w:rsidR="00CA5849" w:rsidRPr="004B6720" w14:paraId="57C12A5B" w14:textId="77777777" w:rsidTr="005F4CE9">
        <w:trPr>
          <w:trHeight w:val="58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566BB5E5" w14:textId="4E4DACB8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4DBF684" w14:textId="7A1941C0" w:rsidR="00CA5849" w:rsidRPr="004B6720" w:rsidRDefault="00467167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«Конфликты с ребенком: как их избежать?». - Психологические особенности детей младшего школьного возраста - Как правильно поощрять и наказывать ребенка. Копилка полезных советов</w:t>
            </w:r>
            <w:r w:rsidR="003E0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FA2F465" w14:textId="77777777" w:rsidR="00467167" w:rsidRPr="004B6720" w:rsidRDefault="00467167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Способствовать формированию у родителей представлений о конфликте, развитию у них умения понимать причины возникновения конфликтных ситуаций.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 </w:t>
            </w:r>
          </w:p>
          <w:p w14:paraId="4E0DD725" w14:textId="4986990A" w:rsidR="00CA5849" w:rsidRPr="004B6720" w:rsidRDefault="00467167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Способствовать осмыслению конфликтной ситуации и путей выхода из неё, роли матери и отца в формировании семейной атмосферы.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A9E5672" w14:textId="69AD3175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1 – 5  </w:t>
            </w:r>
          </w:p>
          <w:p w14:paraId="040384EE" w14:textId="1F82DE7E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3CD7A92" w14:textId="77777777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14:paraId="650F12A0" w14:textId="322CF0BC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E4A6995" w14:textId="1463DB16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Семинар-практикум</w:t>
            </w:r>
          </w:p>
        </w:tc>
      </w:tr>
      <w:tr w:rsidR="00CA5849" w:rsidRPr="004B6720" w14:paraId="50F33053" w14:textId="77777777" w:rsidTr="005F4CE9">
        <w:trPr>
          <w:trHeight w:val="58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889D4C0" w14:textId="14E7DE7F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AB377FA" w14:textId="72C491C6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Профилактик</w:t>
            </w:r>
            <w:r w:rsidR="003E0D5F">
              <w:rPr>
                <w:rFonts w:ascii="Times New Roman" w:hAnsi="Times New Roman" w:cs="Times New Roman"/>
              </w:rPr>
              <w:t>а</w:t>
            </w:r>
            <w:r w:rsidRPr="004B6720">
              <w:rPr>
                <w:rFonts w:ascii="Times New Roman" w:hAnsi="Times New Roman" w:cs="Times New Roman"/>
              </w:rPr>
              <w:t xml:space="preserve"> депрессии и суицидального поведения у подростков.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520EB4CB" w14:textId="7CB30CE5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Профилактика депрессии и суицидального поведения среди подростков, развитие стрессоустойчивости, сохранение и укрепление психического здоровья обучающихся.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0677883" w14:textId="74B897DA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5 – 11  </w:t>
            </w:r>
          </w:p>
          <w:p w14:paraId="193ABD12" w14:textId="276748FA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D740F89" w14:textId="2A2F016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884FD38" w14:textId="3BD4BA40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CA5849" w:rsidRPr="004B6720" w14:paraId="68CBB4BD" w14:textId="77777777" w:rsidTr="005F4CE9">
        <w:trPr>
          <w:trHeight w:val="58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72E8DDB" w14:textId="1E4F64D6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004CF7D" w14:textId="16A3E0FF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«Мои родители в разводе» воспитание в неполной семье.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398F2D0" w14:textId="32C2B88B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 xml:space="preserve">Развитие психологического контакта с ребенком.  Овладение приемами позитивного взаимодействия с ребенком в период развода родителей.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1B13AC9" w14:textId="62CC1019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1 – 6  </w:t>
            </w:r>
          </w:p>
          <w:p w14:paraId="1DA7C78B" w14:textId="5C86FD5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89ED8E4" w14:textId="03ACF61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0F381EA" w14:textId="6D89F9B9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CA5849" w:rsidRPr="004B6720" w14:paraId="6819EDE9" w14:textId="77777777" w:rsidTr="00FB30A9">
        <w:trPr>
          <w:trHeight w:val="623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2882CBDD" w14:textId="66DC3025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CD398DB" w14:textId="7EF3E24A" w:rsidR="00CA5849" w:rsidRPr="004B6720" w:rsidRDefault="00A97F3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«Цифровое воспитание или кибербезопасность ребенка в современном мире».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C9BCC8C" w14:textId="115730D6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</w:rPr>
              <w:t>Обучение взрослых навыкам наблюдения, принципам и методам конструктивного взаимодействия с детьми в интернет-среде.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4EC5ACC" w14:textId="035CD3EF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3 – 7 </w:t>
            </w:r>
          </w:p>
          <w:p w14:paraId="2002D92C" w14:textId="7A6404B2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7E36676D" w14:textId="552C6008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82AAC20" w14:textId="2D5DF4E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Семинар-практикум</w:t>
            </w:r>
          </w:p>
        </w:tc>
      </w:tr>
      <w:tr w:rsidR="00CA5849" w:rsidRPr="004B6720" w14:paraId="7480D393" w14:textId="77777777" w:rsidTr="005F4CE9">
        <w:trPr>
          <w:trHeight w:val="58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5C8FCE1" w14:textId="282FE372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4A9A1988" w14:textId="3D9C1BDD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Роль отца в воспитании детей.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4D24F6D" w14:textId="574950B8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Формирование у родителей (отцов) учащихся чувства ответственности за воспитание своих детей, подчеркнуть главенствующую роль семьи в процессе воспитания личности ребенка на разных возрастных этапах.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D9AA070" w14:textId="661B6202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1 – 4 </w:t>
            </w:r>
          </w:p>
          <w:p w14:paraId="512E848A" w14:textId="54D43FA6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046BA35D" w14:textId="4FA955B3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066D832" w14:textId="2E4995CF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CA5849" w:rsidRPr="004B6720" w14:paraId="327CD54E" w14:textId="77777777" w:rsidTr="005F4CE9">
        <w:trPr>
          <w:trHeight w:val="293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0D419BE0" w14:textId="50354463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58338AC7" w14:textId="049B9DA2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Профилактика употребления ПАВ.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34E3633" w14:textId="628B5352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Позитивная профилактика всех видов зависимости от психоактивных веществ (ПАВ) среди подростков путем </w:t>
            </w:r>
            <w:r w:rsidRPr="004B6720">
              <w:rPr>
                <w:rFonts w:ascii="Times New Roman" w:hAnsi="Times New Roman" w:cs="Times New Roman"/>
              </w:rPr>
              <w:lastRenderedPageBreak/>
              <w:t>формирования гармоничной личности, через осознание ценности здоровья.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3A81EF43" w14:textId="4ADB2AE6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 – 10  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600669D5" w14:textId="77777777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7B3681" w14:textId="7116E891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14:paraId="18B29B53" w14:textId="5106B90F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Круглый стол</w:t>
            </w:r>
          </w:p>
          <w:p w14:paraId="28E69F5F" w14:textId="2C750842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49" w:rsidRPr="004B6720" w14:paraId="0F5199BE" w14:textId="77777777" w:rsidTr="005F4CE9">
        <w:trPr>
          <w:trHeight w:val="11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7A0FEA59" w14:textId="268D57BE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4F9E5071" w14:textId="734AFD7A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Профилактик</w:t>
            </w:r>
            <w:r w:rsidR="00EE3639" w:rsidRPr="004B6720">
              <w:rPr>
                <w:rFonts w:ascii="Times New Roman" w:hAnsi="Times New Roman" w:cs="Times New Roman"/>
              </w:rPr>
              <w:t>а</w:t>
            </w:r>
            <w:r w:rsidRPr="004B6720">
              <w:rPr>
                <w:rFonts w:ascii="Times New Roman" w:hAnsi="Times New Roman" w:cs="Times New Roman"/>
              </w:rPr>
              <w:t xml:space="preserve"> депрессии и суицида у подростков.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0780DF7D" w14:textId="10ED9656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Профилактика депрессии и суицидального поведения среди подростков, развитие стрессоустойчивости, сохранение и укрепление психического здоровья обучающихся.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05AD1DDD" w14:textId="77777777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5-11</w:t>
            </w:r>
          </w:p>
          <w:p w14:paraId="760A691E" w14:textId="5D5F58BD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3B4B29F9" w14:textId="6A28709C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4D96052E" w14:textId="2DDC2001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CA5849" w:rsidRPr="004B6720" w14:paraId="3A8A5ACA" w14:textId="77777777" w:rsidTr="005F4CE9">
        <w:trPr>
          <w:trHeight w:val="11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5D0C0D47" w14:textId="1FF06739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32664133" w14:textId="60FB0C78" w:rsidR="00CA5849" w:rsidRPr="004B6720" w:rsidRDefault="00CA5849" w:rsidP="00CA5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Профилактика «Буллинга».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17E0044B" w14:textId="4B28650E" w:rsidR="00CA5849" w:rsidRPr="004B6720" w:rsidRDefault="00CA5849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родителей по вопросам «Как помочь своему ребёнку не стать жертвой травли? Что делать, если ребенок столкнулся с насилием в коллективе? Как вести себя, если ребенок, стал зачинщиком буллинга?»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67B9A3D9" w14:textId="77777777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2-6 </w:t>
            </w:r>
          </w:p>
          <w:p w14:paraId="08115EA8" w14:textId="57CFACE6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1D69095B" w14:textId="5528D110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6198B5FB" w14:textId="19E94707" w:rsidR="00CA5849" w:rsidRPr="004B6720" w:rsidRDefault="00CA5849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</w:tr>
      <w:tr w:rsidR="00AA7A31" w:rsidRPr="004B6720" w14:paraId="75917CF8" w14:textId="77777777" w:rsidTr="005F4CE9">
        <w:trPr>
          <w:trHeight w:val="11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6B6C9646" w14:textId="373C4F50" w:rsidR="00AA7A31" w:rsidRPr="004B6720" w:rsidRDefault="00AA7A31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3FCDE3CE" w14:textId="2438EF2D" w:rsidR="00AA7A31" w:rsidRPr="004B6720" w:rsidRDefault="00AA7A31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hAnsi="Times New Roman" w:cs="Times New Roman"/>
              </w:rPr>
              <w:t>Безопасные каникулы: организация отдыха, оздоровления и занятости учащихся в летний период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58A930B9" w14:textId="19E3B882" w:rsidR="00AA7A31" w:rsidRPr="004B6720" w:rsidRDefault="00AA7A31" w:rsidP="00CA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родителей </w:t>
            </w:r>
            <w:r w:rsidR="00326951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B672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B6720">
              <w:rPr>
                <w:rFonts w:ascii="Times New Roman" w:hAnsi="Times New Roman" w:cs="Times New Roman"/>
              </w:rPr>
              <w:t>организации отдыха, оздоровления и занятости учащихся в летний период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6DBF0FB5" w14:textId="1FBB9239" w:rsidR="00AA7A31" w:rsidRPr="004B6720" w:rsidRDefault="00AA7A31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4-8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55CA7F2D" w14:textId="6BC4481B" w:rsidR="00AA7A31" w:rsidRPr="004B6720" w:rsidRDefault="00AA7A31" w:rsidP="00CA5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72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4" w:type="dxa"/>
              <w:right w:w="104" w:type="dxa"/>
            </w:tcMar>
            <w:vAlign w:val="center"/>
          </w:tcPr>
          <w:p w14:paraId="547DB4E4" w14:textId="35093752" w:rsidR="00AA7A31" w:rsidRPr="004B6720" w:rsidRDefault="00AA7A31" w:rsidP="00CA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720">
              <w:rPr>
                <w:rFonts w:ascii="Times New Roman" w:eastAsia="Times New Roman" w:hAnsi="Times New Roman" w:cs="Times New Roman"/>
                <w:color w:val="000000"/>
              </w:rPr>
              <w:t>Открытый микрофон</w:t>
            </w:r>
          </w:p>
        </w:tc>
      </w:tr>
    </w:tbl>
    <w:p w14:paraId="1A205945" w14:textId="77777777" w:rsidR="00601022" w:rsidRPr="0078606F" w:rsidRDefault="0060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01022" w:rsidRPr="0078606F" w:rsidSect="00D41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22"/>
    <w:rsid w:val="000117C9"/>
    <w:rsid w:val="000131A4"/>
    <w:rsid w:val="000862E0"/>
    <w:rsid w:val="002100BA"/>
    <w:rsid w:val="0027545B"/>
    <w:rsid w:val="00297E5D"/>
    <w:rsid w:val="002E0BE2"/>
    <w:rsid w:val="00326951"/>
    <w:rsid w:val="003E0D5F"/>
    <w:rsid w:val="004127CD"/>
    <w:rsid w:val="00467167"/>
    <w:rsid w:val="00490350"/>
    <w:rsid w:val="004B6720"/>
    <w:rsid w:val="004C3A5D"/>
    <w:rsid w:val="005F4CE9"/>
    <w:rsid w:val="00601022"/>
    <w:rsid w:val="0060280B"/>
    <w:rsid w:val="006067CB"/>
    <w:rsid w:val="00655739"/>
    <w:rsid w:val="006616E7"/>
    <w:rsid w:val="0067106D"/>
    <w:rsid w:val="00767AEC"/>
    <w:rsid w:val="00783252"/>
    <w:rsid w:val="0078606F"/>
    <w:rsid w:val="00821D0B"/>
    <w:rsid w:val="00836AD1"/>
    <w:rsid w:val="00893F07"/>
    <w:rsid w:val="008B0908"/>
    <w:rsid w:val="009078A5"/>
    <w:rsid w:val="00912A78"/>
    <w:rsid w:val="009A395F"/>
    <w:rsid w:val="009E7D2D"/>
    <w:rsid w:val="00A40BC4"/>
    <w:rsid w:val="00A852CE"/>
    <w:rsid w:val="00A97F39"/>
    <w:rsid w:val="00AA7A31"/>
    <w:rsid w:val="00AB06C0"/>
    <w:rsid w:val="00AD099F"/>
    <w:rsid w:val="00AF4B52"/>
    <w:rsid w:val="00BC57E9"/>
    <w:rsid w:val="00BF5B6C"/>
    <w:rsid w:val="00C16855"/>
    <w:rsid w:val="00C308C2"/>
    <w:rsid w:val="00C309C9"/>
    <w:rsid w:val="00C73BCE"/>
    <w:rsid w:val="00CA5849"/>
    <w:rsid w:val="00CD02D8"/>
    <w:rsid w:val="00D41CF7"/>
    <w:rsid w:val="00D6587D"/>
    <w:rsid w:val="00E501FE"/>
    <w:rsid w:val="00E73C79"/>
    <w:rsid w:val="00E94432"/>
    <w:rsid w:val="00EC6AD2"/>
    <w:rsid w:val="00EE3639"/>
    <w:rsid w:val="00F32801"/>
    <w:rsid w:val="00F4013D"/>
    <w:rsid w:val="00FB30A9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53B4"/>
  <w15:docId w15:val="{9C538138-3F39-4A0A-9BBA-F210B76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 (3 корпус)</dc:creator>
  <cp:lastModifiedBy>Психолог (3 корпус)</cp:lastModifiedBy>
  <cp:revision>4</cp:revision>
  <cp:lastPrinted>2021-09-10T04:56:00Z</cp:lastPrinted>
  <dcterms:created xsi:type="dcterms:W3CDTF">2024-09-19T03:15:00Z</dcterms:created>
  <dcterms:modified xsi:type="dcterms:W3CDTF">2024-09-19T03:47:00Z</dcterms:modified>
</cp:coreProperties>
</file>